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F6E2D" w14:textId="5D059FE6" w:rsidR="00A26A59" w:rsidRDefault="00A26A59" w:rsidP="00B33611">
      <w:pPr>
        <w:jc w:val="center"/>
        <w:rPr>
          <w:b/>
          <w:sz w:val="32"/>
          <w:szCs w:val="32"/>
        </w:rPr>
      </w:pPr>
      <w:r>
        <w:rPr>
          <w:b/>
          <w:noProof/>
          <w:sz w:val="32"/>
          <w:szCs w:val="32"/>
        </w:rPr>
        <w:drawing>
          <wp:inline distT="0" distB="0" distL="0" distR="0" wp14:anchorId="3BD41FA0" wp14:editId="3D52E912">
            <wp:extent cx="5941060" cy="8398510"/>
            <wp:effectExtent l="0" t="0" r="254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ЛЛЕКТИВНЫЙ ТИТУЛЬНЫЙ.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1060" cy="8398510"/>
                    </a:xfrm>
                    <a:prstGeom prst="rect">
                      <a:avLst/>
                    </a:prstGeom>
                  </pic:spPr>
                </pic:pic>
              </a:graphicData>
            </a:graphic>
          </wp:inline>
        </w:drawing>
      </w:r>
    </w:p>
    <w:p w14:paraId="29BBAB6B" w14:textId="77777777" w:rsidR="00A26A59" w:rsidRDefault="00A26A59" w:rsidP="00B33611">
      <w:pPr>
        <w:jc w:val="center"/>
        <w:rPr>
          <w:b/>
          <w:sz w:val="32"/>
          <w:szCs w:val="32"/>
        </w:rPr>
      </w:pPr>
    </w:p>
    <w:p w14:paraId="613CD3DB" w14:textId="77777777" w:rsidR="00A26A59" w:rsidRDefault="00A26A59" w:rsidP="00B33611">
      <w:pPr>
        <w:jc w:val="center"/>
        <w:rPr>
          <w:b/>
          <w:sz w:val="32"/>
          <w:szCs w:val="32"/>
        </w:rPr>
      </w:pPr>
    </w:p>
    <w:p w14:paraId="585B1EBD" w14:textId="77777777" w:rsidR="00A26A59" w:rsidRDefault="00A26A59" w:rsidP="00B33611">
      <w:pPr>
        <w:jc w:val="center"/>
        <w:rPr>
          <w:b/>
          <w:sz w:val="32"/>
          <w:szCs w:val="32"/>
        </w:rPr>
      </w:pPr>
    </w:p>
    <w:p w14:paraId="01EDD762" w14:textId="3E40D5E9" w:rsidR="00C8229C" w:rsidRPr="0038783C" w:rsidRDefault="00C8229C" w:rsidP="00B33611">
      <w:pPr>
        <w:jc w:val="center"/>
        <w:rPr>
          <w:b/>
          <w:sz w:val="32"/>
          <w:szCs w:val="32"/>
        </w:rPr>
      </w:pPr>
      <w:r w:rsidRPr="0038783C">
        <w:rPr>
          <w:b/>
          <w:sz w:val="32"/>
          <w:szCs w:val="32"/>
        </w:rPr>
        <w:lastRenderedPageBreak/>
        <w:t>КОЛЛЕКТИВНЫЙ ДОГОВОР</w:t>
      </w:r>
    </w:p>
    <w:p w14:paraId="1C6C6B46" w14:textId="77777777" w:rsidR="00C8229C" w:rsidRPr="0038783C" w:rsidRDefault="00C8229C" w:rsidP="00AA26E2">
      <w:pPr>
        <w:spacing w:line="360" w:lineRule="auto"/>
        <w:jc w:val="center"/>
        <w:rPr>
          <w:b/>
          <w:sz w:val="28"/>
        </w:rPr>
      </w:pPr>
    </w:p>
    <w:p w14:paraId="51D68E01" w14:textId="56C9F7BC" w:rsidR="00C8229C" w:rsidRPr="0014618E" w:rsidRDefault="00C8229C" w:rsidP="00207BBB">
      <w:pPr>
        <w:spacing w:line="360" w:lineRule="auto"/>
        <w:jc w:val="center"/>
        <w:rPr>
          <w:b/>
          <w:sz w:val="32"/>
          <w:szCs w:val="32"/>
        </w:rPr>
      </w:pPr>
      <w:r w:rsidRPr="0014618E">
        <w:rPr>
          <w:b/>
          <w:sz w:val="32"/>
          <w:szCs w:val="32"/>
        </w:rPr>
        <w:t>Раздел 1. Общие положения</w:t>
      </w:r>
    </w:p>
    <w:p w14:paraId="3913E2C8" w14:textId="77777777" w:rsidR="005357A3" w:rsidRPr="00F51DA7" w:rsidRDefault="005357A3" w:rsidP="005357A3">
      <w:pPr>
        <w:spacing w:line="360" w:lineRule="auto"/>
        <w:ind w:firstLine="567"/>
        <w:rPr>
          <w:b/>
          <w:sz w:val="28"/>
          <w:szCs w:val="28"/>
        </w:rPr>
      </w:pPr>
    </w:p>
    <w:p w14:paraId="0CE9B4BE" w14:textId="1C4112E4" w:rsidR="005357A3" w:rsidRPr="00495DDB" w:rsidRDefault="005357A3" w:rsidP="00F51DA7">
      <w:pPr>
        <w:spacing w:line="360" w:lineRule="auto"/>
        <w:ind w:firstLine="567"/>
        <w:jc w:val="both"/>
        <w:rPr>
          <w:sz w:val="28"/>
          <w:szCs w:val="28"/>
        </w:rPr>
      </w:pPr>
      <w:r w:rsidRPr="00495DDB">
        <w:rPr>
          <w:sz w:val="28"/>
          <w:szCs w:val="28"/>
        </w:rPr>
        <w:t xml:space="preserve">1.1. Настоящий коллективный договор заключен между работодателем и работниками в лице их </w:t>
      </w:r>
      <w:bookmarkStart w:id="0" w:name="_GoBack"/>
      <w:bookmarkEnd w:id="0"/>
      <w:r w:rsidRPr="00495DDB">
        <w:rPr>
          <w:sz w:val="28"/>
          <w:szCs w:val="28"/>
        </w:rPr>
        <w:t xml:space="preserve">представителей и является правовым актом, регулирующим социально-трудовые отношения в Государственном бюджетном профессиональном образовательном учреждении Новосибирской области «Новосибирский центр профессионального обучения №2 им.Героя России Ю.М.Наумова». </w:t>
      </w:r>
    </w:p>
    <w:p w14:paraId="742961AA" w14:textId="77777777" w:rsidR="005357A3" w:rsidRPr="00495DDB" w:rsidRDefault="005357A3" w:rsidP="00F51DA7">
      <w:pPr>
        <w:spacing w:line="360" w:lineRule="auto"/>
        <w:ind w:firstLine="567"/>
        <w:jc w:val="both"/>
        <w:rPr>
          <w:sz w:val="28"/>
          <w:szCs w:val="28"/>
        </w:rPr>
      </w:pPr>
      <w:r w:rsidRPr="00495DDB">
        <w:rPr>
          <w:sz w:val="28"/>
          <w:szCs w:val="28"/>
        </w:rPr>
        <w:t>1.2. Основой для заключения коллективного договора являются:</w:t>
      </w:r>
    </w:p>
    <w:p w14:paraId="4C4D635C" w14:textId="77777777" w:rsidR="005357A3" w:rsidRPr="00495DDB" w:rsidRDefault="005357A3" w:rsidP="00F51DA7">
      <w:pPr>
        <w:spacing w:line="360" w:lineRule="auto"/>
        <w:ind w:firstLine="567"/>
        <w:jc w:val="both"/>
        <w:rPr>
          <w:sz w:val="28"/>
          <w:szCs w:val="28"/>
        </w:rPr>
      </w:pPr>
      <w:r w:rsidRPr="00495DDB">
        <w:rPr>
          <w:sz w:val="28"/>
          <w:szCs w:val="28"/>
        </w:rPr>
        <w:t xml:space="preserve"> Трудовой кодекс Российской Федерации (далее – ТК РФ); </w:t>
      </w:r>
    </w:p>
    <w:p w14:paraId="4DCA654A" w14:textId="77777777" w:rsidR="005357A3" w:rsidRPr="00495DDB" w:rsidRDefault="005357A3" w:rsidP="00F51DA7">
      <w:pPr>
        <w:spacing w:line="360" w:lineRule="auto"/>
        <w:ind w:firstLine="567"/>
        <w:jc w:val="both"/>
        <w:rPr>
          <w:sz w:val="28"/>
          <w:szCs w:val="28"/>
        </w:rPr>
      </w:pPr>
      <w:r w:rsidRPr="00495DDB">
        <w:rPr>
          <w:sz w:val="28"/>
          <w:szCs w:val="28"/>
        </w:rPr>
        <w:t xml:space="preserve">Федеральный закон от 12 января 1996 г. № 10-ФЗ «О профессиональных союзах, их правах и гарантиях деятельности»; </w:t>
      </w:r>
    </w:p>
    <w:p w14:paraId="5DD23269" w14:textId="77777777" w:rsidR="005357A3" w:rsidRPr="00495DDB" w:rsidRDefault="005357A3" w:rsidP="00F51DA7">
      <w:pPr>
        <w:spacing w:line="360" w:lineRule="auto"/>
        <w:ind w:firstLine="567"/>
        <w:jc w:val="both"/>
        <w:rPr>
          <w:sz w:val="28"/>
          <w:szCs w:val="28"/>
        </w:rPr>
      </w:pPr>
      <w:r w:rsidRPr="00495DDB">
        <w:rPr>
          <w:sz w:val="28"/>
          <w:szCs w:val="28"/>
        </w:rPr>
        <w:t xml:space="preserve">Федеральный закон от 29 декабря 2012 г. 273-ФЗ «Об образовании в Российской Федерации»; </w:t>
      </w:r>
    </w:p>
    <w:p w14:paraId="5A8BEDDF" w14:textId="77777777" w:rsidR="005357A3" w:rsidRPr="00495DDB" w:rsidRDefault="005357A3" w:rsidP="00F51DA7">
      <w:pPr>
        <w:spacing w:line="360" w:lineRule="auto"/>
        <w:ind w:firstLine="567"/>
        <w:jc w:val="both"/>
        <w:rPr>
          <w:sz w:val="28"/>
          <w:szCs w:val="28"/>
        </w:rPr>
      </w:pPr>
      <w:r w:rsidRPr="00495DDB">
        <w:rPr>
          <w:sz w:val="28"/>
          <w:szCs w:val="28"/>
        </w:rPr>
        <w:t xml:space="preserve">Закон Новосибирской области от 19 декабря 1997 г. N 89-ОЗ "О социальном партнерстве в Новосибирской области"; </w:t>
      </w:r>
    </w:p>
    <w:p w14:paraId="55455319" w14:textId="2306CB50" w:rsidR="005357A3" w:rsidRPr="00495DDB" w:rsidRDefault="005357A3" w:rsidP="00F51DA7">
      <w:pPr>
        <w:spacing w:line="360" w:lineRule="auto"/>
        <w:ind w:firstLine="567"/>
        <w:jc w:val="both"/>
        <w:rPr>
          <w:sz w:val="28"/>
          <w:szCs w:val="28"/>
        </w:rPr>
      </w:pPr>
      <w:r w:rsidRPr="00495DDB">
        <w:rPr>
          <w:sz w:val="28"/>
          <w:szCs w:val="28"/>
        </w:rPr>
        <w:t>Областное отраслевое соглашение по учреждениям Новосибирской области, находящимся в ведении министерства образования Новосибирской области, на 2023- 2025</w:t>
      </w:r>
      <w:r w:rsidR="00D73824">
        <w:rPr>
          <w:sz w:val="28"/>
          <w:szCs w:val="28"/>
        </w:rPr>
        <w:t xml:space="preserve"> </w:t>
      </w:r>
      <w:r w:rsidRPr="00495DDB">
        <w:rPr>
          <w:sz w:val="28"/>
          <w:szCs w:val="28"/>
        </w:rPr>
        <w:t xml:space="preserve">годы (далее по тексту – ООС). </w:t>
      </w:r>
    </w:p>
    <w:p w14:paraId="2F128A84" w14:textId="35428DC3" w:rsidR="00C8229C" w:rsidRPr="00495DDB" w:rsidRDefault="005357A3" w:rsidP="00F51DA7">
      <w:pPr>
        <w:spacing w:line="360" w:lineRule="auto"/>
        <w:ind w:firstLine="567"/>
        <w:jc w:val="both"/>
        <w:rPr>
          <w:sz w:val="28"/>
          <w:szCs w:val="28"/>
        </w:rPr>
      </w:pPr>
      <w:r w:rsidRPr="00495DDB">
        <w:rPr>
          <w:sz w:val="28"/>
          <w:szCs w:val="28"/>
        </w:rPr>
        <w:t>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w:t>
      </w:r>
    </w:p>
    <w:p w14:paraId="013DEB10" w14:textId="778E6584" w:rsidR="00C8229C" w:rsidRPr="00F51DA7" w:rsidRDefault="00F51DA7" w:rsidP="00F51DA7">
      <w:pPr>
        <w:spacing w:line="360" w:lineRule="auto"/>
        <w:rPr>
          <w:sz w:val="28"/>
          <w:szCs w:val="28"/>
        </w:rPr>
      </w:pPr>
      <w:r>
        <w:rPr>
          <w:sz w:val="28"/>
          <w:szCs w:val="28"/>
        </w:rPr>
        <w:lastRenderedPageBreak/>
        <w:t xml:space="preserve">   </w:t>
      </w:r>
      <w:r w:rsidR="00C8229C" w:rsidRPr="00F51DA7">
        <w:rPr>
          <w:sz w:val="28"/>
          <w:szCs w:val="28"/>
        </w:rPr>
        <w:t>1.</w:t>
      </w:r>
      <w:r w:rsidR="00D919AD">
        <w:rPr>
          <w:sz w:val="28"/>
          <w:szCs w:val="28"/>
        </w:rPr>
        <w:t>3</w:t>
      </w:r>
      <w:r w:rsidR="00C8229C" w:rsidRPr="00F51DA7">
        <w:rPr>
          <w:sz w:val="28"/>
          <w:szCs w:val="28"/>
        </w:rPr>
        <w:t xml:space="preserve">. Сторонами настоящего коллективного договора </w:t>
      </w:r>
      <w:r w:rsidR="00CD2EC1" w:rsidRPr="00F51DA7">
        <w:rPr>
          <w:sz w:val="28"/>
          <w:szCs w:val="28"/>
        </w:rPr>
        <w:t>Государственного бюджетного профессионального образовательного учреждения</w:t>
      </w:r>
      <w:r w:rsidR="00FB15ED" w:rsidRPr="00F51DA7">
        <w:rPr>
          <w:sz w:val="28"/>
          <w:szCs w:val="28"/>
        </w:rPr>
        <w:t xml:space="preserve"> Новосибирской области «Новосибирский центр профессионального обучения № 2 им. Героя России Ю.М. Наумова»</w:t>
      </w:r>
      <w:r>
        <w:rPr>
          <w:sz w:val="28"/>
          <w:szCs w:val="28"/>
        </w:rPr>
        <w:t xml:space="preserve"> </w:t>
      </w:r>
      <w:r w:rsidR="00C8229C" w:rsidRPr="00F51DA7">
        <w:rPr>
          <w:sz w:val="28"/>
          <w:szCs w:val="28"/>
        </w:rPr>
        <w:t>являются:</w:t>
      </w:r>
    </w:p>
    <w:p w14:paraId="3F6F7D75" w14:textId="6F755E59" w:rsidR="00C8229C" w:rsidRPr="00F51DA7" w:rsidRDefault="00003805" w:rsidP="00F51DA7">
      <w:pPr>
        <w:spacing w:line="360" w:lineRule="auto"/>
        <w:ind w:firstLine="567"/>
        <w:rPr>
          <w:sz w:val="28"/>
          <w:szCs w:val="28"/>
        </w:rPr>
      </w:pPr>
      <w:r w:rsidRPr="00F51DA7">
        <w:rPr>
          <w:sz w:val="28"/>
          <w:szCs w:val="28"/>
        </w:rPr>
        <w:t xml:space="preserve">- </w:t>
      </w:r>
      <w:r w:rsidR="00C87101" w:rsidRPr="00F51DA7">
        <w:rPr>
          <w:sz w:val="28"/>
          <w:szCs w:val="28"/>
        </w:rPr>
        <w:t xml:space="preserve">работодатель </w:t>
      </w:r>
      <w:r w:rsidR="00C8229C" w:rsidRPr="00F51DA7">
        <w:rPr>
          <w:sz w:val="28"/>
          <w:szCs w:val="28"/>
        </w:rPr>
        <w:t xml:space="preserve">в лице </w:t>
      </w:r>
      <w:r w:rsidR="005357A3">
        <w:rPr>
          <w:sz w:val="28"/>
          <w:szCs w:val="28"/>
        </w:rPr>
        <w:t>его представителя -</w:t>
      </w:r>
      <w:r w:rsidR="00C8229C" w:rsidRPr="00F51DA7">
        <w:rPr>
          <w:sz w:val="28"/>
          <w:szCs w:val="28"/>
        </w:rPr>
        <w:t>директора</w:t>
      </w:r>
      <w:r w:rsidR="00B840DA" w:rsidRPr="00F51DA7">
        <w:rPr>
          <w:sz w:val="28"/>
          <w:szCs w:val="28"/>
        </w:rPr>
        <w:t xml:space="preserve"> </w:t>
      </w:r>
      <w:r w:rsidR="005357A3">
        <w:rPr>
          <w:sz w:val="28"/>
          <w:szCs w:val="28"/>
        </w:rPr>
        <w:t xml:space="preserve">образовательной организации (далее-Работодатель)- </w:t>
      </w:r>
      <w:r w:rsidR="008A146D">
        <w:rPr>
          <w:sz w:val="28"/>
          <w:szCs w:val="28"/>
        </w:rPr>
        <w:t>Бурдин</w:t>
      </w:r>
      <w:r w:rsidR="00C22855">
        <w:rPr>
          <w:sz w:val="28"/>
          <w:szCs w:val="28"/>
        </w:rPr>
        <w:t>ой</w:t>
      </w:r>
      <w:r w:rsidR="008A146D">
        <w:rPr>
          <w:sz w:val="28"/>
          <w:szCs w:val="28"/>
        </w:rPr>
        <w:t xml:space="preserve"> Татьян</w:t>
      </w:r>
      <w:r w:rsidR="00C22855">
        <w:rPr>
          <w:sz w:val="28"/>
          <w:szCs w:val="28"/>
        </w:rPr>
        <w:t>ы</w:t>
      </w:r>
      <w:r w:rsidR="008A146D">
        <w:rPr>
          <w:sz w:val="28"/>
          <w:szCs w:val="28"/>
        </w:rPr>
        <w:t xml:space="preserve"> Юрьевн</w:t>
      </w:r>
      <w:r w:rsidR="00C22855">
        <w:rPr>
          <w:sz w:val="28"/>
          <w:szCs w:val="28"/>
        </w:rPr>
        <w:t>ы</w:t>
      </w:r>
      <w:r w:rsidR="005357A3">
        <w:rPr>
          <w:sz w:val="28"/>
          <w:szCs w:val="28"/>
        </w:rPr>
        <w:t xml:space="preserve"> </w:t>
      </w:r>
    </w:p>
    <w:p w14:paraId="332CD7A2" w14:textId="38194756" w:rsidR="00C8229C" w:rsidRPr="00F51DA7" w:rsidRDefault="00003805" w:rsidP="00F51DA7">
      <w:pPr>
        <w:spacing w:line="360" w:lineRule="auto"/>
        <w:ind w:firstLine="567"/>
        <w:rPr>
          <w:sz w:val="28"/>
          <w:szCs w:val="28"/>
        </w:rPr>
      </w:pPr>
      <w:r w:rsidRPr="00F51DA7">
        <w:rPr>
          <w:sz w:val="28"/>
          <w:szCs w:val="28"/>
        </w:rPr>
        <w:t>-</w:t>
      </w:r>
      <w:r w:rsidR="00AA4D8D" w:rsidRPr="00F51DA7">
        <w:rPr>
          <w:sz w:val="28"/>
          <w:szCs w:val="28"/>
        </w:rPr>
        <w:t> </w:t>
      </w:r>
      <w:r w:rsidR="00C8229C" w:rsidRPr="00F51DA7">
        <w:rPr>
          <w:sz w:val="28"/>
          <w:szCs w:val="28"/>
        </w:rPr>
        <w:t xml:space="preserve">работники </w:t>
      </w:r>
      <w:r w:rsidR="00B840DA" w:rsidRPr="00F51DA7">
        <w:rPr>
          <w:sz w:val="28"/>
          <w:szCs w:val="28"/>
        </w:rPr>
        <w:t xml:space="preserve">ГБПОУ НСО «Новосибирский центр профессионального обучения №2 им.Героя России Ю.М.Наумова» </w:t>
      </w:r>
      <w:r w:rsidR="00C8229C" w:rsidRPr="00F51DA7">
        <w:rPr>
          <w:sz w:val="28"/>
          <w:szCs w:val="28"/>
        </w:rPr>
        <w:t xml:space="preserve">в лице </w:t>
      </w:r>
      <w:r w:rsidR="00D63BD1">
        <w:rPr>
          <w:sz w:val="28"/>
          <w:szCs w:val="28"/>
        </w:rPr>
        <w:t xml:space="preserve">их представителя- </w:t>
      </w:r>
      <w:r w:rsidR="00491A8A" w:rsidRPr="00F51DA7">
        <w:rPr>
          <w:sz w:val="28"/>
          <w:szCs w:val="28"/>
        </w:rPr>
        <w:t xml:space="preserve">председателя </w:t>
      </w:r>
      <w:r w:rsidR="00FB15ED" w:rsidRPr="00F51DA7">
        <w:rPr>
          <w:color w:val="000000" w:themeColor="text1"/>
          <w:sz w:val="28"/>
          <w:szCs w:val="28"/>
        </w:rPr>
        <w:t>первичной п</w:t>
      </w:r>
      <w:r w:rsidR="003E6629" w:rsidRPr="00F51DA7">
        <w:rPr>
          <w:color w:val="000000" w:themeColor="text1"/>
          <w:sz w:val="28"/>
          <w:szCs w:val="28"/>
        </w:rPr>
        <w:t>рофсоюзной организации</w:t>
      </w:r>
      <w:r w:rsidR="00CD2EC1" w:rsidRPr="00F51DA7">
        <w:rPr>
          <w:color w:val="000000" w:themeColor="text1"/>
          <w:sz w:val="28"/>
          <w:szCs w:val="28"/>
        </w:rPr>
        <w:t xml:space="preserve"> </w:t>
      </w:r>
      <w:r w:rsidR="00C22855">
        <w:rPr>
          <w:color w:val="000000" w:themeColor="text1"/>
          <w:sz w:val="28"/>
          <w:szCs w:val="28"/>
        </w:rPr>
        <w:t>(</w:t>
      </w:r>
      <w:r w:rsidR="00C22855" w:rsidRPr="00495DDB">
        <w:rPr>
          <w:sz w:val="28"/>
          <w:szCs w:val="28"/>
        </w:rPr>
        <w:t xml:space="preserve">далее </w:t>
      </w:r>
      <w:r w:rsidR="00FA1929" w:rsidRPr="00495DDB">
        <w:rPr>
          <w:sz w:val="28"/>
          <w:szCs w:val="28"/>
        </w:rPr>
        <w:t>выборный орган первичной профсоюзной организации</w:t>
      </w:r>
      <w:r w:rsidR="00C22855" w:rsidRPr="00495DDB">
        <w:rPr>
          <w:sz w:val="28"/>
          <w:szCs w:val="28"/>
        </w:rPr>
        <w:t>)</w:t>
      </w:r>
      <w:r w:rsidR="00C22855" w:rsidRPr="00495DDB">
        <w:rPr>
          <w:color w:val="000000" w:themeColor="text1"/>
          <w:sz w:val="28"/>
          <w:szCs w:val="28"/>
        </w:rPr>
        <w:t xml:space="preserve"> </w:t>
      </w:r>
      <w:r w:rsidR="00C22855">
        <w:rPr>
          <w:color w:val="000000" w:themeColor="text1"/>
          <w:sz w:val="28"/>
          <w:szCs w:val="28"/>
        </w:rPr>
        <w:t>-</w:t>
      </w:r>
      <w:r w:rsidR="00CD2EC1" w:rsidRPr="00F51DA7">
        <w:rPr>
          <w:color w:val="000000" w:themeColor="text1"/>
          <w:sz w:val="28"/>
          <w:szCs w:val="28"/>
        </w:rPr>
        <w:t>Машин</w:t>
      </w:r>
      <w:r w:rsidR="00C22855">
        <w:rPr>
          <w:color w:val="000000" w:themeColor="text1"/>
          <w:sz w:val="28"/>
          <w:szCs w:val="28"/>
        </w:rPr>
        <w:t xml:space="preserve">ой </w:t>
      </w:r>
      <w:r w:rsidR="00CD2EC1" w:rsidRPr="00F51DA7">
        <w:rPr>
          <w:color w:val="000000" w:themeColor="text1"/>
          <w:sz w:val="28"/>
          <w:szCs w:val="28"/>
        </w:rPr>
        <w:t>Алёны Алексеевны</w:t>
      </w:r>
      <w:r w:rsidR="00C22855">
        <w:rPr>
          <w:color w:val="000000" w:themeColor="text1"/>
          <w:sz w:val="28"/>
          <w:szCs w:val="28"/>
        </w:rPr>
        <w:t>.</w:t>
      </w:r>
    </w:p>
    <w:p w14:paraId="2B9BCF40" w14:textId="75589FF8" w:rsidR="00C87101" w:rsidRPr="00F51DA7" w:rsidRDefault="00F51DA7" w:rsidP="00F51DA7">
      <w:pPr>
        <w:pStyle w:val="34"/>
        <w:spacing w:after="0" w:line="360" w:lineRule="auto"/>
        <w:rPr>
          <w:b/>
          <w:sz w:val="28"/>
          <w:szCs w:val="28"/>
        </w:rPr>
      </w:pPr>
      <w:r>
        <w:rPr>
          <w:sz w:val="28"/>
          <w:szCs w:val="28"/>
        </w:rPr>
        <w:t xml:space="preserve">   </w:t>
      </w:r>
      <w:r w:rsidR="0008073A" w:rsidRPr="00F51DA7">
        <w:rPr>
          <w:sz w:val="28"/>
          <w:szCs w:val="28"/>
        </w:rPr>
        <w:t>1.</w:t>
      </w:r>
      <w:r w:rsidR="00495DDB">
        <w:rPr>
          <w:sz w:val="28"/>
          <w:szCs w:val="28"/>
        </w:rPr>
        <w:t>4</w:t>
      </w:r>
      <w:r w:rsidR="0008073A" w:rsidRPr="00F51DA7">
        <w:rPr>
          <w:sz w:val="28"/>
          <w:szCs w:val="28"/>
        </w:rPr>
        <w:t>. Действие настоящего коллективного до</w:t>
      </w:r>
      <w:r w:rsidR="006F7937" w:rsidRPr="00F51DA7">
        <w:rPr>
          <w:sz w:val="28"/>
          <w:szCs w:val="28"/>
        </w:rPr>
        <w:t xml:space="preserve">говора распространяется на всех </w:t>
      </w:r>
      <w:r w:rsidR="0008073A" w:rsidRPr="00F51DA7">
        <w:rPr>
          <w:sz w:val="28"/>
          <w:szCs w:val="28"/>
        </w:rPr>
        <w:t>работников</w:t>
      </w:r>
      <w:r w:rsidR="00B840DA" w:rsidRPr="00F51DA7">
        <w:rPr>
          <w:sz w:val="28"/>
          <w:szCs w:val="28"/>
        </w:rPr>
        <w:t xml:space="preserve"> ГБПОУ НСО «Новосибирский центр профессионального обучения №2 им.Героя России Ю.М.Наумова»</w:t>
      </w:r>
      <w:r w:rsidR="00C22855">
        <w:rPr>
          <w:sz w:val="28"/>
          <w:szCs w:val="28"/>
        </w:rPr>
        <w:t xml:space="preserve"> (ст.43 ТК РФ)</w:t>
      </w:r>
      <w:r w:rsidR="00B840DA" w:rsidRPr="00F51DA7">
        <w:rPr>
          <w:sz w:val="28"/>
          <w:szCs w:val="28"/>
        </w:rPr>
        <w:t>,</w:t>
      </w:r>
      <w:r w:rsidR="00C87101" w:rsidRPr="00F51DA7">
        <w:rPr>
          <w:sz w:val="28"/>
          <w:szCs w:val="28"/>
        </w:rPr>
        <w:t xml:space="preserve"> в том числе заключивших трудовой договор о работе по совместительств</w:t>
      </w:r>
      <w:r w:rsidR="00C87101" w:rsidRPr="00955A3B">
        <w:rPr>
          <w:sz w:val="28"/>
          <w:szCs w:val="28"/>
        </w:rPr>
        <w:t>у.</w:t>
      </w:r>
    </w:p>
    <w:p w14:paraId="7C5CA114" w14:textId="1B74BD2D" w:rsidR="0008073A" w:rsidRPr="00F51DA7" w:rsidRDefault="00F51DA7" w:rsidP="00F51DA7">
      <w:pPr>
        <w:pStyle w:val="34"/>
        <w:spacing w:after="0" w:line="360" w:lineRule="auto"/>
        <w:rPr>
          <w:sz w:val="28"/>
          <w:szCs w:val="28"/>
        </w:rPr>
      </w:pPr>
      <w:r>
        <w:rPr>
          <w:sz w:val="28"/>
          <w:szCs w:val="28"/>
        </w:rPr>
        <w:t xml:space="preserve">   </w:t>
      </w:r>
      <w:r w:rsidR="006F7937" w:rsidRPr="00F51DA7">
        <w:rPr>
          <w:sz w:val="28"/>
          <w:szCs w:val="28"/>
        </w:rPr>
        <w:t>1.</w:t>
      </w:r>
      <w:r w:rsidR="00495DDB">
        <w:rPr>
          <w:sz w:val="28"/>
          <w:szCs w:val="28"/>
        </w:rPr>
        <w:t>5</w:t>
      </w:r>
      <w:r w:rsidR="006F7937" w:rsidRPr="00F51DA7">
        <w:rPr>
          <w:sz w:val="28"/>
          <w:szCs w:val="28"/>
        </w:rPr>
        <w:t>.</w:t>
      </w:r>
      <w:r w:rsidR="00C22855">
        <w:rPr>
          <w:sz w:val="28"/>
          <w:szCs w:val="28"/>
        </w:rPr>
        <w:t xml:space="preserve"> </w:t>
      </w:r>
      <w:r w:rsidR="006F7937" w:rsidRPr="00F51DA7">
        <w:rPr>
          <w:sz w:val="28"/>
          <w:szCs w:val="28"/>
        </w:rPr>
        <w:t>Коллективный договор может быть изменен или дополнен в порядке, предусмотренном ТК РФ.</w:t>
      </w:r>
    </w:p>
    <w:p w14:paraId="089C6997" w14:textId="15873E94" w:rsidR="002E52FA" w:rsidRDefault="00F51DA7" w:rsidP="00F51DA7">
      <w:pPr>
        <w:tabs>
          <w:tab w:val="left" w:pos="3119"/>
        </w:tabs>
        <w:spacing w:line="360" w:lineRule="auto"/>
        <w:rPr>
          <w:sz w:val="28"/>
          <w:szCs w:val="28"/>
        </w:rPr>
      </w:pPr>
      <w:r>
        <w:rPr>
          <w:sz w:val="28"/>
          <w:szCs w:val="28"/>
        </w:rPr>
        <w:t xml:space="preserve">   </w:t>
      </w:r>
      <w:r w:rsidR="00C8229C" w:rsidRPr="00F51DA7">
        <w:rPr>
          <w:sz w:val="28"/>
          <w:szCs w:val="28"/>
        </w:rPr>
        <w:t>1.</w:t>
      </w:r>
      <w:r w:rsidR="00495DDB">
        <w:rPr>
          <w:sz w:val="28"/>
          <w:szCs w:val="28"/>
        </w:rPr>
        <w:t>6</w:t>
      </w:r>
      <w:r w:rsidR="006F7937" w:rsidRPr="00F51DA7">
        <w:rPr>
          <w:sz w:val="28"/>
          <w:szCs w:val="28"/>
        </w:rPr>
        <w:t>.</w:t>
      </w:r>
      <w:r>
        <w:rPr>
          <w:sz w:val="28"/>
          <w:szCs w:val="28"/>
        </w:rPr>
        <w:t xml:space="preserve"> </w:t>
      </w:r>
      <w:r w:rsidR="00CF4B4C" w:rsidRPr="00F51DA7">
        <w:rPr>
          <w:sz w:val="28"/>
          <w:szCs w:val="28"/>
        </w:rPr>
        <w:t xml:space="preserve">Стороны </w:t>
      </w:r>
      <w:r w:rsidR="00C87101" w:rsidRPr="00F51DA7">
        <w:rPr>
          <w:sz w:val="28"/>
          <w:szCs w:val="28"/>
        </w:rPr>
        <w:t>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w:t>
      </w:r>
      <w:r>
        <w:rPr>
          <w:sz w:val="28"/>
          <w:szCs w:val="28"/>
        </w:rPr>
        <w:t xml:space="preserve">ва общего собрания </w:t>
      </w:r>
      <w:r w:rsidR="00C87101" w:rsidRPr="00F51DA7">
        <w:rPr>
          <w:sz w:val="28"/>
          <w:szCs w:val="28"/>
        </w:rPr>
        <w:t xml:space="preserve"> работников в порядке, установленном Трудовым кодексом РФ для его заключения</w:t>
      </w:r>
      <w:r w:rsidR="00C22855">
        <w:rPr>
          <w:sz w:val="28"/>
          <w:szCs w:val="28"/>
        </w:rPr>
        <w:t xml:space="preserve"> (ст.44 ТК РФ)</w:t>
      </w:r>
      <w:r w:rsidR="00C87101" w:rsidRPr="00F51DA7">
        <w:rPr>
          <w:sz w:val="28"/>
          <w:szCs w:val="28"/>
        </w:rPr>
        <w:t>, с последующим ознакомлением работников под</w:t>
      </w:r>
      <w:r w:rsidR="00CF4B4C" w:rsidRPr="00F51DA7">
        <w:rPr>
          <w:sz w:val="28"/>
          <w:szCs w:val="28"/>
        </w:rPr>
        <w:t xml:space="preserve"> роспись в срок не позднее </w:t>
      </w:r>
      <w:r w:rsidR="00D919AD">
        <w:rPr>
          <w:sz w:val="28"/>
          <w:szCs w:val="28"/>
        </w:rPr>
        <w:t>10</w:t>
      </w:r>
      <w:r w:rsidR="00CF4B4C" w:rsidRPr="00F51DA7">
        <w:rPr>
          <w:sz w:val="28"/>
          <w:szCs w:val="28"/>
        </w:rPr>
        <w:t xml:space="preserve"> </w:t>
      </w:r>
      <w:r w:rsidR="00C87101" w:rsidRPr="00F51DA7">
        <w:rPr>
          <w:sz w:val="28"/>
          <w:szCs w:val="28"/>
        </w:rPr>
        <w:t>дней после подписания изменений и дополнений в коллективный договор.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условиями вышеуказанных отраслевых соглашений.</w:t>
      </w:r>
    </w:p>
    <w:p w14:paraId="3051C871" w14:textId="2562AF9A" w:rsidR="005C7E54" w:rsidRPr="002447D1" w:rsidRDefault="005C7E54" w:rsidP="00F51DA7">
      <w:pPr>
        <w:tabs>
          <w:tab w:val="left" w:pos="3119"/>
        </w:tabs>
        <w:spacing w:line="360" w:lineRule="auto"/>
        <w:rPr>
          <w:sz w:val="28"/>
          <w:szCs w:val="28"/>
        </w:rPr>
      </w:pPr>
      <w:r w:rsidRPr="002447D1">
        <w:rPr>
          <w:sz w:val="28"/>
          <w:szCs w:val="28"/>
        </w:rPr>
        <w:t>1.</w:t>
      </w:r>
      <w:r w:rsidR="00495DDB" w:rsidRPr="002447D1">
        <w:rPr>
          <w:sz w:val="28"/>
          <w:szCs w:val="28"/>
        </w:rPr>
        <w:t>7</w:t>
      </w:r>
      <w:r w:rsidRPr="002447D1">
        <w:rPr>
          <w:sz w:val="28"/>
          <w:szCs w:val="28"/>
        </w:rPr>
        <w:t xml:space="preserve">. Необоснованный отказ работодателя или лица, его представляющего, от заключения коллективного договора (п.2.2.5 ООС) (изменений и дополнений), влечет за собой административную ответственность в </w:t>
      </w:r>
      <w:r w:rsidRPr="002447D1">
        <w:rPr>
          <w:sz w:val="28"/>
          <w:szCs w:val="28"/>
        </w:rPr>
        <w:lastRenderedPageBreak/>
        <w:t>соответствии со статьей 5.30 КоАП РФ (предупреждение или административный штраф в размере от трех тысяч до пяти тысяч рублей).</w:t>
      </w:r>
    </w:p>
    <w:p w14:paraId="738B79EE" w14:textId="600C02A3" w:rsidR="00CF4B4C" w:rsidRPr="00F51DA7" w:rsidRDefault="00F51DA7" w:rsidP="00F51DA7">
      <w:pPr>
        <w:pStyle w:val="34"/>
        <w:spacing w:after="0" w:line="360" w:lineRule="auto"/>
        <w:rPr>
          <w:sz w:val="28"/>
          <w:szCs w:val="28"/>
        </w:rPr>
      </w:pPr>
      <w:r>
        <w:rPr>
          <w:sz w:val="28"/>
          <w:szCs w:val="28"/>
        </w:rPr>
        <w:t xml:space="preserve">   </w:t>
      </w:r>
      <w:r w:rsidR="006F7937" w:rsidRPr="00F51DA7">
        <w:rPr>
          <w:sz w:val="28"/>
          <w:szCs w:val="28"/>
        </w:rPr>
        <w:t>1.</w:t>
      </w:r>
      <w:r w:rsidR="00495DDB">
        <w:rPr>
          <w:sz w:val="28"/>
          <w:szCs w:val="28"/>
        </w:rPr>
        <w:t>8</w:t>
      </w:r>
      <w:r w:rsidR="00CF4B4C" w:rsidRPr="00F51DA7">
        <w:rPr>
          <w:sz w:val="28"/>
          <w:szCs w:val="28"/>
        </w:rPr>
        <w:t>.</w:t>
      </w:r>
      <w:r w:rsidR="00955A3B">
        <w:rPr>
          <w:sz w:val="28"/>
          <w:szCs w:val="28"/>
        </w:rPr>
        <w:t xml:space="preserve"> </w:t>
      </w:r>
      <w:r w:rsidR="00CF4B4C" w:rsidRPr="00F51DA7">
        <w:rPr>
          <w:sz w:val="28"/>
          <w:szCs w:val="28"/>
        </w:rPr>
        <w:t>Контроль за ходом выполнения коллективного договора осуществляется сторонами коллективного договора в лице их представителей.</w:t>
      </w:r>
    </w:p>
    <w:p w14:paraId="59F06FA3" w14:textId="165A17DC" w:rsidR="002E4951" w:rsidRPr="00AC7455" w:rsidRDefault="00F51DA7" w:rsidP="00F51DA7">
      <w:pPr>
        <w:pStyle w:val="34"/>
        <w:spacing w:after="0" w:line="360" w:lineRule="auto"/>
        <w:rPr>
          <w:sz w:val="28"/>
          <w:szCs w:val="28"/>
        </w:rPr>
      </w:pPr>
      <w:r w:rsidRPr="00AC7455">
        <w:rPr>
          <w:sz w:val="28"/>
          <w:szCs w:val="28"/>
        </w:rPr>
        <w:t xml:space="preserve">   </w:t>
      </w:r>
      <w:r w:rsidR="002E4951" w:rsidRPr="00AC7455">
        <w:rPr>
          <w:sz w:val="28"/>
          <w:szCs w:val="28"/>
        </w:rPr>
        <w:t xml:space="preserve"> 1.</w:t>
      </w:r>
      <w:r w:rsidR="00495DDB" w:rsidRPr="00AC7455">
        <w:rPr>
          <w:sz w:val="28"/>
          <w:szCs w:val="28"/>
        </w:rPr>
        <w:t>9</w:t>
      </w:r>
      <w:r w:rsidR="002E4951" w:rsidRPr="00AC7455">
        <w:rPr>
          <w:sz w:val="28"/>
          <w:szCs w:val="28"/>
        </w:rPr>
        <w:t>. Стороны создают комиссию по ведению коллективных переговоров, подготовк</w:t>
      </w:r>
      <w:r w:rsidR="006A7E30">
        <w:rPr>
          <w:sz w:val="28"/>
          <w:szCs w:val="28"/>
        </w:rPr>
        <w:t>е</w:t>
      </w:r>
      <w:r w:rsidR="002E4951" w:rsidRPr="00AC7455">
        <w:rPr>
          <w:sz w:val="28"/>
          <w:szCs w:val="28"/>
        </w:rPr>
        <w:t xml:space="preserve"> проекта, заключению и организации контроля за выполнением условий коллективного договора на основе соблюдения принципов равноправия, полномочности их представителей в количестве, определенным совместным решением, которая функционирует в течение всего времени действия коллективного договора, руководствуясь в своей деятельности Положением о комиссии по трудовым спорам (КТС) принятым в учреждении (статья 382 ТК РФ).</w:t>
      </w:r>
    </w:p>
    <w:p w14:paraId="2888E0E4" w14:textId="023C73B8" w:rsidR="00F5128F" w:rsidRPr="00F51DA7" w:rsidRDefault="00F51DA7" w:rsidP="00F51DA7">
      <w:pPr>
        <w:spacing w:line="360" w:lineRule="auto"/>
        <w:rPr>
          <w:color w:val="000000"/>
          <w:sz w:val="28"/>
          <w:szCs w:val="28"/>
          <w:shd w:val="clear" w:color="auto" w:fill="FFFFFF"/>
        </w:rPr>
      </w:pPr>
      <w:r>
        <w:rPr>
          <w:sz w:val="28"/>
          <w:szCs w:val="28"/>
        </w:rPr>
        <w:t xml:space="preserve">   </w:t>
      </w:r>
      <w:r w:rsidR="00CF4B4C" w:rsidRPr="00F51DA7">
        <w:rPr>
          <w:sz w:val="28"/>
          <w:szCs w:val="28"/>
        </w:rPr>
        <w:t>1.</w:t>
      </w:r>
      <w:r w:rsidR="006F7937" w:rsidRPr="00F51DA7">
        <w:rPr>
          <w:sz w:val="28"/>
          <w:szCs w:val="28"/>
        </w:rPr>
        <w:t>1</w:t>
      </w:r>
      <w:r w:rsidR="00495DDB">
        <w:rPr>
          <w:sz w:val="28"/>
          <w:szCs w:val="28"/>
        </w:rPr>
        <w:t>0</w:t>
      </w:r>
      <w:r w:rsidR="006F7937" w:rsidRPr="00F51DA7">
        <w:rPr>
          <w:sz w:val="28"/>
          <w:szCs w:val="28"/>
        </w:rPr>
        <w:t>.</w:t>
      </w:r>
      <w:r w:rsidR="00F5128F" w:rsidRPr="00F51DA7">
        <w:rPr>
          <w:color w:val="000000"/>
          <w:sz w:val="28"/>
          <w:szCs w:val="28"/>
          <w:shd w:val="clear" w:color="auto" w:fill="FFFFFF"/>
        </w:rPr>
        <w:t xml:space="preserve"> Коллективный договор сохраняет свое действие в случаях из</w:t>
      </w:r>
      <w:r w:rsidR="00CD2EC1" w:rsidRPr="00F51DA7">
        <w:rPr>
          <w:color w:val="000000"/>
          <w:sz w:val="28"/>
          <w:szCs w:val="28"/>
          <w:shd w:val="clear" w:color="auto" w:fill="FFFFFF"/>
        </w:rPr>
        <w:t xml:space="preserve">менения наименования </w:t>
      </w:r>
      <w:r w:rsidR="00C22855">
        <w:rPr>
          <w:color w:val="000000"/>
          <w:sz w:val="28"/>
          <w:szCs w:val="28"/>
          <w:shd w:val="clear" w:color="auto" w:fill="FFFFFF"/>
        </w:rPr>
        <w:t>организации</w:t>
      </w:r>
      <w:r w:rsidR="00F5128F" w:rsidRPr="00F51DA7">
        <w:rPr>
          <w:color w:val="000000"/>
          <w:sz w:val="28"/>
          <w:szCs w:val="28"/>
          <w:shd w:val="clear" w:color="auto" w:fill="FFFFFF"/>
        </w:rPr>
        <w:t xml:space="preserve">, </w:t>
      </w:r>
      <w:r w:rsidR="00CD2EC1" w:rsidRPr="00F51DA7">
        <w:rPr>
          <w:color w:val="000000"/>
          <w:sz w:val="28"/>
          <w:szCs w:val="28"/>
          <w:shd w:val="clear" w:color="auto" w:fill="FFFFFF"/>
        </w:rPr>
        <w:t xml:space="preserve">реорганизации </w:t>
      </w:r>
      <w:r w:rsidR="00F5128F" w:rsidRPr="00F51DA7">
        <w:rPr>
          <w:color w:val="000000"/>
          <w:sz w:val="28"/>
          <w:szCs w:val="28"/>
          <w:shd w:val="clear" w:color="auto" w:fill="FFFFFF"/>
        </w:rPr>
        <w:t>в форме преобразования, а также расторжения трудового договора с руководител</w:t>
      </w:r>
      <w:r w:rsidR="00CD2EC1" w:rsidRPr="00F51DA7">
        <w:rPr>
          <w:color w:val="000000"/>
          <w:sz w:val="28"/>
          <w:szCs w:val="28"/>
          <w:shd w:val="clear" w:color="auto" w:fill="FFFFFF"/>
        </w:rPr>
        <w:t>ем</w:t>
      </w:r>
      <w:r w:rsidR="00C22855">
        <w:rPr>
          <w:color w:val="000000"/>
          <w:sz w:val="28"/>
          <w:szCs w:val="28"/>
          <w:shd w:val="clear" w:color="auto" w:fill="FFFFFF"/>
        </w:rPr>
        <w:t xml:space="preserve"> образовательной организации</w:t>
      </w:r>
      <w:r w:rsidR="00F5128F" w:rsidRPr="00F51DA7">
        <w:rPr>
          <w:color w:val="000000"/>
          <w:sz w:val="28"/>
          <w:szCs w:val="28"/>
          <w:shd w:val="clear" w:color="auto" w:fill="FFFFFF"/>
        </w:rPr>
        <w:t>.</w:t>
      </w:r>
    </w:p>
    <w:p w14:paraId="262843A0" w14:textId="6FFAFD51" w:rsidR="00977789" w:rsidRPr="00F51DA7" w:rsidRDefault="00977789" w:rsidP="00F51DA7">
      <w:pPr>
        <w:spacing w:line="360" w:lineRule="auto"/>
        <w:ind w:firstLine="567"/>
        <w:rPr>
          <w:color w:val="000000"/>
          <w:sz w:val="28"/>
          <w:szCs w:val="28"/>
          <w:shd w:val="clear" w:color="auto" w:fill="FFFFFF"/>
        </w:rPr>
      </w:pPr>
      <w:r w:rsidRPr="00F51DA7">
        <w:rPr>
          <w:color w:val="000000"/>
          <w:sz w:val="28"/>
          <w:szCs w:val="28"/>
          <w:shd w:val="clear" w:color="auto" w:fill="FFFFFF"/>
        </w:rPr>
        <w:t xml:space="preserve"> При смене формы собственности </w:t>
      </w:r>
      <w:r w:rsidR="00C22855">
        <w:rPr>
          <w:color w:val="000000"/>
          <w:sz w:val="28"/>
          <w:szCs w:val="28"/>
          <w:shd w:val="clear" w:color="auto" w:fill="FFFFFF"/>
        </w:rPr>
        <w:t>образовательной организации</w:t>
      </w:r>
      <w:r w:rsidR="00CD2EC1" w:rsidRPr="00F51DA7">
        <w:rPr>
          <w:color w:val="000000"/>
          <w:sz w:val="28"/>
          <w:szCs w:val="28"/>
          <w:shd w:val="clear" w:color="auto" w:fill="FFFFFF"/>
        </w:rPr>
        <w:t xml:space="preserve"> </w:t>
      </w:r>
      <w:r w:rsidRPr="00F51DA7">
        <w:rPr>
          <w:color w:val="000000"/>
          <w:sz w:val="28"/>
          <w:szCs w:val="28"/>
          <w:shd w:val="clear" w:color="auto" w:fill="FFFFFF"/>
        </w:rPr>
        <w:t>коллективный договор сохраняет свое действие в течение трех месяцев со дня перехода прав собственности.</w:t>
      </w:r>
    </w:p>
    <w:p w14:paraId="71B71ED3" w14:textId="1A506AFF" w:rsidR="00977789" w:rsidRPr="00F51DA7" w:rsidRDefault="00977789" w:rsidP="00F51DA7">
      <w:pPr>
        <w:spacing w:line="360" w:lineRule="auto"/>
        <w:ind w:firstLine="567"/>
        <w:rPr>
          <w:color w:val="000000"/>
          <w:sz w:val="28"/>
          <w:szCs w:val="28"/>
          <w:shd w:val="clear" w:color="auto" w:fill="FFFFFF"/>
        </w:rPr>
      </w:pPr>
      <w:r w:rsidRPr="00F51DA7">
        <w:rPr>
          <w:color w:val="000000"/>
          <w:sz w:val="28"/>
          <w:szCs w:val="28"/>
          <w:shd w:val="clear" w:color="auto" w:fill="FFFFFF"/>
        </w:rPr>
        <w:t xml:space="preserve">При реорганизации </w:t>
      </w:r>
      <w:r w:rsidR="00C22855">
        <w:rPr>
          <w:color w:val="000000"/>
          <w:sz w:val="28"/>
          <w:szCs w:val="28"/>
          <w:shd w:val="clear" w:color="auto" w:fill="FFFFFF"/>
        </w:rPr>
        <w:t>образовательной организации</w:t>
      </w:r>
      <w:r w:rsidR="00CD2EC1" w:rsidRPr="00F51DA7">
        <w:rPr>
          <w:color w:val="000000"/>
          <w:sz w:val="28"/>
          <w:szCs w:val="28"/>
          <w:shd w:val="clear" w:color="auto" w:fill="FFFFFF"/>
        </w:rPr>
        <w:t xml:space="preserve"> </w:t>
      </w:r>
      <w:r w:rsidRPr="00F51DA7">
        <w:rPr>
          <w:color w:val="000000"/>
          <w:sz w:val="28"/>
          <w:szCs w:val="28"/>
          <w:shd w:val="clear" w:color="auto" w:fill="FFFFFF"/>
        </w:rPr>
        <w:t>в форме слияния, присоединения, разделения, выделения коллективный договор сохраняет свое действие в течение всего срока реорганизации.</w:t>
      </w:r>
    </w:p>
    <w:p w14:paraId="19266C5B" w14:textId="22C3996E" w:rsidR="00977789" w:rsidRPr="00F51DA7" w:rsidRDefault="00977789" w:rsidP="00F51DA7">
      <w:pPr>
        <w:spacing w:line="360" w:lineRule="auto"/>
        <w:ind w:firstLine="567"/>
        <w:rPr>
          <w:color w:val="000000"/>
          <w:sz w:val="28"/>
          <w:szCs w:val="28"/>
          <w:shd w:val="clear" w:color="auto" w:fill="FFFFFF"/>
        </w:rPr>
      </w:pPr>
      <w:r w:rsidRPr="00F51DA7">
        <w:rPr>
          <w:color w:val="000000"/>
          <w:sz w:val="28"/>
          <w:szCs w:val="28"/>
        </w:rPr>
        <w:t>При реорганизаци</w:t>
      </w:r>
      <w:r w:rsidR="00CD2EC1" w:rsidRPr="00F51DA7">
        <w:rPr>
          <w:color w:val="000000"/>
          <w:sz w:val="28"/>
          <w:szCs w:val="28"/>
        </w:rPr>
        <w:t>и или смене формы собственности</w:t>
      </w:r>
      <w:r w:rsidR="00B840DA" w:rsidRPr="00F51DA7">
        <w:rPr>
          <w:color w:val="000000"/>
          <w:sz w:val="28"/>
          <w:szCs w:val="28"/>
        </w:rPr>
        <w:t xml:space="preserve"> </w:t>
      </w:r>
      <w:r w:rsidR="008F030A">
        <w:rPr>
          <w:color w:val="000000"/>
          <w:sz w:val="28"/>
          <w:szCs w:val="28"/>
          <w:shd w:val="clear" w:color="auto" w:fill="FFFFFF"/>
        </w:rPr>
        <w:t>образовательной организации</w:t>
      </w:r>
      <w:r w:rsidR="00CD2EC1" w:rsidRPr="00F51DA7">
        <w:rPr>
          <w:color w:val="000000"/>
          <w:sz w:val="28"/>
          <w:szCs w:val="28"/>
          <w:shd w:val="clear" w:color="auto" w:fill="FFFFFF"/>
        </w:rPr>
        <w:t xml:space="preserve"> </w:t>
      </w:r>
      <w:r w:rsidRPr="00F51DA7">
        <w:rPr>
          <w:color w:val="000000"/>
          <w:sz w:val="28"/>
          <w:szCs w:val="28"/>
        </w:rPr>
        <w:t>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14:paraId="7217A184" w14:textId="4ED159C8" w:rsidR="00977789" w:rsidRPr="00F51DA7" w:rsidRDefault="00977789" w:rsidP="00F51DA7">
      <w:pPr>
        <w:spacing w:line="360" w:lineRule="auto"/>
        <w:rPr>
          <w:sz w:val="28"/>
          <w:szCs w:val="28"/>
        </w:rPr>
      </w:pPr>
      <w:r w:rsidRPr="00F51DA7">
        <w:rPr>
          <w:sz w:val="28"/>
          <w:szCs w:val="28"/>
        </w:rPr>
        <w:t xml:space="preserve">При ликвидации </w:t>
      </w:r>
      <w:r w:rsidR="008F030A">
        <w:rPr>
          <w:color w:val="000000"/>
          <w:sz w:val="28"/>
          <w:szCs w:val="28"/>
          <w:shd w:val="clear" w:color="auto" w:fill="FFFFFF"/>
        </w:rPr>
        <w:t xml:space="preserve">образовательной организации </w:t>
      </w:r>
      <w:r w:rsidRPr="00F51DA7">
        <w:rPr>
          <w:sz w:val="28"/>
          <w:szCs w:val="28"/>
        </w:rPr>
        <w:t>коллективный договор сохраняет свое действие в течение всего срока проведения ликвидации.</w:t>
      </w:r>
    </w:p>
    <w:p w14:paraId="0F9C4994" w14:textId="237BA8F5" w:rsidR="00977789" w:rsidRPr="00F51DA7" w:rsidRDefault="00F51DA7" w:rsidP="00F51DA7">
      <w:pPr>
        <w:spacing w:line="360" w:lineRule="auto"/>
        <w:rPr>
          <w:sz w:val="28"/>
          <w:szCs w:val="28"/>
        </w:rPr>
      </w:pPr>
      <w:r>
        <w:rPr>
          <w:sz w:val="28"/>
          <w:szCs w:val="28"/>
        </w:rPr>
        <w:lastRenderedPageBreak/>
        <w:t xml:space="preserve">   </w:t>
      </w:r>
      <w:r w:rsidR="006F7937" w:rsidRPr="00F51DA7">
        <w:rPr>
          <w:sz w:val="28"/>
          <w:szCs w:val="28"/>
        </w:rPr>
        <w:t>1.1</w:t>
      </w:r>
      <w:r w:rsidR="00495DDB">
        <w:rPr>
          <w:sz w:val="28"/>
          <w:szCs w:val="28"/>
        </w:rPr>
        <w:t>1</w:t>
      </w:r>
      <w:r w:rsidR="006F7937" w:rsidRPr="00F51DA7">
        <w:rPr>
          <w:sz w:val="28"/>
          <w:szCs w:val="28"/>
        </w:rPr>
        <w:t>.</w:t>
      </w:r>
      <w:r w:rsidR="008F030A">
        <w:rPr>
          <w:sz w:val="28"/>
          <w:szCs w:val="28"/>
        </w:rPr>
        <w:t xml:space="preserve"> </w:t>
      </w:r>
      <w:r w:rsidR="00977789" w:rsidRPr="00F51DA7">
        <w:rPr>
          <w:sz w:val="28"/>
          <w:szCs w:val="28"/>
        </w:rPr>
        <w:t xml:space="preserve">Стороны признают, что выполнение условий настоящего коллективного договора в полном объеме может быть достигнуто только совместными усилиями, направленными на повышение эффективности </w:t>
      </w:r>
      <w:r w:rsidR="00977789" w:rsidRPr="00F51DA7">
        <w:rPr>
          <w:color w:val="000000" w:themeColor="text1"/>
          <w:sz w:val="28"/>
          <w:szCs w:val="28"/>
        </w:rPr>
        <w:t>деятельности организации</w:t>
      </w:r>
      <w:r w:rsidR="00977789" w:rsidRPr="00F51DA7">
        <w:rPr>
          <w:sz w:val="28"/>
          <w:szCs w:val="28"/>
        </w:rPr>
        <w:t>, как источника экономической стабильности и повышения на этой основе материального благополучия каждого работника.</w:t>
      </w:r>
    </w:p>
    <w:p w14:paraId="79BF79B8" w14:textId="77777777" w:rsidR="00C8229C" w:rsidRPr="00F51DA7" w:rsidRDefault="00C8229C" w:rsidP="00F51DA7">
      <w:pPr>
        <w:tabs>
          <w:tab w:val="left" w:pos="3119"/>
        </w:tabs>
        <w:spacing w:line="360" w:lineRule="auto"/>
        <w:ind w:firstLine="567"/>
        <w:rPr>
          <w:sz w:val="28"/>
          <w:szCs w:val="28"/>
        </w:rPr>
      </w:pPr>
      <w:r w:rsidRPr="00F51DA7">
        <w:rPr>
          <w:sz w:val="28"/>
          <w:szCs w:val="28"/>
        </w:rPr>
        <w:t xml:space="preserve">Для достижения этих целей </w:t>
      </w:r>
      <w:r w:rsidR="0087785C" w:rsidRPr="00F51DA7">
        <w:rPr>
          <w:sz w:val="28"/>
          <w:szCs w:val="28"/>
        </w:rPr>
        <w:t>Р</w:t>
      </w:r>
      <w:r w:rsidRPr="00F51DA7">
        <w:rPr>
          <w:sz w:val="28"/>
          <w:szCs w:val="28"/>
        </w:rPr>
        <w:t>аботодате</w:t>
      </w:r>
      <w:r w:rsidR="000A65CF" w:rsidRPr="00F51DA7">
        <w:rPr>
          <w:sz w:val="28"/>
          <w:szCs w:val="28"/>
        </w:rPr>
        <w:t xml:space="preserve">ль берет на себя обязательства </w:t>
      </w:r>
      <w:r w:rsidRPr="00F51DA7">
        <w:rPr>
          <w:sz w:val="28"/>
          <w:szCs w:val="28"/>
        </w:rPr>
        <w:t>обеспечить нормальную хозяйственную и производственно-экономическую деятельность организации. Обеспечить каждого работающего соответствующим объемом работ, сырьем, качественными материалами, исправным оборудованием и инструментом, технической документацией и иными средствами, необходимыми для исполнения ими трудовых обязанностей.</w:t>
      </w:r>
    </w:p>
    <w:p w14:paraId="41AD8892" w14:textId="77777777" w:rsidR="00994534" w:rsidRPr="00F51DA7" w:rsidRDefault="00C8229C" w:rsidP="00F51DA7">
      <w:pPr>
        <w:tabs>
          <w:tab w:val="left" w:pos="3119"/>
        </w:tabs>
        <w:spacing w:line="360" w:lineRule="auto"/>
        <w:ind w:firstLine="567"/>
        <w:rPr>
          <w:sz w:val="28"/>
          <w:szCs w:val="28"/>
        </w:rPr>
      </w:pPr>
      <w:r w:rsidRPr="00F51DA7">
        <w:rPr>
          <w:sz w:val="28"/>
          <w:szCs w:val="28"/>
        </w:rPr>
        <w:t>Работники обязуются обеспечивать выполнение установленных норм труда, качество работы, сохранять собственность организации, соблюдать режим экономии, трудовую и технологическую дисциплину, государственные нор</w:t>
      </w:r>
      <w:r w:rsidR="00F76C3F" w:rsidRPr="00F51DA7">
        <w:rPr>
          <w:sz w:val="28"/>
          <w:szCs w:val="28"/>
        </w:rPr>
        <w:t xml:space="preserve">мативные требования по охране </w:t>
      </w:r>
      <w:r w:rsidRPr="00F51DA7">
        <w:rPr>
          <w:sz w:val="28"/>
          <w:szCs w:val="28"/>
        </w:rPr>
        <w:t>труда.</w:t>
      </w:r>
    </w:p>
    <w:p w14:paraId="395D2547" w14:textId="3EC2C08E" w:rsidR="009426B2" w:rsidRPr="00F51DA7" w:rsidRDefault="00F51DA7" w:rsidP="00F51DA7">
      <w:pPr>
        <w:tabs>
          <w:tab w:val="left" w:pos="3119"/>
        </w:tabs>
        <w:spacing w:line="360" w:lineRule="auto"/>
        <w:rPr>
          <w:sz w:val="28"/>
          <w:szCs w:val="28"/>
        </w:rPr>
      </w:pPr>
      <w:r>
        <w:rPr>
          <w:sz w:val="28"/>
          <w:szCs w:val="28"/>
        </w:rPr>
        <w:t xml:space="preserve">   </w:t>
      </w:r>
      <w:r w:rsidR="002E4951" w:rsidRPr="00F51DA7">
        <w:rPr>
          <w:sz w:val="28"/>
          <w:szCs w:val="28"/>
        </w:rPr>
        <w:t>1.</w:t>
      </w:r>
      <w:r w:rsidR="002E4951">
        <w:rPr>
          <w:sz w:val="28"/>
          <w:szCs w:val="28"/>
        </w:rPr>
        <w:t>12</w:t>
      </w:r>
      <w:r w:rsidR="002E4951" w:rsidRPr="00F51DA7">
        <w:rPr>
          <w:sz w:val="28"/>
          <w:szCs w:val="28"/>
        </w:rPr>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63AD20E4" w14:textId="795E1576" w:rsidR="005C7E54" w:rsidRDefault="00F51DA7" w:rsidP="00F51DA7">
      <w:pPr>
        <w:tabs>
          <w:tab w:val="left" w:pos="3119"/>
        </w:tabs>
        <w:spacing w:line="360" w:lineRule="auto"/>
        <w:rPr>
          <w:sz w:val="28"/>
          <w:szCs w:val="28"/>
        </w:rPr>
      </w:pPr>
      <w:r>
        <w:rPr>
          <w:sz w:val="28"/>
          <w:szCs w:val="28"/>
        </w:rPr>
        <w:t xml:space="preserve">   </w:t>
      </w:r>
      <w:r w:rsidR="006F7937" w:rsidRPr="00F51DA7">
        <w:rPr>
          <w:sz w:val="28"/>
          <w:szCs w:val="28"/>
        </w:rPr>
        <w:t>1.13</w:t>
      </w:r>
      <w:r w:rsidR="00F55936" w:rsidRPr="00F51DA7">
        <w:rPr>
          <w:sz w:val="28"/>
          <w:szCs w:val="28"/>
        </w:rPr>
        <w:t>.</w:t>
      </w:r>
      <w:r w:rsidR="008A146D">
        <w:rPr>
          <w:sz w:val="28"/>
          <w:szCs w:val="28"/>
        </w:rPr>
        <w:t xml:space="preserve"> </w:t>
      </w:r>
      <w:r w:rsidR="005C7E54" w:rsidRPr="00F51DA7">
        <w:rPr>
          <w:sz w:val="28"/>
          <w:szCs w:val="28"/>
        </w:rPr>
        <w:t>Настоящий коллективный договор заключен на период 3</w:t>
      </w:r>
      <w:r w:rsidR="005C7E54">
        <w:rPr>
          <w:sz w:val="28"/>
          <w:szCs w:val="28"/>
        </w:rPr>
        <w:t xml:space="preserve"> </w:t>
      </w:r>
      <w:r w:rsidR="005C7E54" w:rsidRPr="00F51DA7">
        <w:rPr>
          <w:sz w:val="28"/>
          <w:szCs w:val="28"/>
        </w:rPr>
        <w:t>года, вступает в силу со дня подписания его сторонами и сохраняет свое действие в течение всего срока с 1</w:t>
      </w:r>
      <w:r w:rsidR="005C7E54">
        <w:rPr>
          <w:sz w:val="28"/>
          <w:szCs w:val="28"/>
        </w:rPr>
        <w:t>2</w:t>
      </w:r>
      <w:r w:rsidR="005C7E54" w:rsidRPr="00F51DA7">
        <w:rPr>
          <w:sz w:val="28"/>
          <w:szCs w:val="28"/>
        </w:rPr>
        <w:t>.04.202</w:t>
      </w:r>
      <w:r w:rsidR="005C7E54">
        <w:rPr>
          <w:sz w:val="28"/>
          <w:szCs w:val="28"/>
        </w:rPr>
        <w:t>5</w:t>
      </w:r>
      <w:r w:rsidR="005C7E54" w:rsidRPr="00F51DA7">
        <w:rPr>
          <w:sz w:val="28"/>
          <w:szCs w:val="28"/>
        </w:rPr>
        <w:t>г. по 1</w:t>
      </w:r>
      <w:r w:rsidR="005C7E54">
        <w:rPr>
          <w:sz w:val="28"/>
          <w:szCs w:val="28"/>
        </w:rPr>
        <w:t>2</w:t>
      </w:r>
      <w:r w:rsidR="005C7E54" w:rsidRPr="00F51DA7">
        <w:rPr>
          <w:sz w:val="28"/>
          <w:szCs w:val="28"/>
        </w:rPr>
        <w:t>.04.202</w:t>
      </w:r>
      <w:r w:rsidR="005C7E54">
        <w:rPr>
          <w:sz w:val="28"/>
          <w:szCs w:val="28"/>
        </w:rPr>
        <w:t>8</w:t>
      </w:r>
      <w:r w:rsidR="005C7E54" w:rsidRPr="00F51DA7">
        <w:rPr>
          <w:sz w:val="28"/>
          <w:szCs w:val="28"/>
        </w:rPr>
        <w:t>г.)</w:t>
      </w:r>
      <w:r w:rsidR="005C7E54">
        <w:rPr>
          <w:sz w:val="28"/>
          <w:szCs w:val="28"/>
        </w:rPr>
        <w:t>.</w:t>
      </w:r>
    </w:p>
    <w:p w14:paraId="296A467B" w14:textId="6A819B93" w:rsidR="00C10FBA" w:rsidRDefault="00C10FBA" w:rsidP="00F51DA7">
      <w:pPr>
        <w:tabs>
          <w:tab w:val="left" w:pos="3119"/>
        </w:tabs>
        <w:spacing w:line="360" w:lineRule="auto"/>
        <w:rPr>
          <w:sz w:val="28"/>
          <w:szCs w:val="28"/>
        </w:rPr>
      </w:pPr>
      <w:r w:rsidRPr="00C10FBA">
        <w:rPr>
          <w:sz w:val="28"/>
          <w:szCs w:val="28"/>
        </w:rPr>
        <w:t>1.14.</w:t>
      </w:r>
      <w:r>
        <w:t xml:space="preserve"> </w:t>
      </w:r>
      <w:r>
        <w:rPr>
          <w:sz w:val="28"/>
          <w:szCs w:val="28"/>
        </w:rPr>
        <w:t>П</w:t>
      </w:r>
      <w:r w:rsidRPr="00C10FBA">
        <w:rPr>
          <w:sz w:val="28"/>
          <w:szCs w:val="28"/>
        </w:rPr>
        <w:t>осле подписания сторонами коллективный договор в течение семи дней направляется представителем работодателя на уведомительную регистрацию в орган по труду (статья 50 ТК РФ).</w:t>
      </w:r>
    </w:p>
    <w:p w14:paraId="456BDF46" w14:textId="1BBF2B60" w:rsidR="00F55936" w:rsidRPr="00F51DA7" w:rsidRDefault="005C7E54" w:rsidP="00F51DA7">
      <w:pPr>
        <w:tabs>
          <w:tab w:val="left" w:pos="3119"/>
        </w:tabs>
        <w:spacing w:line="360" w:lineRule="auto"/>
        <w:rPr>
          <w:sz w:val="28"/>
          <w:szCs w:val="28"/>
        </w:rPr>
      </w:pPr>
      <w:r>
        <w:rPr>
          <w:sz w:val="28"/>
          <w:szCs w:val="28"/>
        </w:rPr>
        <w:t>1.1</w:t>
      </w:r>
      <w:r w:rsidR="00C10FBA">
        <w:rPr>
          <w:sz w:val="28"/>
          <w:szCs w:val="28"/>
        </w:rPr>
        <w:t>5</w:t>
      </w:r>
      <w:r>
        <w:rPr>
          <w:sz w:val="28"/>
          <w:szCs w:val="28"/>
        </w:rPr>
        <w:t xml:space="preserve">. </w:t>
      </w:r>
      <w:r w:rsidR="002E4951">
        <w:rPr>
          <w:sz w:val="28"/>
          <w:szCs w:val="28"/>
        </w:rPr>
        <w:t>Настоящий к</w:t>
      </w:r>
      <w:r w:rsidR="00F55936" w:rsidRPr="00F51DA7">
        <w:rPr>
          <w:sz w:val="28"/>
          <w:szCs w:val="28"/>
        </w:rPr>
        <w:t>оллективный</w:t>
      </w:r>
      <w:r w:rsidR="00150E2D" w:rsidRPr="00F51DA7">
        <w:rPr>
          <w:sz w:val="28"/>
          <w:szCs w:val="28"/>
        </w:rPr>
        <w:t xml:space="preserve"> договор </w:t>
      </w:r>
      <w:r w:rsidR="002E4951">
        <w:rPr>
          <w:sz w:val="28"/>
          <w:szCs w:val="28"/>
        </w:rPr>
        <w:t xml:space="preserve">заключается в </w:t>
      </w:r>
      <w:r w:rsidR="00F87740">
        <w:rPr>
          <w:sz w:val="28"/>
          <w:szCs w:val="28"/>
        </w:rPr>
        <w:t>3</w:t>
      </w:r>
      <w:r w:rsidR="002E4951">
        <w:rPr>
          <w:sz w:val="28"/>
          <w:szCs w:val="28"/>
        </w:rPr>
        <w:t xml:space="preserve"> экземпля</w:t>
      </w:r>
      <w:r>
        <w:rPr>
          <w:sz w:val="28"/>
          <w:szCs w:val="28"/>
        </w:rPr>
        <w:t>рах и</w:t>
      </w:r>
      <w:r w:rsidR="002E4951">
        <w:rPr>
          <w:sz w:val="28"/>
          <w:szCs w:val="28"/>
        </w:rPr>
        <w:t xml:space="preserve"> </w:t>
      </w:r>
      <w:r w:rsidR="00150E2D" w:rsidRPr="00F51DA7">
        <w:rPr>
          <w:sz w:val="28"/>
          <w:szCs w:val="28"/>
        </w:rPr>
        <w:t>состоит из основного текста и Приложений к нему, являющихся неотъемлемой частью.</w:t>
      </w:r>
    </w:p>
    <w:p w14:paraId="56614909" w14:textId="77777777" w:rsidR="00B00636" w:rsidRPr="00AC7455" w:rsidRDefault="00B00636" w:rsidP="00F51DA7">
      <w:pPr>
        <w:tabs>
          <w:tab w:val="left" w:pos="3119"/>
        </w:tabs>
        <w:spacing w:line="360" w:lineRule="auto"/>
        <w:ind w:firstLine="567"/>
        <w:rPr>
          <w:b/>
          <w:bCs/>
          <w:sz w:val="28"/>
          <w:szCs w:val="28"/>
        </w:rPr>
      </w:pPr>
    </w:p>
    <w:p w14:paraId="27213B33" w14:textId="41325C6A" w:rsidR="00C8229C" w:rsidRPr="0014618E" w:rsidRDefault="00C8229C" w:rsidP="002447D1">
      <w:pPr>
        <w:tabs>
          <w:tab w:val="left" w:pos="3119"/>
        </w:tabs>
        <w:spacing w:line="360" w:lineRule="auto"/>
        <w:ind w:firstLine="567"/>
        <w:jc w:val="center"/>
        <w:rPr>
          <w:b/>
          <w:bCs/>
          <w:sz w:val="32"/>
          <w:szCs w:val="32"/>
        </w:rPr>
      </w:pPr>
      <w:r w:rsidRPr="0014618E">
        <w:rPr>
          <w:b/>
          <w:bCs/>
          <w:sz w:val="32"/>
          <w:szCs w:val="32"/>
        </w:rPr>
        <w:lastRenderedPageBreak/>
        <w:t xml:space="preserve">Раздел </w:t>
      </w:r>
      <w:r w:rsidR="00A16258" w:rsidRPr="0014618E">
        <w:rPr>
          <w:b/>
          <w:bCs/>
          <w:sz w:val="32"/>
          <w:szCs w:val="32"/>
        </w:rPr>
        <w:t>2</w:t>
      </w:r>
      <w:r w:rsidRPr="0014618E">
        <w:rPr>
          <w:b/>
          <w:bCs/>
          <w:sz w:val="32"/>
          <w:szCs w:val="32"/>
        </w:rPr>
        <w:t xml:space="preserve">. </w:t>
      </w:r>
      <w:r w:rsidR="000246A4" w:rsidRPr="0014618E">
        <w:rPr>
          <w:b/>
          <w:bCs/>
          <w:sz w:val="32"/>
          <w:szCs w:val="32"/>
        </w:rPr>
        <w:t xml:space="preserve"> </w:t>
      </w:r>
      <w:r w:rsidR="002447D1" w:rsidRPr="0014618E">
        <w:rPr>
          <w:b/>
          <w:bCs/>
          <w:sz w:val="32"/>
          <w:szCs w:val="32"/>
        </w:rPr>
        <w:t xml:space="preserve">Гарантии при заключении, изменении и расторжении трудового договора </w:t>
      </w:r>
    </w:p>
    <w:p w14:paraId="40E8D863" w14:textId="77777777" w:rsidR="00115DB1" w:rsidRPr="00F51DA7" w:rsidRDefault="00F51DA7" w:rsidP="00F51DA7">
      <w:pPr>
        <w:spacing w:line="360" w:lineRule="auto"/>
        <w:jc w:val="both"/>
        <w:rPr>
          <w:sz w:val="28"/>
          <w:szCs w:val="28"/>
        </w:rPr>
      </w:pPr>
      <w:r>
        <w:rPr>
          <w:sz w:val="28"/>
          <w:szCs w:val="28"/>
        </w:rPr>
        <w:t xml:space="preserve">   </w:t>
      </w:r>
      <w:r w:rsidR="004B5CF3" w:rsidRPr="00F51DA7">
        <w:rPr>
          <w:sz w:val="28"/>
          <w:szCs w:val="28"/>
        </w:rPr>
        <w:t xml:space="preserve">2.1. </w:t>
      </w:r>
      <w:r w:rsidR="00115DB1" w:rsidRPr="00F51DA7">
        <w:rPr>
          <w:sz w:val="28"/>
          <w:szCs w:val="28"/>
        </w:rPr>
        <w:t>Стороны исходят из того, что трудовые отношения при поступлении на работу оформляются заключением трудового договора в письменном виде.</w:t>
      </w:r>
    </w:p>
    <w:p w14:paraId="3FC22508" w14:textId="77777777" w:rsidR="003E6629" w:rsidRPr="00F51DA7" w:rsidRDefault="00115DB1" w:rsidP="00F51DA7">
      <w:pPr>
        <w:spacing w:line="360" w:lineRule="auto"/>
        <w:ind w:firstLine="567"/>
        <w:jc w:val="both"/>
        <w:rPr>
          <w:sz w:val="28"/>
          <w:szCs w:val="28"/>
        </w:rPr>
      </w:pPr>
      <w:r w:rsidRPr="00F51DA7">
        <w:rPr>
          <w:sz w:val="28"/>
          <w:szCs w:val="28"/>
        </w:rPr>
        <w:t xml:space="preserve">Порядок заключения трудового договора и </w:t>
      </w:r>
      <w:r w:rsidR="00CF7715" w:rsidRPr="00F51DA7">
        <w:rPr>
          <w:sz w:val="28"/>
          <w:szCs w:val="28"/>
        </w:rPr>
        <w:t xml:space="preserve">его </w:t>
      </w:r>
      <w:r w:rsidRPr="00F51DA7">
        <w:rPr>
          <w:sz w:val="28"/>
          <w:szCs w:val="28"/>
        </w:rPr>
        <w:t xml:space="preserve">условия определяются главой 11 ТК РФ и не могут ухудшать положение работника в сравнении с настоящим коллективным договором. </w:t>
      </w:r>
    </w:p>
    <w:p w14:paraId="1613804C" w14:textId="375FAD09" w:rsidR="00115DB1" w:rsidRPr="00F51DA7" w:rsidRDefault="00F51DA7" w:rsidP="00F51DA7">
      <w:pPr>
        <w:pStyle w:val="34"/>
        <w:spacing w:after="0" w:line="360" w:lineRule="auto"/>
        <w:jc w:val="both"/>
        <w:rPr>
          <w:sz w:val="28"/>
          <w:szCs w:val="28"/>
        </w:rPr>
      </w:pPr>
      <w:r>
        <w:rPr>
          <w:sz w:val="28"/>
          <w:szCs w:val="28"/>
        </w:rPr>
        <w:t xml:space="preserve">   </w:t>
      </w:r>
      <w:r w:rsidR="00B00636" w:rsidRPr="00F51DA7">
        <w:rPr>
          <w:sz w:val="28"/>
          <w:szCs w:val="28"/>
        </w:rPr>
        <w:t>2.2.</w:t>
      </w:r>
      <w:r w:rsidR="00AC7455">
        <w:rPr>
          <w:sz w:val="28"/>
          <w:szCs w:val="28"/>
        </w:rPr>
        <w:t xml:space="preserve"> Т</w:t>
      </w:r>
      <w:r w:rsidR="00AC7455" w:rsidRPr="00F51DA7">
        <w:rPr>
          <w:sz w:val="28"/>
          <w:szCs w:val="28"/>
        </w:rPr>
        <w:t xml:space="preserve">рудовой договор </w:t>
      </w:r>
      <w:r w:rsidR="00AC7455">
        <w:rPr>
          <w:sz w:val="28"/>
          <w:szCs w:val="28"/>
        </w:rPr>
        <w:t>з</w:t>
      </w:r>
      <w:r w:rsidR="007B10C5" w:rsidRPr="00F51DA7">
        <w:rPr>
          <w:sz w:val="28"/>
          <w:szCs w:val="28"/>
        </w:rPr>
        <w:t>аключается для выполнения трудовой функции, которая носит постоянный характер, на неопределенный срок. Срочный т</w:t>
      </w:r>
      <w:r w:rsidR="00CA01F1" w:rsidRPr="00F51DA7">
        <w:rPr>
          <w:sz w:val="28"/>
          <w:szCs w:val="28"/>
        </w:rPr>
        <w:t xml:space="preserve">рудовой договор заключается </w:t>
      </w:r>
      <w:r w:rsidR="007B10C5" w:rsidRPr="00F51DA7">
        <w:rPr>
          <w:sz w:val="28"/>
          <w:szCs w:val="28"/>
        </w:rPr>
        <w:t>только в случаях, предусмотренных статьей 59 ТК РФ.</w:t>
      </w:r>
    </w:p>
    <w:p w14:paraId="052D95AA" w14:textId="77777777" w:rsidR="007B10C5" w:rsidRPr="00F51DA7" w:rsidRDefault="00F51DA7" w:rsidP="00F51DA7">
      <w:pPr>
        <w:pStyle w:val="34"/>
        <w:spacing w:after="0" w:line="360" w:lineRule="auto"/>
        <w:jc w:val="both"/>
        <w:rPr>
          <w:sz w:val="28"/>
          <w:szCs w:val="28"/>
        </w:rPr>
      </w:pPr>
      <w:r>
        <w:rPr>
          <w:sz w:val="28"/>
          <w:szCs w:val="28"/>
        </w:rPr>
        <w:t xml:space="preserve">   </w:t>
      </w:r>
      <w:r w:rsidR="00B00636" w:rsidRPr="00F51DA7">
        <w:rPr>
          <w:sz w:val="28"/>
          <w:szCs w:val="28"/>
        </w:rPr>
        <w:t xml:space="preserve">2.3. </w:t>
      </w:r>
      <w:r w:rsidR="007B10C5" w:rsidRPr="00F51DA7">
        <w:rPr>
          <w:sz w:val="28"/>
          <w:szCs w:val="28"/>
        </w:rPr>
        <w:t>Стороны договорились, что:</w:t>
      </w:r>
    </w:p>
    <w:p w14:paraId="40D35B1F" w14:textId="6C7E01FE" w:rsidR="007B10C5" w:rsidRDefault="00272DA1" w:rsidP="00F51DA7">
      <w:pPr>
        <w:pStyle w:val="34"/>
        <w:spacing w:after="0" w:line="360" w:lineRule="auto"/>
        <w:jc w:val="both"/>
        <w:rPr>
          <w:sz w:val="28"/>
          <w:szCs w:val="28"/>
        </w:rPr>
      </w:pPr>
      <w:r w:rsidRPr="00F51DA7">
        <w:rPr>
          <w:sz w:val="28"/>
          <w:szCs w:val="28"/>
        </w:rPr>
        <w:t>2.3.1.</w:t>
      </w:r>
      <w:r w:rsidR="00AC7455">
        <w:rPr>
          <w:sz w:val="28"/>
          <w:szCs w:val="28"/>
        </w:rPr>
        <w:t xml:space="preserve"> </w:t>
      </w:r>
      <w:r w:rsidR="007B10C5" w:rsidRPr="00F51DA7">
        <w:rPr>
          <w:sz w:val="28"/>
          <w:szCs w:val="28"/>
        </w:rPr>
        <w:t>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(статья 60 ТК РФ).</w:t>
      </w:r>
    </w:p>
    <w:p w14:paraId="130D1AD5" w14:textId="441014DE" w:rsidR="00283704" w:rsidRPr="002447D1" w:rsidRDefault="00DA5898" w:rsidP="00F51DA7">
      <w:pPr>
        <w:pStyle w:val="34"/>
        <w:spacing w:after="0" w:line="360" w:lineRule="auto"/>
        <w:jc w:val="both"/>
        <w:rPr>
          <w:color w:val="000000"/>
          <w:sz w:val="28"/>
          <w:szCs w:val="28"/>
          <w:shd w:val="clear" w:color="auto" w:fill="FFFFFF"/>
        </w:rPr>
      </w:pPr>
      <w:r w:rsidRPr="002447D1">
        <w:rPr>
          <w:color w:val="000000"/>
          <w:sz w:val="28"/>
          <w:szCs w:val="28"/>
          <w:shd w:val="clear" w:color="auto" w:fill="FFFFFF"/>
        </w:rPr>
        <w:t>2.3.2. Лица, не имеющие специальной подготовки и (или) стаж работы,</w:t>
      </w:r>
      <w:r w:rsidR="00C10FBA" w:rsidRPr="002447D1">
        <w:rPr>
          <w:color w:val="000000"/>
          <w:sz w:val="28"/>
          <w:szCs w:val="28"/>
          <w:shd w:val="clear" w:color="auto" w:fill="FFFFFF"/>
        </w:rPr>
        <w:t xml:space="preserve"> </w:t>
      </w:r>
      <w:r w:rsidRPr="002447D1">
        <w:rPr>
          <w:color w:val="000000"/>
          <w:sz w:val="28"/>
          <w:szCs w:val="28"/>
          <w:shd w:val="clear" w:color="auto" w:fill="FFFFFF"/>
        </w:rPr>
        <w:t>установленных квалификационными требованиями и (или)профессиональными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w:t>
      </w:r>
      <w:r w:rsidR="00C10FBA" w:rsidRPr="002447D1">
        <w:rPr>
          <w:color w:val="000000"/>
          <w:sz w:val="28"/>
          <w:szCs w:val="28"/>
          <w:shd w:val="clear" w:color="auto" w:fill="FFFFFF"/>
        </w:rPr>
        <w:t>ж</w:t>
      </w:r>
      <w:r w:rsidRPr="002447D1">
        <w:rPr>
          <w:color w:val="000000"/>
          <w:sz w:val="28"/>
          <w:szCs w:val="28"/>
          <w:shd w:val="clear" w:color="auto" w:fill="FFFFFF"/>
        </w:rPr>
        <w:t>ности так</w:t>
      </w:r>
      <w:r w:rsidR="00CF7EF5" w:rsidRPr="002447D1">
        <w:rPr>
          <w:color w:val="000000"/>
          <w:sz w:val="28"/>
          <w:szCs w:val="28"/>
          <w:shd w:val="clear" w:color="auto" w:fill="FFFFFF"/>
        </w:rPr>
        <w:t xml:space="preserve"> </w:t>
      </w:r>
      <w:r w:rsidR="00C10FBA" w:rsidRPr="002447D1">
        <w:rPr>
          <w:color w:val="000000"/>
          <w:sz w:val="28"/>
          <w:szCs w:val="28"/>
          <w:shd w:val="clear" w:color="auto" w:fill="FFFFFF"/>
        </w:rPr>
        <w:t>ж</w:t>
      </w:r>
      <w:r w:rsidRPr="002447D1">
        <w:rPr>
          <w:color w:val="000000"/>
          <w:sz w:val="28"/>
          <w:szCs w:val="28"/>
          <w:shd w:val="clear" w:color="auto" w:fill="FFFFFF"/>
        </w:rPr>
        <w:t>е, как и лица, имеющие специальную подготовку и стаж работы (пункт 23 Порядка аттестации, утверждённый приказом Министерства просвещения РФ от 24 марта 2023г. №196 )</w:t>
      </w:r>
      <w:r w:rsidR="002447D1">
        <w:rPr>
          <w:color w:val="000000"/>
          <w:sz w:val="28"/>
          <w:szCs w:val="28"/>
          <w:shd w:val="clear" w:color="auto" w:fill="FFFFFF"/>
        </w:rPr>
        <w:t>.</w:t>
      </w:r>
    </w:p>
    <w:p w14:paraId="1DE91296" w14:textId="017EE3B3" w:rsidR="00EB6FC1" w:rsidRPr="0014618E" w:rsidRDefault="00283704" w:rsidP="00F51DA7">
      <w:pPr>
        <w:pStyle w:val="34"/>
        <w:spacing w:after="0" w:line="360" w:lineRule="auto"/>
        <w:jc w:val="both"/>
        <w:rPr>
          <w:sz w:val="28"/>
          <w:szCs w:val="28"/>
        </w:rPr>
      </w:pPr>
      <w:r w:rsidRPr="0014618E">
        <w:rPr>
          <w:sz w:val="28"/>
          <w:szCs w:val="28"/>
          <w:shd w:val="clear" w:color="auto" w:fill="FFFFFF"/>
        </w:rPr>
        <w:t xml:space="preserve">2.3.3. Иностранный агент не вправе осуществлять просветительскую деятельность в отношении несовершеннолетних и (или) педагогическую деятельность в государственных и муниципальных образовательных организациях. Образовательная деятельность в отношении </w:t>
      </w:r>
      <w:r w:rsidRPr="0014618E">
        <w:rPr>
          <w:sz w:val="28"/>
          <w:szCs w:val="28"/>
          <w:shd w:val="clear" w:color="auto" w:fill="FFFFFF"/>
        </w:rPr>
        <w:lastRenderedPageBreak/>
        <w:t>несовершеннолетних не может осуществляться организациями, признанными иностранными агентами (п. 9 ст. 11 N 255-ФЗ от 14.07.2022 "О контроле за деятельностью лиц, находящихся под иностранным влиянием")</w:t>
      </w:r>
      <w:r w:rsidR="00AC7455" w:rsidRPr="0014618E">
        <w:rPr>
          <w:sz w:val="28"/>
          <w:szCs w:val="28"/>
          <w:shd w:val="clear" w:color="auto" w:fill="FFFFFF"/>
        </w:rPr>
        <w:t>.</w:t>
      </w:r>
    </w:p>
    <w:p w14:paraId="075B8F3A" w14:textId="77777777" w:rsidR="007B10C5" w:rsidRPr="00F51DA7" w:rsidRDefault="00F51DA7" w:rsidP="00F51DA7">
      <w:pPr>
        <w:pStyle w:val="34"/>
        <w:spacing w:after="0" w:line="360" w:lineRule="auto"/>
        <w:jc w:val="both"/>
        <w:rPr>
          <w:sz w:val="28"/>
          <w:szCs w:val="28"/>
        </w:rPr>
      </w:pPr>
      <w:r>
        <w:rPr>
          <w:sz w:val="28"/>
          <w:szCs w:val="28"/>
        </w:rPr>
        <w:t xml:space="preserve">   </w:t>
      </w:r>
      <w:r w:rsidR="00B00636" w:rsidRPr="00F51DA7">
        <w:rPr>
          <w:sz w:val="28"/>
          <w:szCs w:val="28"/>
        </w:rPr>
        <w:t xml:space="preserve">2.4. </w:t>
      </w:r>
      <w:r w:rsidR="007B10C5" w:rsidRPr="00F51DA7">
        <w:rPr>
          <w:sz w:val="28"/>
          <w:szCs w:val="28"/>
        </w:rPr>
        <w:t>Работодатель обязуется:</w:t>
      </w:r>
    </w:p>
    <w:p w14:paraId="5E926B2D" w14:textId="72A42A45" w:rsidR="007B10C5" w:rsidRPr="00F51DA7" w:rsidRDefault="00B00636" w:rsidP="00F51DA7">
      <w:pPr>
        <w:pStyle w:val="34"/>
        <w:spacing w:after="0" w:line="360" w:lineRule="auto"/>
        <w:jc w:val="both"/>
        <w:rPr>
          <w:sz w:val="28"/>
          <w:szCs w:val="28"/>
        </w:rPr>
      </w:pPr>
      <w:r w:rsidRPr="00F51DA7">
        <w:rPr>
          <w:sz w:val="28"/>
          <w:szCs w:val="28"/>
        </w:rPr>
        <w:t>2.4.1.</w:t>
      </w:r>
      <w:r w:rsidR="007B10C5" w:rsidRPr="00F51DA7">
        <w:rPr>
          <w:sz w:val="28"/>
          <w:szCs w:val="28"/>
        </w:rPr>
        <w:t xml:space="preserve">Заключать трудовой договор с работником в письменной форме  (с учетом Рекомендаций по оформлению трудовых отношений с работником государственного (муниципального) учреждения при введении эффективного контракта, утвержденных </w:t>
      </w:r>
      <w:hyperlink w:anchor="sub_0" w:history="1">
        <w:r w:rsidR="007B10C5" w:rsidRPr="00F51DA7">
          <w:rPr>
            <w:sz w:val="28"/>
            <w:szCs w:val="28"/>
          </w:rPr>
          <w:t>приказом</w:t>
        </w:r>
      </w:hyperlink>
      <w:r w:rsidR="007B10C5" w:rsidRPr="00F51DA7">
        <w:rPr>
          <w:sz w:val="28"/>
          <w:szCs w:val="28"/>
        </w:rPr>
        <w:t xml:space="preserve"> Министерства труда и социальной защиты РФ от 26 апреля 2013 г. N 167н) в двух экземплярах, каждый из которых подписывается работодателем и работником, один экземпляр под роспись передать работнику в день заключения (статья 67 ТК РФ).</w:t>
      </w:r>
    </w:p>
    <w:p w14:paraId="322685A6" w14:textId="3893E3C6" w:rsidR="007B10C5" w:rsidRDefault="00F51DA7" w:rsidP="00F51DA7">
      <w:pPr>
        <w:pStyle w:val="34"/>
        <w:spacing w:after="0" w:line="360" w:lineRule="auto"/>
        <w:jc w:val="both"/>
        <w:rPr>
          <w:sz w:val="28"/>
          <w:szCs w:val="28"/>
        </w:rPr>
      </w:pPr>
      <w:r>
        <w:rPr>
          <w:sz w:val="28"/>
          <w:szCs w:val="28"/>
        </w:rPr>
        <w:t xml:space="preserve"> </w:t>
      </w:r>
      <w:r w:rsidR="00272DA1" w:rsidRPr="00F51DA7">
        <w:rPr>
          <w:sz w:val="28"/>
          <w:szCs w:val="28"/>
        </w:rPr>
        <w:t xml:space="preserve"> 2.4.2.</w:t>
      </w:r>
      <w:r w:rsidR="00CF7EF5">
        <w:rPr>
          <w:sz w:val="28"/>
          <w:szCs w:val="28"/>
        </w:rPr>
        <w:t xml:space="preserve"> </w:t>
      </w:r>
      <w:r w:rsidR="007B10C5" w:rsidRPr="00F51DA7">
        <w:rPr>
          <w:sz w:val="28"/>
          <w:szCs w:val="28"/>
        </w:rPr>
        <w:t>До подписания трудового договора знакомить работников под роспись с настоящим коллективным договором, уставом</w:t>
      </w:r>
      <w:r w:rsidR="00B840DA" w:rsidRPr="00F51DA7">
        <w:rPr>
          <w:sz w:val="28"/>
          <w:szCs w:val="28"/>
        </w:rPr>
        <w:t xml:space="preserve"> ГБПОУ НСО «Новосибирский центр профессионального обучения №2 им.Героя России Ю.М.Наумова»</w:t>
      </w:r>
      <w:r w:rsidR="007B10C5" w:rsidRPr="00F51DA7">
        <w:rPr>
          <w:sz w:val="28"/>
          <w:szCs w:val="28"/>
        </w:rPr>
        <w:t>, правилами внутреннего трудового распорядка, иными локальными нормативными актами, непосредственно связанными с их трудовой деятельностью, а также 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14:paraId="78CB79B9" w14:textId="3A981D49" w:rsidR="008D3D5D" w:rsidRPr="002447D1" w:rsidRDefault="0084145E" w:rsidP="00F51DA7">
      <w:pPr>
        <w:pStyle w:val="34"/>
        <w:spacing w:after="0" w:line="360" w:lineRule="auto"/>
        <w:jc w:val="both"/>
        <w:rPr>
          <w:sz w:val="28"/>
          <w:szCs w:val="28"/>
        </w:rPr>
      </w:pPr>
      <w:r w:rsidRPr="002447D1">
        <w:rPr>
          <w:sz w:val="28"/>
          <w:szCs w:val="28"/>
        </w:rPr>
        <w:t>2.4.</w:t>
      </w:r>
      <w:r w:rsidR="00AC7455" w:rsidRPr="002447D1">
        <w:rPr>
          <w:sz w:val="28"/>
          <w:szCs w:val="28"/>
        </w:rPr>
        <w:t>3</w:t>
      </w:r>
      <w:r w:rsidRPr="002447D1">
        <w:rPr>
          <w:sz w:val="28"/>
          <w:szCs w:val="28"/>
        </w:rPr>
        <w:t>.</w:t>
      </w:r>
      <w:r w:rsidR="00AC7455" w:rsidRPr="002447D1">
        <w:rPr>
          <w:sz w:val="28"/>
          <w:szCs w:val="28"/>
        </w:rPr>
        <w:t xml:space="preserve"> </w:t>
      </w:r>
      <w:r w:rsidR="008D3D5D" w:rsidRPr="002447D1">
        <w:rPr>
          <w:sz w:val="28"/>
          <w:szCs w:val="28"/>
        </w:rPr>
        <w:t>Оформлять изменения</w:t>
      </w:r>
      <w:r w:rsidRPr="002447D1">
        <w:rPr>
          <w:sz w:val="28"/>
          <w:szCs w:val="28"/>
        </w:rPr>
        <w:t xml:space="preserve"> условий трудового договора путём заключения дополнительных соглашений к трудовому договору, являющихся неотъемлемой частью заключённого между работником и работодателем трудового договора.</w:t>
      </w:r>
    </w:p>
    <w:p w14:paraId="0AE20527" w14:textId="601F1727" w:rsidR="007B10C5" w:rsidRPr="00F51DA7" w:rsidRDefault="00B00636" w:rsidP="00F51DA7">
      <w:pPr>
        <w:pStyle w:val="34"/>
        <w:spacing w:after="0" w:line="360" w:lineRule="auto"/>
        <w:jc w:val="both"/>
        <w:rPr>
          <w:sz w:val="28"/>
          <w:szCs w:val="28"/>
        </w:rPr>
      </w:pPr>
      <w:r w:rsidRPr="00F51DA7">
        <w:rPr>
          <w:sz w:val="28"/>
          <w:szCs w:val="28"/>
        </w:rPr>
        <w:t>2.4.</w:t>
      </w:r>
      <w:r w:rsidR="00AC7455">
        <w:rPr>
          <w:sz w:val="28"/>
          <w:szCs w:val="28"/>
        </w:rPr>
        <w:t>4</w:t>
      </w:r>
      <w:r w:rsidRPr="00F51DA7">
        <w:rPr>
          <w:sz w:val="28"/>
          <w:szCs w:val="28"/>
        </w:rPr>
        <w:t>.</w:t>
      </w:r>
      <w:r w:rsidR="00AC7455">
        <w:rPr>
          <w:sz w:val="28"/>
          <w:szCs w:val="28"/>
        </w:rPr>
        <w:t xml:space="preserve"> </w:t>
      </w:r>
      <w:r w:rsidR="007B10C5" w:rsidRPr="00F51DA7">
        <w:rPr>
          <w:sz w:val="28"/>
          <w:szCs w:val="28"/>
        </w:rPr>
        <w:t>В трудовой договор включать обязательные условия, указанные в статье 57</w:t>
      </w:r>
      <w:r w:rsidR="008D3D5D">
        <w:rPr>
          <w:sz w:val="28"/>
          <w:szCs w:val="28"/>
        </w:rPr>
        <w:t xml:space="preserve"> и иных статьях</w:t>
      </w:r>
      <w:r w:rsidR="007B10C5" w:rsidRPr="00F51DA7">
        <w:rPr>
          <w:sz w:val="28"/>
          <w:szCs w:val="28"/>
        </w:rPr>
        <w:t xml:space="preserve"> </w:t>
      </w:r>
      <w:r w:rsidR="000E6DA3" w:rsidRPr="00F51DA7">
        <w:rPr>
          <w:sz w:val="28"/>
          <w:szCs w:val="28"/>
        </w:rPr>
        <w:t>Трудового кодекса РФ</w:t>
      </w:r>
      <w:r w:rsidR="007B10C5" w:rsidRPr="00F51DA7">
        <w:rPr>
          <w:sz w:val="28"/>
          <w:szCs w:val="28"/>
        </w:rPr>
        <w:t>.</w:t>
      </w:r>
    </w:p>
    <w:p w14:paraId="1BEC6676" w14:textId="379C1C66" w:rsidR="007B10C5" w:rsidRPr="00F51DA7" w:rsidRDefault="00B00636" w:rsidP="00F51DA7">
      <w:pPr>
        <w:pStyle w:val="34"/>
        <w:spacing w:after="0" w:line="360" w:lineRule="auto"/>
        <w:jc w:val="both"/>
        <w:rPr>
          <w:sz w:val="28"/>
          <w:szCs w:val="28"/>
        </w:rPr>
      </w:pPr>
      <w:r w:rsidRPr="00F51DA7">
        <w:rPr>
          <w:sz w:val="28"/>
          <w:szCs w:val="28"/>
        </w:rPr>
        <w:t>2.4.</w:t>
      </w:r>
      <w:r w:rsidR="00AC7455">
        <w:rPr>
          <w:sz w:val="28"/>
          <w:szCs w:val="28"/>
        </w:rPr>
        <w:t>5</w:t>
      </w:r>
      <w:r w:rsidRPr="00F51DA7">
        <w:rPr>
          <w:sz w:val="28"/>
          <w:szCs w:val="28"/>
        </w:rPr>
        <w:t>.</w:t>
      </w:r>
      <w:r w:rsidR="00AC7455">
        <w:rPr>
          <w:sz w:val="28"/>
          <w:szCs w:val="28"/>
        </w:rPr>
        <w:t xml:space="preserve"> </w:t>
      </w:r>
      <w:r w:rsidR="007B10C5" w:rsidRPr="00F51DA7">
        <w:rPr>
          <w:sz w:val="28"/>
          <w:szCs w:val="28"/>
        </w:rPr>
        <w:t xml:space="preserve">При включении в трудовой договор дополнительных условий не допускать ограничения и ухудшения положения работника по сравнению с условиями,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w:t>
      </w:r>
      <w:r w:rsidR="007B10C5" w:rsidRPr="00F51DA7">
        <w:rPr>
          <w:sz w:val="28"/>
          <w:szCs w:val="28"/>
        </w:rPr>
        <w:lastRenderedPageBreak/>
        <w:t>локальными нормативными актами, настоящим  коллективным договором (статья 74 ТК РФ).</w:t>
      </w:r>
    </w:p>
    <w:p w14:paraId="572386AC" w14:textId="461EAF41" w:rsidR="007B10C5" w:rsidRDefault="00272DA1" w:rsidP="00F51DA7">
      <w:pPr>
        <w:pStyle w:val="34"/>
        <w:spacing w:after="0" w:line="360" w:lineRule="auto"/>
        <w:jc w:val="both"/>
        <w:rPr>
          <w:sz w:val="28"/>
          <w:szCs w:val="28"/>
        </w:rPr>
      </w:pPr>
      <w:r w:rsidRPr="002447D1">
        <w:rPr>
          <w:sz w:val="28"/>
          <w:szCs w:val="28"/>
        </w:rPr>
        <w:t>2.4.</w:t>
      </w:r>
      <w:r w:rsidR="00AC7455" w:rsidRPr="002447D1">
        <w:rPr>
          <w:sz w:val="28"/>
          <w:szCs w:val="28"/>
        </w:rPr>
        <w:t>6</w:t>
      </w:r>
      <w:r w:rsidRPr="002447D1">
        <w:rPr>
          <w:sz w:val="28"/>
          <w:szCs w:val="28"/>
        </w:rPr>
        <w:t>.</w:t>
      </w:r>
      <w:r w:rsidR="00AC7455" w:rsidRPr="002447D1">
        <w:rPr>
          <w:sz w:val="28"/>
          <w:szCs w:val="28"/>
        </w:rPr>
        <w:t xml:space="preserve"> </w:t>
      </w:r>
      <w:r w:rsidR="007B10C5" w:rsidRPr="002447D1">
        <w:rPr>
          <w:sz w:val="28"/>
          <w:szCs w:val="28"/>
        </w:rPr>
        <w:t xml:space="preserve">В </w:t>
      </w:r>
      <w:r w:rsidR="0084145E" w:rsidRPr="002447D1">
        <w:rPr>
          <w:sz w:val="28"/>
          <w:szCs w:val="28"/>
        </w:rPr>
        <w:t xml:space="preserve">дополнительном соглашении к </w:t>
      </w:r>
      <w:r w:rsidR="007B10C5" w:rsidRPr="002447D1">
        <w:rPr>
          <w:sz w:val="28"/>
          <w:szCs w:val="28"/>
        </w:rPr>
        <w:t>трудовом</w:t>
      </w:r>
      <w:r w:rsidR="0084145E" w:rsidRPr="002447D1">
        <w:rPr>
          <w:sz w:val="28"/>
          <w:szCs w:val="28"/>
        </w:rPr>
        <w:t xml:space="preserve">у </w:t>
      </w:r>
      <w:r w:rsidR="007B10C5" w:rsidRPr="002447D1">
        <w:rPr>
          <w:sz w:val="28"/>
          <w:szCs w:val="28"/>
        </w:rPr>
        <w:t>договор</w:t>
      </w:r>
      <w:r w:rsidR="0084145E" w:rsidRPr="002447D1">
        <w:rPr>
          <w:sz w:val="28"/>
          <w:szCs w:val="28"/>
        </w:rPr>
        <w:t>у ежегодно</w:t>
      </w:r>
      <w:r w:rsidR="0084145E">
        <w:rPr>
          <w:sz w:val="28"/>
          <w:szCs w:val="28"/>
        </w:rPr>
        <w:t xml:space="preserve"> </w:t>
      </w:r>
      <w:r w:rsidR="007B10C5" w:rsidRPr="00F51DA7">
        <w:rPr>
          <w:sz w:val="28"/>
          <w:szCs w:val="28"/>
        </w:rPr>
        <w:t xml:space="preserve"> оговаривать объем учебной нагрузки педагогического работника, который может быть изменен только в соответствии с трудовым законодательством</w:t>
      </w:r>
      <w:bookmarkStart w:id="1" w:name="sub_2104"/>
      <w:r w:rsidR="007B10C5" w:rsidRPr="00F51DA7">
        <w:rPr>
          <w:sz w:val="28"/>
          <w:szCs w:val="28"/>
        </w:rPr>
        <w:t xml:space="preserve"> (</w:t>
      </w:r>
      <w:hyperlink r:id="rId9" w:history="1">
        <w:r w:rsidR="007B10C5" w:rsidRPr="00F51DA7">
          <w:rPr>
            <w:sz w:val="28"/>
            <w:szCs w:val="28"/>
          </w:rPr>
          <w:t>приказ Минобразования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hyperlink>
      <w:bookmarkEnd w:id="1"/>
      <w:r w:rsidR="007B10C5" w:rsidRPr="00F51DA7">
        <w:rPr>
          <w:sz w:val="28"/>
          <w:szCs w:val="28"/>
        </w:rPr>
        <w:t>).</w:t>
      </w:r>
    </w:p>
    <w:p w14:paraId="31269DD8" w14:textId="2B98B806" w:rsidR="00EB6FC1" w:rsidRPr="002447D1" w:rsidRDefault="00AC7455" w:rsidP="00F51DA7">
      <w:pPr>
        <w:pStyle w:val="34"/>
        <w:spacing w:after="0" w:line="360" w:lineRule="auto"/>
        <w:jc w:val="both"/>
        <w:rPr>
          <w:sz w:val="28"/>
          <w:szCs w:val="28"/>
        </w:rPr>
      </w:pPr>
      <w:r w:rsidRPr="002447D1">
        <w:rPr>
          <w:sz w:val="28"/>
          <w:szCs w:val="28"/>
        </w:rPr>
        <w:t xml:space="preserve">2.4.7. </w:t>
      </w:r>
      <w:r w:rsidR="00EB6FC1" w:rsidRPr="002447D1">
        <w:rPr>
          <w:sz w:val="28"/>
          <w:szCs w:val="28"/>
        </w:rPr>
        <w:t xml:space="preserve">Организовать и осуществлять хранение, комплектование, учет и использование документов с утверждением номенклатуры дел (документов) со сроками их оборота и хранения, с определением ответственных должностных лиц, в том числе по личному составу, отражающих трудовые отношения каждого работника с работодателем, руководствуясь Приказом Федерального архивного агентства от 31.07.2023 г. № 77 «Об утверждении правил организации хранения, комплектования, учёта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с соблюдением сроков временного хранения документов по личному составу в учреждениях:  не менее 75 лет со дня создания (созданные до 2003 года);  не менее 50 лет со дня создания (созданные начиная с 2003 года). Кроме того, утверждается перечень документов, образующихся в процессе деятельности учреждения и подлежащих хранению, с указанием сроков хранения, в соответствии приказом Федерального архивного агентства от 20 декабря 2019 года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При реорганизации (ликвидации) учреждений полномочные представители собственника </w:t>
      </w:r>
      <w:r w:rsidR="00EB6FC1" w:rsidRPr="002447D1">
        <w:rPr>
          <w:sz w:val="28"/>
          <w:szCs w:val="28"/>
        </w:rPr>
        <w:lastRenderedPageBreak/>
        <w:t>имущества (учредители) предусматривают обязанность передачи архивных документов по личному составу: в упорядоченном состоянии правопреемникам реорганизуемых (кроме преобразования) учреждений по передаточному акту; учреждения, подлежащего ликвидации в упорядоченном состоянии в соответствующий государственный или муниципальный архив.</w:t>
      </w:r>
    </w:p>
    <w:p w14:paraId="61B6E952" w14:textId="77777777" w:rsidR="00AC7455" w:rsidRDefault="00B00636" w:rsidP="00AC7455">
      <w:pPr>
        <w:pStyle w:val="34"/>
        <w:spacing w:after="0" w:line="360" w:lineRule="auto"/>
        <w:jc w:val="both"/>
      </w:pPr>
      <w:r w:rsidRPr="00F51DA7">
        <w:rPr>
          <w:sz w:val="28"/>
          <w:szCs w:val="28"/>
        </w:rPr>
        <w:t>2.4.</w:t>
      </w:r>
      <w:r w:rsidR="00AC7455">
        <w:rPr>
          <w:sz w:val="28"/>
          <w:szCs w:val="28"/>
        </w:rPr>
        <w:t>8</w:t>
      </w:r>
      <w:r w:rsidRPr="00F51DA7">
        <w:rPr>
          <w:sz w:val="28"/>
          <w:szCs w:val="28"/>
        </w:rPr>
        <w:t>.</w:t>
      </w:r>
      <w:r w:rsidR="00AC7455">
        <w:rPr>
          <w:sz w:val="28"/>
          <w:szCs w:val="28"/>
        </w:rPr>
        <w:t xml:space="preserve"> </w:t>
      </w:r>
      <w:r w:rsidR="00FF5CCC" w:rsidRPr="00F51DA7">
        <w:rPr>
          <w:sz w:val="28"/>
          <w:szCs w:val="28"/>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r w:rsidR="00AC7455" w:rsidRPr="00AC7455">
        <w:t xml:space="preserve"> </w:t>
      </w:r>
    </w:p>
    <w:p w14:paraId="0172FC8D" w14:textId="746A3785" w:rsidR="00AC7455" w:rsidRPr="002447D1" w:rsidRDefault="00AC7455" w:rsidP="00F51DA7">
      <w:pPr>
        <w:pStyle w:val="34"/>
        <w:spacing w:after="0" w:line="360" w:lineRule="auto"/>
        <w:jc w:val="both"/>
        <w:rPr>
          <w:sz w:val="28"/>
          <w:szCs w:val="28"/>
        </w:rPr>
      </w:pPr>
      <w:r w:rsidRPr="002447D1">
        <w:rPr>
          <w:sz w:val="28"/>
          <w:szCs w:val="28"/>
        </w:rPr>
        <w:t>2.4.9</w:t>
      </w:r>
      <w:r w:rsidR="00CF7EF5" w:rsidRPr="002447D1">
        <w:rPr>
          <w:sz w:val="28"/>
          <w:szCs w:val="28"/>
        </w:rPr>
        <w:t>.</w:t>
      </w:r>
      <w:r w:rsidRPr="002447D1">
        <w:rPr>
          <w:sz w:val="28"/>
          <w:szCs w:val="28"/>
        </w:rPr>
        <w:t xml:space="preserve"> </w:t>
      </w:r>
      <w:r w:rsidR="00EB6FC1" w:rsidRPr="002447D1">
        <w:rPr>
          <w:sz w:val="28"/>
          <w:szCs w:val="28"/>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14:paraId="307F8243" w14:textId="3268DC24" w:rsidR="00EB6FC1" w:rsidRPr="002447D1" w:rsidRDefault="00AC7455" w:rsidP="00F51DA7">
      <w:pPr>
        <w:pStyle w:val="34"/>
        <w:spacing w:after="0" w:line="360" w:lineRule="auto"/>
        <w:jc w:val="both"/>
        <w:rPr>
          <w:sz w:val="28"/>
          <w:szCs w:val="28"/>
        </w:rPr>
      </w:pPr>
      <w:r w:rsidRPr="002447D1">
        <w:rPr>
          <w:sz w:val="28"/>
          <w:szCs w:val="28"/>
        </w:rPr>
        <w:t xml:space="preserve"> 2.</w:t>
      </w:r>
      <w:r w:rsidR="00B45261" w:rsidRPr="002447D1">
        <w:rPr>
          <w:sz w:val="28"/>
          <w:szCs w:val="28"/>
        </w:rPr>
        <w:t>4</w:t>
      </w:r>
      <w:r w:rsidRPr="002447D1">
        <w:rPr>
          <w:sz w:val="28"/>
          <w:szCs w:val="28"/>
        </w:rPr>
        <w:t>.</w:t>
      </w:r>
      <w:r w:rsidR="00B45261" w:rsidRPr="002447D1">
        <w:rPr>
          <w:sz w:val="28"/>
          <w:szCs w:val="28"/>
        </w:rPr>
        <w:t>1</w:t>
      </w:r>
      <w:r w:rsidR="00CF7EF5" w:rsidRPr="002447D1">
        <w:rPr>
          <w:sz w:val="28"/>
          <w:szCs w:val="28"/>
        </w:rPr>
        <w:t>0</w:t>
      </w:r>
      <w:r w:rsidR="00B45261" w:rsidRPr="002447D1">
        <w:rPr>
          <w:sz w:val="28"/>
          <w:szCs w:val="28"/>
        </w:rPr>
        <w:t>.</w:t>
      </w:r>
      <w:r w:rsidRPr="002447D1">
        <w:rPr>
          <w:sz w:val="28"/>
          <w:szCs w:val="28"/>
        </w:rPr>
        <w:t xml:space="preserve"> Расторжение трудового договора в соответствии с пунктами 2, 3 и 5 части первой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14:paraId="5237FD62" w14:textId="44449EE7" w:rsidR="00B00636" w:rsidRPr="00F51DA7" w:rsidRDefault="00B00636" w:rsidP="00F51DA7">
      <w:pPr>
        <w:pStyle w:val="34"/>
        <w:spacing w:after="0" w:line="360" w:lineRule="auto"/>
        <w:jc w:val="both"/>
        <w:rPr>
          <w:sz w:val="28"/>
          <w:szCs w:val="28"/>
        </w:rPr>
      </w:pPr>
      <w:r w:rsidRPr="00F51DA7">
        <w:rPr>
          <w:sz w:val="28"/>
          <w:szCs w:val="28"/>
        </w:rPr>
        <w:t>2.4.</w:t>
      </w:r>
      <w:r w:rsidR="00AC7455">
        <w:rPr>
          <w:sz w:val="28"/>
          <w:szCs w:val="28"/>
        </w:rPr>
        <w:t>1</w:t>
      </w:r>
      <w:r w:rsidR="00CF7EF5">
        <w:rPr>
          <w:sz w:val="28"/>
          <w:szCs w:val="28"/>
        </w:rPr>
        <w:t>1</w:t>
      </w:r>
      <w:r w:rsidRPr="00F51DA7">
        <w:rPr>
          <w:sz w:val="28"/>
          <w:szCs w:val="28"/>
        </w:rPr>
        <w:t>.</w:t>
      </w:r>
      <w:r w:rsidR="00AC7455">
        <w:rPr>
          <w:sz w:val="28"/>
          <w:szCs w:val="28"/>
        </w:rPr>
        <w:t xml:space="preserve"> </w:t>
      </w:r>
      <w:r w:rsidRPr="00F51DA7">
        <w:rPr>
          <w:sz w:val="28"/>
          <w:szCs w:val="28"/>
        </w:rPr>
        <w:t>Изменения сведений о сторонах в трудовом договоре оформлять в виде дополнения к трудовому договору об изменении сведений о стороне, которое является неотъемлемой частью заключенного между работником и работодателем трудового договора.</w:t>
      </w:r>
    </w:p>
    <w:p w14:paraId="490089BE" w14:textId="2BF9E8C1" w:rsidR="00B00636" w:rsidRPr="00F51DA7" w:rsidRDefault="00B00636" w:rsidP="00F51DA7">
      <w:pPr>
        <w:pStyle w:val="34"/>
        <w:spacing w:after="0" w:line="360" w:lineRule="auto"/>
        <w:jc w:val="both"/>
        <w:rPr>
          <w:sz w:val="28"/>
          <w:szCs w:val="28"/>
        </w:rPr>
      </w:pPr>
      <w:r w:rsidRPr="00F51DA7">
        <w:rPr>
          <w:sz w:val="28"/>
          <w:szCs w:val="28"/>
        </w:rPr>
        <w:t>2.4.</w:t>
      </w:r>
      <w:r w:rsidR="00AC7455">
        <w:rPr>
          <w:sz w:val="28"/>
          <w:szCs w:val="28"/>
        </w:rPr>
        <w:t>1</w:t>
      </w:r>
      <w:r w:rsidR="00CF7EF5">
        <w:rPr>
          <w:sz w:val="28"/>
          <w:szCs w:val="28"/>
        </w:rPr>
        <w:t>2</w:t>
      </w:r>
      <w:r w:rsidRPr="00F51DA7">
        <w:rPr>
          <w:sz w:val="28"/>
          <w:szCs w:val="28"/>
        </w:rPr>
        <w:t>.</w:t>
      </w:r>
      <w:r w:rsidR="00AC7455">
        <w:rPr>
          <w:sz w:val="28"/>
          <w:szCs w:val="28"/>
        </w:rPr>
        <w:t xml:space="preserve"> </w:t>
      </w:r>
      <w:r w:rsidRPr="00F51DA7">
        <w:rPr>
          <w:sz w:val="28"/>
          <w:szCs w:val="28"/>
        </w:rPr>
        <w:t>Изменение определенных сторонами условий трудового договора, в том числе перевод на другую работу, производить только в соответствии с требованиями Трудового кодекса РФ (статья 72 ТК РФ).</w:t>
      </w:r>
    </w:p>
    <w:p w14:paraId="60CF2E22" w14:textId="4849C748" w:rsidR="00236C33" w:rsidRDefault="00B00636" w:rsidP="00F51DA7">
      <w:pPr>
        <w:pStyle w:val="34"/>
        <w:spacing w:after="0" w:line="360" w:lineRule="auto"/>
        <w:jc w:val="both"/>
        <w:rPr>
          <w:sz w:val="28"/>
          <w:szCs w:val="28"/>
        </w:rPr>
      </w:pPr>
      <w:r w:rsidRPr="00F51DA7">
        <w:rPr>
          <w:sz w:val="28"/>
          <w:szCs w:val="28"/>
        </w:rPr>
        <w:lastRenderedPageBreak/>
        <w:t>2.4.</w:t>
      </w:r>
      <w:r w:rsidR="00AC7455">
        <w:rPr>
          <w:sz w:val="28"/>
          <w:szCs w:val="28"/>
        </w:rPr>
        <w:t>1</w:t>
      </w:r>
      <w:r w:rsidR="00CF7EF5">
        <w:rPr>
          <w:sz w:val="28"/>
          <w:szCs w:val="28"/>
        </w:rPr>
        <w:t>3</w:t>
      </w:r>
      <w:r w:rsidRPr="00F51DA7">
        <w:rPr>
          <w:sz w:val="28"/>
          <w:szCs w:val="28"/>
        </w:rPr>
        <w:t>.</w:t>
      </w:r>
      <w:r w:rsidR="00AC7455">
        <w:rPr>
          <w:sz w:val="28"/>
          <w:szCs w:val="28"/>
        </w:rPr>
        <w:t xml:space="preserve"> </w:t>
      </w:r>
      <w:r w:rsidRPr="00F51DA7">
        <w:rPr>
          <w:sz w:val="28"/>
          <w:szCs w:val="28"/>
        </w:rPr>
        <w:t>Изменение условий трудового договора оформлять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14:paraId="0A857899" w14:textId="2AC49C6D" w:rsidR="00613F5C" w:rsidRPr="00F51DA7" w:rsidRDefault="00613F5C" w:rsidP="00F51DA7">
      <w:pPr>
        <w:pStyle w:val="34"/>
        <w:spacing w:after="0" w:line="360" w:lineRule="auto"/>
        <w:jc w:val="both"/>
        <w:rPr>
          <w:sz w:val="28"/>
          <w:szCs w:val="28"/>
        </w:rPr>
      </w:pPr>
      <w:r w:rsidRPr="00F51DA7">
        <w:rPr>
          <w:sz w:val="28"/>
          <w:szCs w:val="28"/>
        </w:rPr>
        <w:t>2.4.1</w:t>
      </w:r>
      <w:r w:rsidR="00CF7EF5">
        <w:rPr>
          <w:sz w:val="28"/>
          <w:szCs w:val="28"/>
        </w:rPr>
        <w:t>4</w:t>
      </w:r>
      <w:r w:rsidRPr="00F51DA7">
        <w:rPr>
          <w:sz w:val="28"/>
          <w:szCs w:val="28"/>
        </w:rPr>
        <w:t>.</w:t>
      </w:r>
      <w:r w:rsidR="00B45261">
        <w:rPr>
          <w:sz w:val="28"/>
          <w:szCs w:val="28"/>
        </w:rPr>
        <w:t xml:space="preserve"> </w:t>
      </w:r>
      <w:r w:rsidRPr="00F51DA7">
        <w:rPr>
          <w:sz w:val="28"/>
          <w:szCs w:val="28"/>
        </w:rPr>
        <w:t xml:space="preserve">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 </w:t>
      </w:r>
    </w:p>
    <w:p w14:paraId="3D702EDE" w14:textId="2D7062F3" w:rsidR="00613F5C" w:rsidRDefault="00613F5C" w:rsidP="00F51DA7">
      <w:pPr>
        <w:pStyle w:val="34"/>
        <w:spacing w:after="0" w:line="360" w:lineRule="auto"/>
        <w:jc w:val="both"/>
        <w:rPr>
          <w:sz w:val="28"/>
          <w:szCs w:val="28"/>
        </w:rPr>
      </w:pPr>
      <w:r w:rsidRPr="00F51DA7">
        <w:rPr>
          <w:sz w:val="28"/>
          <w:szCs w:val="28"/>
        </w:rPr>
        <w:t>2.4.1</w:t>
      </w:r>
      <w:r w:rsidR="00CF7EF5">
        <w:rPr>
          <w:sz w:val="28"/>
          <w:szCs w:val="28"/>
        </w:rPr>
        <w:t>5</w:t>
      </w:r>
      <w:r w:rsidRPr="00F51DA7">
        <w:rPr>
          <w:sz w:val="28"/>
          <w:szCs w:val="28"/>
        </w:rPr>
        <w:t>.Направлять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14:paraId="4B90CCF5" w14:textId="08DC9A24" w:rsidR="00EE15C1" w:rsidRPr="00F51DA7" w:rsidRDefault="00EE15C1" w:rsidP="00F51DA7">
      <w:pPr>
        <w:pStyle w:val="34"/>
        <w:spacing w:after="0" w:line="360" w:lineRule="auto"/>
        <w:jc w:val="both"/>
        <w:rPr>
          <w:sz w:val="28"/>
          <w:szCs w:val="28"/>
        </w:rPr>
      </w:pPr>
      <w:r>
        <w:rPr>
          <w:sz w:val="28"/>
          <w:szCs w:val="28"/>
        </w:rPr>
        <w:t>2.4.16. Оплатить специализированные курсы обучения, программы повышения квалификации, переобучения для работниц в период беременности и отпуска по уходу за ребёнком, а также многодетных работников</w:t>
      </w:r>
      <w:r w:rsidR="002447D1">
        <w:rPr>
          <w:sz w:val="28"/>
          <w:szCs w:val="28"/>
        </w:rPr>
        <w:t xml:space="preserve"> при условии направления на курсы обучения самим работодателем.</w:t>
      </w:r>
    </w:p>
    <w:p w14:paraId="13C2D7B6" w14:textId="5441ADD4" w:rsidR="00613F5C" w:rsidRPr="00F51DA7" w:rsidRDefault="00613F5C" w:rsidP="00F51DA7">
      <w:pPr>
        <w:pStyle w:val="34"/>
        <w:spacing w:after="0" w:line="360" w:lineRule="auto"/>
        <w:jc w:val="both"/>
        <w:rPr>
          <w:sz w:val="28"/>
          <w:szCs w:val="28"/>
        </w:rPr>
      </w:pPr>
      <w:r w:rsidRPr="00F51DA7">
        <w:rPr>
          <w:sz w:val="28"/>
          <w:szCs w:val="28"/>
        </w:rPr>
        <w:t>2.4.1</w:t>
      </w:r>
      <w:r w:rsidR="00FE1AF1">
        <w:rPr>
          <w:sz w:val="28"/>
          <w:szCs w:val="28"/>
        </w:rPr>
        <w:t>7</w:t>
      </w:r>
      <w:r w:rsidRPr="00F51DA7">
        <w:rPr>
          <w:sz w:val="28"/>
          <w:szCs w:val="28"/>
        </w:rPr>
        <w:t>.</w:t>
      </w:r>
      <w:r w:rsidR="00B45261">
        <w:rPr>
          <w:sz w:val="28"/>
          <w:szCs w:val="28"/>
        </w:rPr>
        <w:t xml:space="preserve"> </w:t>
      </w:r>
      <w:r w:rsidRPr="00F51DA7">
        <w:rPr>
          <w:sz w:val="28"/>
          <w:szCs w:val="28"/>
        </w:rPr>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14:paraId="34DA2B86" w14:textId="5206D3E2" w:rsidR="00613F5C" w:rsidRPr="00F51DA7" w:rsidRDefault="00B7078C" w:rsidP="00F51DA7">
      <w:pPr>
        <w:pStyle w:val="34"/>
        <w:spacing w:after="0" w:line="360" w:lineRule="auto"/>
        <w:jc w:val="both"/>
        <w:rPr>
          <w:sz w:val="28"/>
          <w:szCs w:val="28"/>
        </w:rPr>
      </w:pPr>
      <w:r w:rsidRPr="00F51DA7">
        <w:rPr>
          <w:sz w:val="28"/>
          <w:szCs w:val="28"/>
        </w:rPr>
        <w:lastRenderedPageBreak/>
        <w:t>2.4.1</w:t>
      </w:r>
      <w:r w:rsidR="00FE1AF1">
        <w:rPr>
          <w:sz w:val="28"/>
          <w:szCs w:val="28"/>
        </w:rPr>
        <w:t>8</w:t>
      </w:r>
      <w:r w:rsidR="00272DA1" w:rsidRPr="00F51DA7">
        <w:rPr>
          <w:sz w:val="28"/>
          <w:szCs w:val="28"/>
        </w:rPr>
        <w:t>.</w:t>
      </w:r>
      <w:r w:rsidR="00CF7EF5">
        <w:rPr>
          <w:sz w:val="28"/>
          <w:szCs w:val="28"/>
        </w:rPr>
        <w:t xml:space="preserve"> </w:t>
      </w:r>
      <w:r w:rsidR="00613F5C" w:rsidRPr="00F51DA7">
        <w:rPr>
          <w:sz w:val="28"/>
          <w:szCs w:val="28"/>
        </w:rPr>
        <w:t xml:space="preserve">При направлении работников в служебные командировки норма суточных устанавливается в соответствии с постановлением Правительства Новосибирской области от 6 апреля 2015 г. N 129-п  «О порядке и размерах возмещения расходов, связанных со служебными командировками, работникам, заключившим трудовой договор о работе в государственных органах Новосибирской области, работникам государственных учреждений Новосибирской области» за каждые сутки нахождения в командировке в следующих размерах: </w:t>
      </w:r>
      <w:r w:rsidR="00CF470F" w:rsidRPr="00F51DA7">
        <w:rPr>
          <w:sz w:val="28"/>
          <w:szCs w:val="28"/>
        </w:rPr>
        <w:t>в</w:t>
      </w:r>
      <w:r w:rsidR="00320476" w:rsidRPr="00F51DA7">
        <w:rPr>
          <w:sz w:val="28"/>
          <w:szCs w:val="28"/>
        </w:rPr>
        <w:t xml:space="preserve"> </w:t>
      </w:r>
      <w:r w:rsidR="00CF470F" w:rsidRPr="00F51DA7">
        <w:rPr>
          <w:sz w:val="28"/>
          <w:szCs w:val="28"/>
        </w:rPr>
        <w:t>размере 300 рублей</w:t>
      </w:r>
      <w:r w:rsidR="00320476" w:rsidRPr="00F51DA7">
        <w:rPr>
          <w:sz w:val="28"/>
          <w:szCs w:val="28"/>
        </w:rPr>
        <w:t xml:space="preserve"> </w:t>
      </w:r>
      <w:r w:rsidR="00613F5C" w:rsidRPr="00F51DA7">
        <w:rPr>
          <w:sz w:val="28"/>
          <w:szCs w:val="28"/>
          <w:shd w:val="clear" w:color="auto" w:fill="FFFFFF"/>
        </w:rPr>
        <w:t>при направлении в служебную командировку в пределах Новосибирской области, в размере 700 рублей – при направлении в служебную командировку за пределы Новосибирской области</w:t>
      </w:r>
    </w:p>
    <w:p w14:paraId="30C47551" w14:textId="4AC07AD7" w:rsidR="00613F5C" w:rsidRPr="00F51DA7" w:rsidRDefault="00613F5C" w:rsidP="00F51DA7">
      <w:pPr>
        <w:tabs>
          <w:tab w:val="left" w:pos="3119"/>
        </w:tabs>
        <w:spacing w:line="360" w:lineRule="auto"/>
        <w:jc w:val="both"/>
        <w:rPr>
          <w:sz w:val="28"/>
          <w:szCs w:val="28"/>
        </w:rPr>
      </w:pPr>
      <w:r w:rsidRPr="00F51DA7">
        <w:rPr>
          <w:sz w:val="28"/>
          <w:szCs w:val="28"/>
        </w:rPr>
        <w:t>2.4.</w:t>
      </w:r>
      <w:r w:rsidR="00CF7EF5">
        <w:rPr>
          <w:sz w:val="28"/>
          <w:szCs w:val="28"/>
        </w:rPr>
        <w:t>1</w:t>
      </w:r>
      <w:r w:rsidR="00FE1AF1">
        <w:rPr>
          <w:sz w:val="28"/>
          <w:szCs w:val="28"/>
        </w:rPr>
        <w:t>9</w:t>
      </w:r>
      <w:r w:rsidR="00B45261">
        <w:rPr>
          <w:sz w:val="28"/>
          <w:szCs w:val="28"/>
        </w:rPr>
        <w:t xml:space="preserve">. </w:t>
      </w:r>
      <w:r w:rsidRPr="00F51DA7">
        <w:rPr>
          <w:sz w:val="28"/>
          <w:szCs w:val="28"/>
        </w:rPr>
        <w:t xml:space="preserve">Работодатель обязуется не допускать массового сокращения численности работников без согласия Представительного органа работников. </w:t>
      </w:r>
    </w:p>
    <w:p w14:paraId="7BD582C2" w14:textId="72AFC782" w:rsidR="00613F5C" w:rsidRPr="00F51DA7" w:rsidRDefault="00613F5C" w:rsidP="00F51DA7">
      <w:pPr>
        <w:tabs>
          <w:tab w:val="left" w:pos="3119"/>
        </w:tabs>
        <w:spacing w:line="360" w:lineRule="auto"/>
        <w:jc w:val="both"/>
        <w:rPr>
          <w:sz w:val="28"/>
          <w:szCs w:val="28"/>
        </w:rPr>
      </w:pPr>
      <w:r w:rsidRPr="00F51DA7">
        <w:rPr>
          <w:sz w:val="28"/>
          <w:szCs w:val="28"/>
        </w:rPr>
        <w:t>2.4.</w:t>
      </w:r>
      <w:r w:rsidR="00FE1AF1">
        <w:rPr>
          <w:sz w:val="28"/>
          <w:szCs w:val="28"/>
        </w:rPr>
        <w:t>20</w:t>
      </w:r>
      <w:r w:rsidRPr="00F51DA7">
        <w:rPr>
          <w:sz w:val="28"/>
          <w:szCs w:val="28"/>
        </w:rPr>
        <w:t>.</w:t>
      </w:r>
      <w:r w:rsidR="00B45261">
        <w:rPr>
          <w:sz w:val="28"/>
          <w:szCs w:val="28"/>
        </w:rPr>
        <w:t xml:space="preserve"> </w:t>
      </w:r>
      <w:r w:rsidRPr="00F51DA7">
        <w:rPr>
          <w:sz w:val="28"/>
          <w:szCs w:val="28"/>
        </w:rPr>
        <w:t>Работодатель обязуется осуществлять персональное предупреждение работников о предстоящем высвобождении по сокращению штата или численности в срок не менее чем за 2 месяца.</w:t>
      </w:r>
    </w:p>
    <w:p w14:paraId="4906409D" w14:textId="13EC1232" w:rsidR="00613F5C" w:rsidRPr="00F51DA7" w:rsidRDefault="00613F5C" w:rsidP="00F51DA7">
      <w:pPr>
        <w:tabs>
          <w:tab w:val="left" w:pos="3119"/>
        </w:tabs>
        <w:spacing w:line="360" w:lineRule="auto"/>
        <w:jc w:val="both"/>
        <w:rPr>
          <w:sz w:val="28"/>
          <w:szCs w:val="28"/>
        </w:rPr>
      </w:pPr>
      <w:r w:rsidRPr="00F51DA7">
        <w:rPr>
          <w:sz w:val="28"/>
          <w:szCs w:val="28"/>
        </w:rPr>
        <w:t>2.4.</w:t>
      </w:r>
      <w:r w:rsidR="00CF7EF5">
        <w:rPr>
          <w:sz w:val="28"/>
          <w:szCs w:val="28"/>
        </w:rPr>
        <w:t>2</w:t>
      </w:r>
      <w:r w:rsidR="00FE1AF1">
        <w:rPr>
          <w:sz w:val="28"/>
          <w:szCs w:val="28"/>
        </w:rPr>
        <w:t>1</w:t>
      </w:r>
      <w:r w:rsidRPr="00F51DA7">
        <w:rPr>
          <w:sz w:val="28"/>
          <w:szCs w:val="28"/>
        </w:rPr>
        <w:t>. Работодатель обязуется с целью использования внутренних резервов для сохранения рабочих мест ввести необходимые из следующих мер:</w:t>
      </w:r>
    </w:p>
    <w:p w14:paraId="0FE9B5DB" w14:textId="77777777" w:rsidR="00613F5C" w:rsidRPr="00F51DA7" w:rsidRDefault="00613F5C" w:rsidP="00F51DA7">
      <w:pPr>
        <w:tabs>
          <w:tab w:val="left" w:pos="3119"/>
        </w:tabs>
        <w:spacing w:line="360" w:lineRule="auto"/>
        <w:ind w:firstLine="567"/>
        <w:jc w:val="both"/>
        <w:rPr>
          <w:sz w:val="28"/>
          <w:szCs w:val="28"/>
        </w:rPr>
      </w:pPr>
      <w:r w:rsidRPr="00F51DA7">
        <w:rPr>
          <w:sz w:val="28"/>
          <w:szCs w:val="28"/>
        </w:rPr>
        <w:t>- отказаться от проведения сверхурочных работ (или сократить их количество), работ в выходные и праздничные дни;</w:t>
      </w:r>
    </w:p>
    <w:p w14:paraId="13F25ED7" w14:textId="77777777" w:rsidR="00613F5C" w:rsidRPr="00F51DA7" w:rsidRDefault="00613F5C" w:rsidP="00F51DA7">
      <w:pPr>
        <w:tabs>
          <w:tab w:val="left" w:pos="3119"/>
        </w:tabs>
        <w:spacing w:line="360" w:lineRule="auto"/>
        <w:ind w:firstLine="567"/>
        <w:jc w:val="both"/>
        <w:rPr>
          <w:sz w:val="28"/>
          <w:szCs w:val="28"/>
        </w:rPr>
      </w:pPr>
      <w:r w:rsidRPr="00F51DA7">
        <w:rPr>
          <w:sz w:val="28"/>
          <w:szCs w:val="28"/>
        </w:rPr>
        <w:t>- приостановить прием на работу новых сотрудников до тех пор, пока не будут трудоустроены все высвобождаемые работники;</w:t>
      </w:r>
    </w:p>
    <w:p w14:paraId="542D0E22" w14:textId="77777777" w:rsidR="00613F5C" w:rsidRPr="00F51DA7" w:rsidRDefault="00613F5C" w:rsidP="00F51DA7">
      <w:pPr>
        <w:pStyle w:val="2"/>
        <w:tabs>
          <w:tab w:val="left" w:pos="3119"/>
        </w:tabs>
        <w:spacing w:line="360" w:lineRule="auto"/>
        <w:ind w:firstLine="567"/>
        <w:rPr>
          <w:szCs w:val="28"/>
        </w:rPr>
      </w:pPr>
      <w:r w:rsidRPr="00F51DA7">
        <w:rPr>
          <w:szCs w:val="28"/>
        </w:rPr>
        <w:t>- в первую очередь проводить сокращение штатов по вакантным должностям;</w:t>
      </w:r>
    </w:p>
    <w:p w14:paraId="5F8418C0" w14:textId="77777777" w:rsidR="00613F5C" w:rsidRPr="00F51DA7" w:rsidRDefault="00613F5C" w:rsidP="00F51DA7">
      <w:pPr>
        <w:pStyle w:val="2"/>
        <w:tabs>
          <w:tab w:val="left" w:pos="3119"/>
        </w:tabs>
        <w:spacing w:line="360" w:lineRule="auto"/>
        <w:ind w:firstLine="567"/>
        <w:rPr>
          <w:szCs w:val="28"/>
        </w:rPr>
      </w:pPr>
      <w:r w:rsidRPr="00F51DA7">
        <w:rPr>
          <w:szCs w:val="28"/>
        </w:rPr>
        <w:t>- ввести режим неполного рабочего дня (смены) и (или) неполной рабочей недели.</w:t>
      </w:r>
    </w:p>
    <w:p w14:paraId="69B654E4" w14:textId="4D3CEA8D" w:rsidR="00613F5C" w:rsidRPr="00F51DA7" w:rsidRDefault="00613F5C" w:rsidP="00F51DA7">
      <w:pPr>
        <w:pStyle w:val="34"/>
        <w:spacing w:after="0" w:line="360" w:lineRule="auto"/>
        <w:jc w:val="both"/>
        <w:rPr>
          <w:sz w:val="28"/>
          <w:szCs w:val="28"/>
        </w:rPr>
      </w:pPr>
      <w:r w:rsidRPr="00F51DA7">
        <w:rPr>
          <w:sz w:val="28"/>
          <w:szCs w:val="28"/>
        </w:rPr>
        <w:t>2.4.</w:t>
      </w:r>
      <w:r w:rsidR="00B45261">
        <w:rPr>
          <w:sz w:val="28"/>
          <w:szCs w:val="28"/>
        </w:rPr>
        <w:t>2</w:t>
      </w:r>
      <w:r w:rsidR="00FE1AF1">
        <w:rPr>
          <w:sz w:val="28"/>
          <w:szCs w:val="28"/>
        </w:rPr>
        <w:t>2</w:t>
      </w:r>
      <w:r w:rsidRPr="00F51DA7">
        <w:rPr>
          <w:sz w:val="28"/>
          <w:szCs w:val="28"/>
        </w:rPr>
        <w:t>.</w:t>
      </w:r>
      <w:r w:rsidR="00F51DA7">
        <w:rPr>
          <w:sz w:val="28"/>
          <w:szCs w:val="28"/>
        </w:rPr>
        <w:t xml:space="preserve"> </w:t>
      </w:r>
      <w:r w:rsidRPr="00F51DA7">
        <w:rPr>
          <w:sz w:val="28"/>
          <w:szCs w:val="28"/>
        </w:rPr>
        <w:t xml:space="preserve">Работодатель обязуется 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w:t>
      </w:r>
      <w:r w:rsidRPr="00F51DA7">
        <w:rPr>
          <w:sz w:val="28"/>
          <w:szCs w:val="28"/>
        </w:rPr>
        <w:lastRenderedPageBreak/>
        <w:t>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14:paraId="12E39230" w14:textId="34DA8503" w:rsidR="00613F5C" w:rsidRPr="00F51DA7" w:rsidRDefault="00B7078C" w:rsidP="00F51DA7">
      <w:pPr>
        <w:pStyle w:val="ac"/>
        <w:spacing w:line="360" w:lineRule="auto"/>
        <w:ind w:left="0"/>
        <w:jc w:val="both"/>
        <w:rPr>
          <w:sz w:val="28"/>
          <w:szCs w:val="28"/>
        </w:rPr>
      </w:pPr>
      <w:r w:rsidRPr="00F51DA7">
        <w:rPr>
          <w:sz w:val="28"/>
          <w:szCs w:val="28"/>
        </w:rPr>
        <w:t>2.4</w:t>
      </w:r>
      <w:r w:rsidR="00272DA1" w:rsidRPr="00F51DA7">
        <w:rPr>
          <w:sz w:val="28"/>
          <w:szCs w:val="28"/>
        </w:rPr>
        <w:t>.</w:t>
      </w:r>
      <w:r w:rsidR="00B45261">
        <w:rPr>
          <w:sz w:val="28"/>
          <w:szCs w:val="28"/>
        </w:rPr>
        <w:t>2</w:t>
      </w:r>
      <w:r w:rsidR="00FE1AF1">
        <w:rPr>
          <w:sz w:val="28"/>
          <w:szCs w:val="28"/>
        </w:rPr>
        <w:t>3</w:t>
      </w:r>
      <w:r w:rsidR="00272DA1" w:rsidRPr="00F51DA7">
        <w:rPr>
          <w:sz w:val="28"/>
          <w:szCs w:val="28"/>
        </w:rPr>
        <w:t xml:space="preserve">. </w:t>
      </w:r>
      <w:r w:rsidR="00613F5C" w:rsidRPr="00F51DA7">
        <w:rPr>
          <w:sz w:val="28"/>
          <w:szCs w:val="28"/>
        </w:rPr>
        <w:t xml:space="preserve">При сокращении штатов работников обеспечить преимущественное право на оставление на работе с более высокой производительностью труда и квалификацией. </w:t>
      </w:r>
      <w:bookmarkStart w:id="2" w:name="sub_1792"/>
    </w:p>
    <w:p w14:paraId="3F6BE95E" w14:textId="52D367A9" w:rsidR="00613F5C" w:rsidRPr="00F51DA7" w:rsidRDefault="00613F5C" w:rsidP="00F51DA7">
      <w:pPr>
        <w:spacing w:line="360" w:lineRule="auto"/>
        <w:ind w:firstLine="709"/>
        <w:jc w:val="both"/>
        <w:rPr>
          <w:sz w:val="28"/>
          <w:szCs w:val="28"/>
        </w:rPr>
      </w:pPr>
      <w:r w:rsidRPr="00F51DA7">
        <w:rPr>
          <w:sz w:val="28"/>
          <w:szCs w:val="28"/>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bookmarkEnd w:id="2"/>
      <w:r w:rsidR="00850C96" w:rsidRPr="002447D1">
        <w:rPr>
          <w:sz w:val="28"/>
          <w:szCs w:val="28"/>
        </w:rPr>
        <w:t>;</w:t>
      </w:r>
      <w:r w:rsidR="00B45261" w:rsidRPr="002447D1">
        <w:rPr>
          <w:sz w:val="28"/>
          <w:szCs w:val="28"/>
        </w:rPr>
        <w:t xml:space="preserve"> </w:t>
      </w:r>
      <w:r w:rsidR="00850C96" w:rsidRPr="002447D1">
        <w:rPr>
          <w:color w:val="000000"/>
          <w:sz w:val="28"/>
          <w:szCs w:val="28"/>
          <w:shd w:val="clear" w:color="auto" w:fill="FFFFFF"/>
        </w:rPr>
        <w:t xml:space="preserve">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Pr="002447D1">
        <w:rPr>
          <w:sz w:val="28"/>
          <w:szCs w:val="28"/>
        </w:rPr>
        <w:t>(статья 179 ТК РФ).</w:t>
      </w:r>
      <w:bookmarkStart w:id="3" w:name="sub_17903"/>
    </w:p>
    <w:bookmarkEnd w:id="3"/>
    <w:p w14:paraId="12D38217" w14:textId="66F9521A" w:rsidR="00236C33" w:rsidRPr="002447D1" w:rsidRDefault="00977367" w:rsidP="00A655BF">
      <w:pPr>
        <w:tabs>
          <w:tab w:val="left" w:pos="3119"/>
        </w:tabs>
        <w:spacing w:line="360" w:lineRule="auto"/>
        <w:jc w:val="both"/>
        <w:rPr>
          <w:sz w:val="28"/>
          <w:szCs w:val="28"/>
        </w:rPr>
      </w:pPr>
      <w:r w:rsidRPr="002447D1">
        <w:rPr>
          <w:sz w:val="28"/>
          <w:szCs w:val="28"/>
        </w:rPr>
        <w:t>2.</w:t>
      </w:r>
      <w:r w:rsidR="00342E0D" w:rsidRPr="002447D1">
        <w:rPr>
          <w:sz w:val="28"/>
          <w:szCs w:val="28"/>
        </w:rPr>
        <w:t>5</w:t>
      </w:r>
      <w:r w:rsidRPr="002447D1">
        <w:rPr>
          <w:sz w:val="28"/>
          <w:szCs w:val="28"/>
        </w:rPr>
        <w:t xml:space="preserve">. </w:t>
      </w:r>
      <w:r w:rsidR="00236C33" w:rsidRPr="002447D1">
        <w:rPr>
          <w:sz w:val="28"/>
          <w:szCs w:val="28"/>
        </w:rPr>
        <w:t>При сокращении численности или штата работников и при равной производительности труда и квалификации преимущественное право на оставление на работе наряду с основаниями, установленными частью 2 статьи 179 Трудового кодекса Российской Федерации, имеют работники:</w:t>
      </w:r>
    </w:p>
    <w:p w14:paraId="433158F0" w14:textId="77777777" w:rsidR="00236C33" w:rsidRPr="002447D1" w:rsidRDefault="00236C33" w:rsidP="00A655BF">
      <w:pPr>
        <w:tabs>
          <w:tab w:val="left" w:pos="3119"/>
        </w:tabs>
        <w:spacing w:line="360" w:lineRule="auto"/>
        <w:jc w:val="both"/>
        <w:rPr>
          <w:sz w:val="28"/>
          <w:szCs w:val="28"/>
        </w:rPr>
      </w:pPr>
      <w:r w:rsidRPr="002447D1">
        <w:rPr>
          <w:sz w:val="28"/>
          <w:szCs w:val="28"/>
        </w:rPr>
        <w:t xml:space="preserve"> - имеющие более длительный стаж работы в данной организации; </w:t>
      </w:r>
    </w:p>
    <w:p w14:paraId="12FBBDEA" w14:textId="77777777" w:rsidR="00236C33" w:rsidRPr="002447D1" w:rsidRDefault="00236C33" w:rsidP="00A655BF">
      <w:pPr>
        <w:tabs>
          <w:tab w:val="left" w:pos="3119"/>
        </w:tabs>
        <w:spacing w:line="360" w:lineRule="auto"/>
        <w:jc w:val="both"/>
        <w:rPr>
          <w:sz w:val="28"/>
          <w:szCs w:val="28"/>
        </w:rPr>
      </w:pPr>
      <w:r w:rsidRPr="002447D1">
        <w:rPr>
          <w:sz w:val="28"/>
          <w:szCs w:val="28"/>
        </w:rPr>
        <w:lastRenderedPageBreak/>
        <w:t>- имеющие почетные звания, удостоенные ведомственными знаками отличия и иными наградами;</w:t>
      </w:r>
    </w:p>
    <w:p w14:paraId="5B1D790D" w14:textId="77777777" w:rsidR="00236C33" w:rsidRPr="002447D1" w:rsidRDefault="00236C33" w:rsidP="00A655BF">
      <w:pPr>
        <w:tabs>
          <w:tab w:val="left" w:pos="3119"/>
        </w:tabs>
        <w:spacing w:line="360" w:lineRule="auto"/>
        <w:jc w:val="both"/>
        <w:rPr>
          <w:sz w:val="28"/>
          <w:szCs w:val="28"/>
        </w:rPr>
      </w:pPr>
      <w:r w:rsidRPr="002447D1">
        <w:rPr>
          <w:sz w:val="28"/>
          <w:szCs w:val="28"/>
        </w:rPr>
        <w:t xml:space="preserve"> - отнесенные в установленном порядке к категории граждан предпенсионного возраста; </w:t>
      </w:r>
    </w:p>
    <w:p w14:paraId="3482EBA6" w14:textId="77777777" w:rsidR="00236C33" w:rsidRPr="002447D1" w:rsidRDefault="00236C33" w:rsidP="00A655BF">
      <w:pPr>
        <w:tabs>
          <w:tab w:val="left" w:pos="3119"/>
        </w:tabs>
        <w:spacing w:line="360" w:lineRule="auto"/>
        <w:jc w:val="both"/>
        <w:rPr>
          <w:sz w:val="28"/>
          <w:szCs w:val="28"/>
        </w:rPr>
      </w:pPr>
      <w:r w:rsidRPr="002447D1">
        <w:rPr>
          <w:sz w:val="28"/>
          <w:szCs w:val="28"/>
        </w:rPr>
        <w:t xml:space="preserve">- совмещающие работу с обучением в образовательных организациях, независимо от обучения их на бесплатной или платной основе; </w:t>
      </w:r>
    </w:p>
    <w:p w14:paraId="49BD85D4" w14:textId="77777777" w:rsidR="00236C33" w:rsidRPr="002447D1" w:rsidRDefault="00236C33" w:rsidP="00A655BF">
      <w:pPr>
        <w:tabs>
          <w:tab w:val="left" w:pos="3119"/>
        </w:tabs>
        <w:spacing w:line="360" w:lineRule="auto"/>
        <w:jc w:val="both"/>
        <w:rPr>
          <w:sz w:val="28"/>
          <w:szCs w:val="28"/>
        </w:rPr>
      </w:pPr>
      <w:r w:rsidRPr="002447D1">
        <w:rPr>
          <w:sz w:val="28"/>
          <w:szCs w:val="28"/>
        </w:rPr>
        <w:t xml:space="preserve">- получившие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поступивших на работу по полученной специальности в течение трех лет со дня получения профессионального образования соответствующего уровня; </w:t>
      </w:r>
    </w:p>
    <w:p w14:paraId="406EAFE9" w14:textId="0D502433" w:rsidR="00236C33" w:rsidRPr="002447D1" w:rsidRDefault="00236C33" w:rsidP="00A655BF">
      <w:pPr>
        <w:tabs>
          <w:tab w:val="left" w:pos="3119"/>
        </w:tabs>
        <w:spacing w:line="360" w:lineRule="auto"/>
        <w:jc w:val="both"/>
        <w:rPr>
          <w:sz w:val="28"/>
          <w:szCs w:val="28"/>
        </w:rPr>
      </w:pPr>
      <w:r w:rsidRPr="002447D1">
        <w:rPr>
          <w:sz w:val="28"/>
          <w:szCs w:val="28"/>
        </w:rPr>
        <w:t>- председатели первичных организаций Профсоюза</w:t>
      </w:r>
      <w:r w:rsidR="002447D1" w:rsidRPr="002447D1">
        <w:rPr>
          <w:sz w:val="28"/>
          <w:szCs w:val="28"/>
        </w:rPr>
        <w:t>.</w:t>
      </w:r>
    </w:p>
    <w:p w14:paraId="24966496" w14:textId="068D5ECA" w:rsidR="00236C33" w:rsidRPr="00F51DA7" w:rsidRDefault="00977367" w:rsidP="00A655BF">
      <w:pPr>
        <w:tabs>
          <w:tab w:val="left" w:pos="3119"/>
        </w:tabs>
        <w:spacing w:line="360" w:lineRule="auto"/>
        <w:jc w:val="both"/>
        <w:rPr>
          <w:sz w:val="28"/>
          <w:szCs w:val="28"/>
        </w:rPr>
      </w:pPr>
      <w:r>
        <w:rPr>
          <w:sz w:val="28"/>
          <w:szCs w:val="28"/>
        </w:rPr>
        <w:t>2.</w:t>
      </w:r>
      <w:r w:rsidR="00342E0D">
        <w:rPr>
          <w:sz w:val="28"/>
          <w:szCs w:val="28"/>
        </w:rPr>
        <w:t>6.</w:t>
      </w:r>
      <w:r>
        <w:rPr>
          <w:sz w:val="28"/>
          <w:szCs w:val="28"/>
        </w:rPr>
        <w:t xml:space="preserve"> </w:t>
      </w:r>
      <w:r w:rsidR="00613F5C" w:rsidRPr="00F51DA7">
        <w:rPr>
          <w:sz w:val="28"/>
          <w:szCs w:val="28"/>
        </w:rPr>
        <w:t>При сокращении численности или штата не допускается увольнение одновременно двух работников из одной семьи.</w:t>
      </w:r>
    </w:p>
    <w:p w14:paraId="130DF1AC" w14:textId="0A1B01F2" w:rsidR="007B10C5" w:rsidRPr="00F51DA7" w:rsidRDefault="00A655BF" w:rsidP="00A655BF">
      <w:pPr>
        <w:pStyle w:val="34"/>
        <w:spacing w:after="0" w:line="360" w:lineRule="auto"/>
        <w:jc w:val="both"/>
        <w:rPr>
          <w:sz w:val="28"/>
          <w:szCs w:val="28"/>
        </w:rPr>
      </w:pPr>
      <w:bookmarkStart w:id="4" w:name="sub_7004"/>
      <w:r>
        <w:rPr>
          <w:sz w:val="28"/>
          <w:szCs w:val="28"/>
        </w:rPr>
        <w:t>2.</w:t>
      </w:r>
      <w:r w:rsidR="00342E0D">
        <w:rPr>
          <w:sz w:val="28"/>
          <w:szCs w:val="28"/>
        </w:rPr>
        <w:t>7</w:t>
      </w:r>
      <w:r w:rsidR="00977367">
        <w:rPr>
          <w:sz w:val="28"/>
          <w:szCs w:val="28"/>
        </w:rPr>
        <w:t xml:space="preserve">. </w:t>
      </w:r>
      <w:r w:rsidR="007B10C5" w:rsidRPr="00F51DA7">
        <w:rPr>
          <w:sz w:val="28"/>
          <w:szCs w:val="28"/>
        </w:rPr>
        <w:t>Испытание при приеме на работу не устанавливается (статья70 ТК РФ) для:</w:t>
      </w:r>
    </w:p>
    <w:p w14:paraId="18FD004B" w14:textId="77777777" w:rsidR="007B10C5" w:rsidRPr="00F51DA7" w:rsidRDefault="00CA01F1" w:rsidP="00F51DA7">
      <w:pPr>
        <w:autoSpaceDE w:val="0"/>
        <w:autoSpaceDN w:val="0"/>
        <w:adjustRightInd w:val="0"/>
        <w:spacing w:line="360" w:lineRule="auto"/>
        <w:ind w:firstLine="450"/>
        <w:jc w:val="both"/>
        <w:rPr>
          <w:sz w:val="28"/>
          <w:szCs w:val="28"/>
        </w:rPr>
      </w:pPr>
      <w:bookmarkStart w:id="5" w:name="sub_70043"/>
      <w:bookmarkEnd w:id="4"/>
      <w:r w:rsidRPr="00F51DA7">
        <w:rPr>
          <w:sz w:val="28"/>
          <w:szCs w:val="28"/>
        </w:rPr>
        <w:t>-</w:t>
      </w:r>
      <w:r w:rsidR="007B10C5" w:rsidRPr="00F51DA7">
        <w:rPr>
          <w:sz w:val="28"/>
          <w:szCs w:val="28"/>
        </w:rPr>
        <w:t>беременных женщин и женщин, имеющих детей в возрасте до полутора лет;</w:t>
      </w:r>
    </w:p>
    <w:p w14:paraId="3D01088D" w14:textId="77777777" w:rsidR="007B10C5" w:rsidRPr="00F51DA7" w:rsidRDefault="00CA01F1" w:rsidP="00F51DA7">
      <w:pPr>
        <w:autoSpaceDE w:val="0"/>
        <w:autoSpaceDN w:val="0"/>
        <w:adjustRightInd w:val="0"/>
        <w:spacing w:line="360" w:lineRule="auto"/>
        <w:ind w:firstLine="450"/>
        <w:jc w:val="both"/>
        <w:rPr>
          <w:sz w:val="28"/>
          <w:szCs w:val="28"/>
        </w:rPr>
      </w:pPr>
      <w:bookmarkStart w:id="6" w:name="sub_70044"/>
      <w:bookmarkEnd w:id="5"/>
      <w:r w:rsidRPr="00F51DA7">
        <w:rPr>
          <w:sz w:val="28"/>
          <w:szCs w:val="28"/>
        </w:rPr>
        <w:t>-</w:t>
      </w:r>
      <w:r w:rsidR="007B10C5" w:rsidRPr="00F51DA7">
        <w:rPr>
          <w:sz w:val="28"/>
          <w:szCs w:val="28"/>
        </w:rPr>
        <w:t>лиц, не достигших возраста восемнадцати лет;</w:t>
      </w:r>
    </w:p>
    <w:p w14:paraId="6BB1D1C0" w14:textId="77777777" w:rsidR="007B10C5" w:rsidRPr="00F51DA7" w:rsidRDefault="00CA01F1" w:rsidP="00F51DA7">
      <w:pPr>
        <w:autoSpaceDE w:val="0"/>
        <w:autoSpaceDN w:val="0"/>
        <w:adjustRightInd w:val="0"/>
        <w:spacing w:line="360" w:lineRule="auto"/>
        <w:ind w:firstLine="450"/>
        <w:jc w:val="both"/>
        <w:rPr>
          <w:sz w:val="28"/>
          <w:szCs w:val="28"/>
        </w:rPr>
      </w:pPr>
      <w:bookmarkStart w:id="7" w:name="sub_70045"/>
      <w:bookmarkEnd w:id="6"/>
      <w:r w:rsidRPr="00F51DA7">
        <w:rPr>
          <w:sz w:val="28"/>
          <w:szCs w:val="28"/>
        </w:rPr>
        <w:t>-</w:t>
      </w:r>
      <w:r w:rsidR="007B10C5" w:rsidRPr="00F51DA7">
        <w:rPr>
          <w:sz w:val="28"/>
          <w:szCs w:val="28"/>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1FC8AC5C" w14:textId="77777777" w:rsidR="007B10C5" w:rsidRPr="00F51DA7" w:rsidRDefault="00CA01F1" w:rsidP="00F51DA7">
      <w:pPr>
        <w:autoSpaceDE w:val="0"/>
        <w:autoSpaceDN w:val="0"/>
        <w:adjustRightInd w:val="0"/>
        <w:spacing w:line="360" w:lineRule="auto"/>
        <w:ind w:firstLine="450"/>
        <w:jc w:val="both"/>
        <w:rPr>
          <w:sz w:val="28"/>
          <w:szCs w:val="28"/>
        </w:rPr>
      </w:pPr>
      <w:bookmarkStart w:id="8" w:name="sub_70047"/>
      <w:bookmarkEnd w:id="7"/>
      <w:r w:rsidRPr="00F51DA7">
        <w:rPr>
          <w:sz w:val="28"/>
          <w:szCs w:val="28"/>
        </w:rPr>
        <w:t>-</w:t>
      </w:r>
      <w:r w:rsidR="007B10C5" w:rsidRPr="00F51DA7">
        <w:rPr>
          <w:sz w:val="28"/>
          <w:szCs w:val="28"/>
        </w:rPr>
        <w:t>лиц, приглашенных на работу в порядке перевода от другого работодателя по согласованию между работодателями;</w:t>
      </w:r>
    </w:p>
    <w:p w14:paraId="708917C4" w14:textId="77777777" w:rsidR="007B10C5" w:rsidRPr="00F51DA7" w:rsidRDefault="00CA01F1" w:rsidP="00F51DA7">
      <w:pPr>
        <w:autoSpaceDE w:val="0"/>
        <w:autoSpaceDN w:val="0"/>
        <w:adjustRightInd w:val="0"/>
        <w:spacing w:line="360" w:lineRule="auto"/>
        <w:ind w:firstLine="450"/>
        <w:jc w:val="both"/>
        <w:rPr>
          <w:sz w:val="28"/>
          <w:szCs w:val="28"/>
        </w:rPr>
      </w:pPr>
      <w:bookmarkStart w:id="9" w:name="sub_7048"/>
      <w:bookmarkEnd w:id="8"/>
      <w:r w:rsidRPr="00F51DA7">
        <w:rPr>
          <w:sz w:val="28"/>
          <w:szCs w:val="28"/>
        </w:rPr>
        <w:t>-</w:t>
      </w:r>
      <w:r w:rsidR="007B10C5" w:rsidRPr="00F51DA7">
        <w:rPr>
          <w:sz w:val="28"/>
          <w:szCs w:val="28"/>
        </w:rPr>
        <w:t>лиц, заключающих трудовой договор на срок до двух месяцев;</w:t>
      </w:r>
    </w:p>
    <w:p w14:paraId="5661ABF1" w14:textId="77777777" w:rsidR="007B10C5" w:rsidRPr="00F51DA7" w:rsidRDefault="00CA01F1" w:rsidP="00F51DA7">
      <w:pPr>
        <w:autoSpaceDE w:val="0"/>
        <w:autoSpaceDN w:val="0"/>
        <w:adjustRightInd w:val="0"/>
        <w:spacing w:line="360" w:lineRule="auto"/>
        <w:ind w:firstLine="450"/>
        <w:jc w:val="both"/>
        <w:rPr>
          <w:sz w:val="28"/>
          <w:szCs w:val="28"/>
        </w:rPr>
      </w:pPr>
      <w:bookmarkStart w:id="10" w:name="sub_70048"/>
      <w:bookmarkEnd w:id="9"/>
      <w:r w:rsidRPr="00F51DA7">
        <w:rPr>
          <w:sz w:val="28"/>
          <w:szCs w:val="28"/>
        </w:rPr>
        <w:t>-</w:t>
      </w:r>
      <w:r w:rsidR="007B10C5" w:rsidRPr="00F51DA7">
        <w:rPr>
          <w:sz w:val="28"/>
          <w:szCs w:val="28"/>
        </w:rPr>
        <w:t xml:space="preserve">педагогическим работникам, имеющим первую или высшую квалификационную категорию, а также ранее успешно прошедших </w:t>
      </w:r>
      <w:r w:rsidR="007B10C5" w:rsidRPr="00F51DA7">
        <w:rPr>
          <w:sz w:val="28"/>
          <w:szCs w:val="28"/>
        </w:rPr>
        <w:lastRenderedPageBreak/>
        <w:t>аттестацию на соответствие занимаемой должности, после которой прошло не более трех лет</w:t>
      </w:r>
      <w:bookmarkStart w:id="11" w:name="sub_7005"/>
      <w:bookmarkEnd w:id="10"/>
      <w:r w:rsidR="007B10C5" w:rsidRPr="00F51DA7">
        <w:rPr>
          <w:sz w:val="28"/>
          <w:szCs w:val="28"/>
        </w:rPr>
        <w:t>.</w:t>
      </w:r>
    </w:p>
    <w:p w14:paraId="7C0E328F" w14:textId="5F0D2BA9" w:rsidR="007B10C5" w:rsidRPr="00F51DA7" w:rsidRDefault="00B00636" w:rsidP="00F51DA7">
      <w:pPr>
        <w:autoSpaceDE w:val="0"/>
        <w:autoSpaceDN w:val="0"/>
        <w:adjustRightInd w:val="0"/>
        <w:spacing w:line="360" w:lineRule="auto"/>
        <w:jc w:val="both"/>
        <w:rPr>
          <w:sz w:val="28"/>
          <w:szCs w:val="28"/>
        </w:rPr>
      </w:pPr>
      <w:r w:rsidRPr="00F51DA7">
        <w:rPr>
          <w:sz w:val="28"/>
          <w:szCs w:val="28"/>
        </w:rPr>
        <w:t>2.</w:t>
      </w:r>
      <w:r w:rsidR="00342E0D">
        <w:rPr>
          <w:sz w:val="28"/>
          <w:szCs w:val="28"/>
        </w:rPr>
        <w:t>8</w:t>
      </w:r>
      <w:r w:rsidRPr="00F51DA7">
        <w:rPr>
          <w:sz w:val="28"/>
          <w:szCs w:val="28"/>
        </w:rPr>
        <w:t xml:space="preserve">.При приеме на работу </w:t>
      </w:r>
      <w:r w:rsidR="007B10C5" w:rsidRPr="00F51DA7">
        <w:rPr>
          <w:sz w:val="28"/>
          <w:szCs w:val="28"/>
        </w:rPr>
        <w:t xml:space="preserve">установлен </w:t>
      </w:r>
      <w:hyperlink r:id="rId10" w:history="1">
        <w:r w:rsidR="007B10C5" w:rsidRPr="00F51DA7">
          <w:rPr>
            <w:sz w:val="28"/>
            <w:szCs w:val="28"/>
          </w:rPr>
          <w:t>срок испытания</w:t>
        </w:r>
      </w:hyperlink>
      <w:r w:rsidR="00B840DA" w:rsidRPr="00F51DA7">
        <w:rPr>
          <w:sz w:val="28"/>
          <w:szCs w:val="28"/>
        </w:rPr>
        <w:t xml:space="preserve"> </w:t>
      </w:r>
      <w:r w:rsidRPr="00F51DA7">
        <w:rPr>
          <w:sz w:val="28"/>
          <w:szCs w:val="28"/>
        </w:rPr>
        <w:t>для работников –три месяца</w:t>
      </w:r>
      <w:r w:rsidR="007B10C5" w:rsidRPr="00F51DA7">
        <w:rPr>
          <w:sz w:val="28"/>
          <w:szCs w:val="28"/>
        </w:rPr>
        <w:t xml:space="preserve">, а для заместителей руководителей, главных бухгалтеров и их заместителей, руководителей филиалов, или иных обособленных структурных подразделений </w:t>
      </w:r>
      <w:r w:rsidR="00B2760F" w:rsidRPr="00F51DA7">
        <w:rPr>
          <w:sz w:val="28"/>
          <w:szCs w:val="28"/>
        </w:rPr>
        <w:t>–</w:t>
      </w:r>
      <w:r w:rsidR="007B10C5" w:rsidRPr="00F51DA7">
        <w:rPr>
          <w:sz w:val="28"/>
          <w:szCs w:val="28"/>
        </w:rPr>
        <w:t xml:space="preserve"> шест</w:t>
      </w:r>
      <w:r w:rsidRPr="00F51DA7">
        <w:rPr>
          <w:sz w:val="28"/>
          <w:szCs w:val="28"/>
        </w:rPr>
        <w:t>ь</w:t>
      </w:r>
      <w:r w:rsidR="007B10C5" w:rsidRPr="00F51DA7">
        <w:rPr>
          <w:sz w:val="28"/>
          <w:szCs w:val="28"/>
        </w:rPr>
        <w:t xml:space="preserve"> месяцев.</w:t>
      </w:r>
    </w:p>
    <w:p w14:paraId="47B69B60" w14:textId="27DCA96C" w:rsidR="007B10C5" w:rsidRPr="00F51DA7" w:rsidRDefault="00613F5C" w:rsidP="00A655BF">
      <w:pPr>
        <w:autoSpaceDE w:val="0"/>
        <w:autoSpaceDN w:val="0"/>
        <w:adjustRightInd w:val="0"/>
        <w:spacing w:line="360" w:lineRule="auto"/>
        <w:jc w:val="both"/>
        <w:rPr>
          <w:sz w:val="28"/>
          <w:szCs w:val="28"/>
        </w:rPr>
      </w:pPr>
      <w:bookmarkStart w:id="12" w:name="sub_706"/>
      <w:bookmarkEnd w:id="11"/>
      <w:r w:rsidRPr="00F51DA7">
        <w:rPr>
          <w:sz w:val="28"/>
          <w:szCs w:val="28"/>
        </w:rPr>
        <w:t>2.</w:t>
      </w:r>
      <w:r w:rsidR="00342E0D">
        <w:rPr>
          <w:sz w:val="28"/>
          <w:szCs w:val="28"/>
        </w:rPr>
        <w:t>9</w:t>
      </w:r>
      <w:r w:rsidRPr="00F51DA7">
        <w:rPr>
          <w:sz w:val="28"/>
          <w:szCs w:val="28"/>
        </w:rPr>
        <w:t>.</w:t>
      </w:r>
      <w:r w:rsidR="00342E0D">
        <w:rPr>
          <w:sz w:val="28"/>
          <w:szCs w:val="28"/>
        </w:rPr>
        <w:t xml:space="preserve"> </w:t>
      </w:r>
      <w:r w:rsidR="007B10C5" w:rsidRPr="00F51DA7">
        <w:rPr>
          <w:sz w:val="28"/>
          <w:szCs w:val="28"/>
        </w:rPr>
        <w:t>При заключении трудового договора на срок от двух до шести месяцев испытание не может превышать двух недель.</w:t>
      </w:r>
    </w:p>
    <w:p w14:paraId="43737C6E" w14:textId="42200ED7" w:rsidR="007B10C5" w:rsidRPr="00F51DA7" w:rsidRDefault="00613F5C" w:rsidP="00A655BF">
      <w:pPr>
        <w:autoSpaceDE w:val="0"/>
        <w:autoSpaceDN w:val="0"/>
        <w:adjustRightInd w:val="0"/>
        <w:spacing w:line="360" w:lineRule="auto"/>
        <w:jc w:val="both"/>
        <w:rPr>
          <w:sz w:val="28"/>
          <w:szCs w:val="28"/>
        </w:rPr>
      </w:pPr>
      <w:bookmarkStart w:id="13" w:name="sub_7006"/>
      <w:bookmarkEnd w:id="12"/>
      <w:r w:rsidRPr="00F51DA7">
        <w:rPr>
          <w:sz w:val="28"/>
          <w:szCs w:val="28"/>
        </w:rPr>
        <w:t>2.</w:t>
      </w:r>
      <w:r w:rsidR="00342E0D">
        <w:rPr>
          <w:sz w:val="28"/>
          <w:szCs w:val="28"/>
        </w:rPr>
        <w:t>10</w:t>
      </w:r>
      <w:r w:rsidRPr="00F51DA7">
        <w:rPr>
          <w:sz w:val="28"/>
          <w:szCs w:val="28"/>
        </w:rPr>
        <w:t xml:space="preserve">. </w:t>
      </w:r>
      <w:r w:rsidR="007B10C5" w:rsidRPr="00F51DA7">
        <w:rPr>
          <w:sz w:val="28"/>
          <w:szCs w:val="28"/>
        </w:rPr>
        <w:t>В срок испытания не засчитываются период временной нетрудоспособности работника и другие периоды, когда он фактически отсутствовал на работе (статья 70 ТК РФ).</w:t>
      </w:r>
      <w:bookmarkEnd w:id="13"/>
    </w:p>
    <w:p w14:paraId="40795789" w14:textId="722B7DCA" w:rsidR="00252278" w:rsidRPr="00F51DA7" w:rsidRDefault="00613F5C" w:rsidP="00F51DA7">
      <w:pPr>
        <w:pStyle w:val="34"/>
        <w:spacing w:after="0" w:line="360" w:lineRule="auto"/>
        <w:jc w:val="both"/>
        <w:rPr>
          <w:sz w:val="28"/>
          <w:szCs w:val="28"/>
        </w:rPr>
      </w:pPr>
      <w:r w:rsidRPr="00F51DA7">
        <w:rPr>
          <w:sz w:val="28"/>
          <w:szCs w:val="28"/>
        </w:rPr>
        <w:t>2.</w:t>
      </w:r>
      <w:r w:rsidR="00342E0D">
        <w:rPr>
          <w:sz w:val="28"/>
          <w:szCs w:val="28"/>
        </w:rPr>
        <w:t>11</w:t>
      </w:r>
      <w:r w:rsidR="00B00636" w:rsidRPr="00F51DA7">
        <w:rPr>
          <w:sz w:val="28"/>
          <w:szCs w:val="28"/>
        </w:rPr>
        <w:t>.</w:t>
      </w:r>
      <w:r w:rsidR="00207BBB">
        <w:rPr>
          <w:sz w:val="28"/>
          <w:szCs w:val="28"/>
        </w:rPr>
        <w:t xml:space="preserve"> </w:t>
      </w:r>
      <w:r w:rsidR="007B10C5" w:rsidRPr="00F51DA7">
        <w:rPr>
          <w:sz w:val="28"/>
          <w:szCs w:val="28"/>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в случае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14:paraId="0A1FF8DE" w14:textId="7CE26682" w:rsidR="00596DDB" w:rsidRPr="00F51DA7" w:rsidRDefault="00272DA1" w:rsidP="00F51DA7">
      <w:pPr>
        <w:pStyle w:val="34"/>
        <w:spacing w:after="0" w:line="360" w:lineRule="auto"/>
        <w:jc w:val="both"/>
        <w:rPr>
          <w:sz w:val="28"/>
          <w:szCs w:val="28"/>
        </w:rPr>
      </w:pPr>
      <w:r w:rsidRPr="00F51DA7">
        <w:rPr>
          <w:sz w:val="28"/>
          <w:szCs w:val="28"/>
        </w:rPr>
        <w:t>2.1</w:t>
      </w:r>
      <w:r w:rsidR="00342E0D">
        <w:rPr>
          <w:sz w:val="28"/>
          <w:szCs w:val="28"/>
        </w:rPr>
        <w:t>2</w:t>
      </w:r>
      <w:r w:rsidRPr="00F51DA7">
        <w:rPr>
          <w:sz w:val="28"/>
          <w:szCs w:val="28"/>
        </w:rPr>
        <w:t>.</w:t>
      </w:r>
      <w:r w:rsidR="00B13E0C">
        <w:rPr>
          <w:sz w:val="28"/>
          <w:szCs w:val="28"/>
        </w:rPr>
        <w:t xml:space="preserve"> </w:t>
      </w:r>
      <w:r w:rsidR="00596DDB" w:rsidRPr="00F51DA7">
        <w:rPr>
          <w:sz w:val="28"/>
          <w:szCs w:val="28"/>
        </w:rPr>
        <w:t>Расторжение трудового договора в соответствии с пунктами 2, 3 и 5 части первой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14:paraId="079B04D0" w14:textId="1D7D9A73" w:rsidR="00596DDB" w:rsidRPr="00F51DA7" w:rsidRDefault="00272DA1" w:rsidP="00F51DA7">
      <w:pPr>
        <w:pStyle w:val="af5"/>
        <w:spacing w:line="360" w:lineRule="auto"/>
        <w:ind w:left="0" w:firstLine="0"/>
        <w:rPr>
          <w:rFonts w:ascii="Times New Roman" w:hAnsi="Times New Roman" w:cs="Times New Roman"/>
          <w:sz w:val="28"/>
          <w:szCs w:val="28"/>
        </w:rPr>
      </w:pPr>
      <w:r w:rsidRPr="00F51DA7">
        <w:rPr>
          <w:rFonts w:ascii="Times New Roman" w:hAnsi="Times New Roman" w:cs="Times New Roman"/>
          <w:sz w:val="28"/>
          <w:szCs w:val="28"/>
        </w:rPr>
        <w:t>2.1</w:t>
      </w:r>
      <w:r w:rsidR="00342E0D">
        <w:rPr>
          <w:rFonts w:ascii="Times New Roman" w:hAnsi="Times New Roman" w:cs="Times New Roman"/>
          <w:sz w:val="28"/>
          <w:szCs w:val="28"/>
        </w:rPr>
        <w:t>3</w:t>
      </w:r>
      <w:r w:rsidRPr="00F51DA7">
        <w:rPr>
          <w:rFonts w:ascii="Times New Roman" w:hAnsi="Times New Roman" w:cs="Times New Roman"/>
          <w:sz w:val="28"/>
          <w:szCs w:val="28"/>
        </w:rPr>
        <w:t>.</w:t>
      </w:r>
      <w:r w:rsidR="00342E0D">
        <w:rPr>
          <w:rFonts w:ascii="Times New Roman" w:hAnsi="Times New Roman" w:cs="Times New Roman"/>
          <w:sz w:val="28"/>
          <w:szCs w:val="28"/>
        </w:rPr>
        <w:t xml:space="preserve"> </w:t>
      </w:r>
      <w:r w:rsidR="00596DDB" w:rsidRPr="00F51DA7">
        <w:rPr>
          <w:rFonts w:ascii="Times New Roman" w:hAnsi="Times New Roman" w:cs="Times New Roman"/>
          <w:sz w:val="28"/>
          <w:szCs w:val="28"/>
        </w:rPr>
        <w:t>В целях способствования соблюдения работодателями трудовых прав работников Учреждений по вопросам прекращения трудовых отношений, выявления объективных причин для прекращения трудовых отношений с работником, являющегося членом Профсоюза и предотвращения трудового спора представителям работодателей незамедлительно информировать в письменной форме выборный орган первичной профсоюзной организации о поступившем заявлении об увольнении по соглашению сторон и по инициативе работника (по собственному желанию).</w:t>
      </w:r>
    </w:p>
    <w:p w14:paraId="5874056F" w14:textId="428F5805" w:rsidR="00E737A4" w:rsidRPr="00342E0D" w:rsidRDefault="00596DDB" w:rsidP="00342E0D">
      <w:pPr>
        <w:pStyle w:val="af5"/>
        <w:spacing w:line="360" w:lineRule="auto"/>
        <w:ind w:left="0" w:firstLine="709"/>
        <w:rPr>
          <w:rFonts w:ascii="Times New Roman" w:hAnsi="Times New Roman" w:cs="Times New Roman"/>
          <w:sz w:val="28"/>
          <w:szCs w:val="28"/>
        </w:rPr>
      </w:pPr>
      <w:r w:rsidRPr="00F51DA7">
        <w:rPr>
          <w:rFonts w:ascii="Times New Roman" w:hAnsi="Times New Roman" w:cs="Times New Roman"/>
          <w:sz w:val="28"/>
          <w:szCs w:val="28"/>
        </w:rPr>
        <w:t xml:space="preserve">При этом выборный орган первичной профсоюзной организации при получении от представителя работодателя письменной информации о </w:t>
      </w:r>
      <w:r w:rsidRPr="00F51DA7">
        <w:rPr>
          <w:rFonts w:ascii="Times New Roman" w:hAnsi="Times New Roman" w:cs="Times New Roman"/>
          <w:sz w:val="28"/>
          <w:szCs w:val="28"/>
        </w:rPr>
        <w:lastRenderedPageBreak/>
        <w:t>заявлении работника, оперативно рассматривает этот вопрос на заседании профсоюзного комитета с приглашением работника и представителя работодателя.</w:t>
      </w:r>
    </w:p>
    <w:p w14:paraId="32030F32" w14:textId="0985988F" w:rsidR="00342E0D" w:rsidRPr="002447D1" w:rsidRDefault="00E737A4" w:rsidP="002B3359">
      <w:pPr>
        <w:spacing w:line="360" w:lineRule="auto"/>
        <w:rPr>
          <w:sz w:val="28"/>
          <w:szCs w:val="28"/>
        </w:rPr>
      </w:pPr>
      <w:r w:rsidRPr="002447D1">
        <w:rPr>
          <w:sz w:val="28"/>
          <w:szCs w:val="28"/>
        </w:rPr>
        <w:t>2.</w:t>
      </w:r>
      <w:r w:rsidR="00342E0D" w:rsidRPr="002447D1">
        <w:rPr>
          <w:sz w:val="28"/>
          <w:szCs w:val="28"/>
        </w:rPr>
        <w:t>14.</w:t>
      </w:r>
      <w:r w:rsidR="00207BBB">
        <w:rPr>
          <w:sz w:val="28"/>
          <w:szCs w:val="28"/>
        </w:rPr>
        <w:t xml:space="preserve"> </w:t>
      </w:r>
      <w:r w:rsidRPr="002447D1">
        <w:rPr>
          <w:sz w:val="28"/>
          <w:szCs w:val="28"/>
        </w:rPr>
        <w:t>В целях профилактики составления и заполнения педагогическими работниками избыточной документации регулировать вопросы составления и заполнения педагогическими работниками документации в соответствии с перечнем документации на основании статьи 47 Федерального закона от 29 декабря 2012 г. N 273-ФЗ "Об образовании в Российской Федерации" (в редакции Федерального закона от 14 июля 2022 г. N 298-ФЗ).</w:t>
      </w:r>
    </w:p>
    <w:p w14:paraId="2D56DE68" w14:textId="77777777" w:rsidR="00342E0D" w:rsidRPr="002447D1" w:rsidRDefault="00E737A4" w:rsidP="002B3359">
      <w:pPr>
        <w:spacing w:line="360" w:lineRule="auto"/>
        <w:rPr>
          <w:sz w:val="28"/>
          <w:szCs w:val="28"/>
        </w:rPr>
      </w:pPr>
      <w:r w:rsidRPr="002B3359">
        <w:rPr>
          <w:b/>
          <w:bCs/>
          <w:sz w:val="28"/>
          <w:szCs w:val="28"/>
        </w:rPr>
        <w:t xml:space="preserve"> </w:t>
      </w:r>
      <w:r w:rsidRPr="002447D1">
        <w:rPr>
          <w:sz w:val="28"/>
          <w:szCs w:val="28"/>
        </w:rPr>
        <w:t>2.</w:t>
      </w:r>
      <w:r w:rsidR="00342E0D" w:rsidRPr="002447D1">
        <w:rPr>
          <w:sz w:val="28"/>
          <w:szCs w:val="28"/>
        </w:rPr>
        <w:t xml:space="preserve">15. </w:t>
      </w:r>
      <w:r w:rsidRPr="002447D1">
        <w:rPr>
          <w:sz w:val="28"/>
          <w:szCs w:val="28"/>
        </w:rPr>
        <w:t xml:space="preserve">При осуществлении педагогическими работниками классного руководства (кураторства) в группах: </w:t>
      </w:r>
    </w:p>
    <w:p w14:paraId="0AB11F11" w14:textId="77777777" w:rsidR="00342E0D" w:rsidRPr="002447D1" w:rsidRDefault="00E737A4" w:rsidP="002B3359">
      <w:pPr>
        <w:spacing w:line="360" w:lineRule="auto"/>
        <w:rPr>
          <w:sz w:val="28"/>
          <w:szCs w:val="28"/>
        </w:rPr>
      </w:pPr>
      <w:r w:rsidRPr="002447D1">
        <w:rPr>
          <w:sz w:val="28"/>
          <w:szCs w:val="28"/>
        </w:rPr>
        <w:t xml:space="preserve">- не допускается в течение учебного года и в каникулярный период отмена классного руководства (кураторства) в конкретной группе по инициативе работодателя при надлежащем осуществлении классного руководства, за исключением случаев сокращения количества групп с соблюдением законодательства о труде; </w:t>
      </w:r>
    </w:p>
    <w:p w14:paraId="7C3A9B21" w14:textId="77777777" w:rsidR="00342E0D" w:rsidRPr="002447D1" w:rsidRDefault="00E737A4" w:rsidP="002B3359">
      <w:pPr>
        <w:spacing w:line="360" w:lineRule="auto"/>
        <w:rPr>
          <w:sz w:val="28"/>
          <w:szCs w:val="28"/>
        </w:rPr>
      </w:pPr>
      <w:r w:rsidRPr="002447D1">
        <w:rPr>
          <w:sz w:val="28"/>
          <w:szCs w:val="28"/>
        </w:rPr>
        <w:t xml:space="preserve">- не допускается изменений или отмены педагогическим работникам размеров ранее установленных выплат за классное руководство (кураторство); </w:t>
      </w:r>
    </w:p>
    <w:p w14:paraId="0FA6F327" w14:textId="77777777" w:rsidR="00342E0D" w:rsidRPr="002447D1" w:rsidRDefault="00E737A4" w:rsidP="002B3359">
      <w:pPr>
        <w:spacing w:line="360" w:lineRule="auto"/>
        <w:rPr>
          <w:sz w:val="28"/>
          <w:szCs w:val="28"/>
        </w:rPr>
      </w:pPr>
      <w:r w:rsidRPr="002447D1">
        <w:rPr>
          <w:sz w:val="28"/>
          <w:szCs w:val="28"/>
        </w:rPr>
        <w:t>- сохраняется преемственность осуществления классного руководства (кураторства) в группах на следующий учебный год;</w:t>
      </w:r>
    </w:p>
    <w:p w14:paraId="0A5611BD" w14:textId="77777777" w:rsidR="00342E0D" w:rsidRPr="002447D1" w:rsidRDefault="00E737A4" w:rsidP="002B3359">
      <w:pPr>
        <w:spacing w:line="360" w:lineRule="auto"/>
        <w:rPr>
          <w:sz w:val="28"/>
          <w:szCs w:val="28"/>
        </w:rPr>
      </w:pPr>
      <w:r w:rsidRPr="002447D1">
        <w:rPr>
          <w:sz w:val="28"/>
          <w:szCs w:val="28"/>
        </w:rPr>
        <w:t xml:space="preserve"> - определяются кандидатуры педагогических работников, которые в следующем учебном году будут осуществлять классное руководство (кураторство) в группах одновременно с распределением учебной нагрузки по окончании учебного года с тем, чтобы каждый педагогический работник знал, в какой группе в новом учебном году он будет осуществлять классное руководство (кураторство); </w:t>
      </w:r>
    </w:p>
    <w:p w14:paraId="65A4A6E7" w14:textId="77777777" w:rsidR="00342E0D" w:rsidRPr="002447D1" w:rsidRDefault="00E737A4" w:rsidP="002B3359">
      <w:pPr>
        <w:spacing w:line="360" w:lineRule="auto"/>
        <w:rPr>
          <w:sz w:val="28"/>
          <w:szCs w:val="28"/>
        </w:rPr>
      </w:pPr>
      <w:r w:rsidRPr="002447D1">
        <w:rPr>
          <w:sz w:val="28"/>
          <w:szCs w:val="28"/>
        </w:rPr>
        <w:t xml:space="preserve">- предусматривается временное замещение длительно отсутствующего по болезни и другим причинам педагогического работника, осуществляющего классное руководство(кураторство), другим педагогическим работником с </w:t>
      </w:r>
      <w:r w:rsidRPr="002447D1">
        <w:rPr>
          <w:sz w:val="28"/>
          <w:szCs w:val="28"/>
        </w:rPr>
        <w:lastRenderedPageBreak/>
        <w:t>установлением</w:t>
      </w:r>
      <w:r w:rsidRPr="002B3359">
        <w:rPr>
          <w:b/>
          <w:bCs/>
          <w:sz w:val="28"/>
          <w:szCs w:val="28"/>
        </w:rPr>
        <w:t xml:space="preserve"> </w:t>
      </w:r>
      <w:r w:rsidRPr="002447D1">
        <w:rPr>
          <w:sz w:val="28"/>
          <w:szCs w:val="28"/>
        </w:rPr>
        <w:t>ему соответствующих выплат за классное руководство (кураторство) пропорционально времени замещения;</w:t>
      </w:r>
    </w:p>
    <w:p w14:paraId="5151A6DC" w14:textId="22F32A26" w:rsidR="00E737A4" w:rsidRPr="002447D1" w:rsidRDefault="00E737A4" w:rsidP="002B3359">
      <w:pPr>
        <w:spacing w:line="360" w:lineRule="auto"/>
        <w:rPr>
          <w:sz w:val="28"/>
          <w:szCs w:val="28"/>
        </w:rPr>
      </w:pPr>
      <w:r w:rsidRPr="002447D1">
        <w:rPr>
          <w:sz w:val="28"/>
          <w:szCs w:val="28"/>
        </w:rPr>
        <w:t xml:space="preserve"> - предусматривается возможность отмены выплат за классное руководство (кураторство) за неисполнение или ненадлежащее исполнение педагогическим работником по его вине работы по классному руководству.</w:t>
      </w:r>
    </w:p>
    <w:p w14:paraId="7820B8EC" w14:textId="77777777" w:rsidR="00BD5D8F" w:rsidRPr="0014618E" w:rsidRDefault="00BD5D8F" w:rsidP="00EB6FC1">
      <w:pPr>
        <w:rPr>
          <w:sz w:val="32"/>
          <w:szCs w:val="32"/>
        </w:rPr>
      </w:pPr>
    </w:p>
    <w:p w14:paraId="65D36082" w14:textId="5DC79818" w:rsidR="00C8229C" w:rsidRPr="0014618E" w:rsidRDefault="00C8229C" w:rsidP="00F51DA7">
      <w:pPr>
        <w:spacing w:line="360" w:lineRule="auto"/>
        <w:ind w:firstLine="567"/>
        <w:jc w:val="center"/>
        <w:rPr>
          <w:b/>
          <w:sz w:val="32"/>
          <w:szCs w:val="32"/>
        </w:rPr>
      </w:pPr>
      <w:r w:rsidRPr="0014618E">
        <w:rPr>
          <w:b/>
          <w:sz w:val="32"/>
          <w:szCs w:val="32"/>
        </w:rPr>
        <w:t xml:space="preserve">Раздел </w:t>
      </w:r>
      <w:r w:rsidR="00A16258" w:rsidRPr="0014618E">
        <w:rPr>
          <w:b/>
          <w:sz w:val="32"/>
          <w:szCs w:val="32"/>
        </w:rPr>
        <w:t>3</w:t>
      </w:r>
      <w:r w:rsidRPr="0014618E">
        <w:rPr>
          <w:b/>
          <w:sz w:val="32"/>
          <w:szCs w:val="32"/>
        </w:rPr>
        <w:t xml:space="preserve">. </w:t>
      </w:r>
      <w:r w:rsidR="00C51A4B" w:rsidRPr="0014618E">
        <w:rPr>
          <w:b/>
          <w:sz w:val="32"/>
          <w:szCs w:val="32"/>
        </w:rPr>
        <w:t xml:space="preserve">Рабочее время и время отдыха </w:t>
      </w:r>
    </w:p>
    <w:p w14:paraId="083134ED" w14:textId="77777777" w:rsidR="00BD5D8F" w:rsidRPr="00C51A4B" w:rsidRDefault="00BD5D8F" w:rsidP="00F51DA7">
      <w:pPr>
        <w:tabs>
          <w:tab w:val="left" w:pos="3119"/>
        </w:tabs>
        <w:spacing w:line="360" w:lineRule="auto"/>
        <w:ind w:firstLine="567"/>
        <w:jc w:val="both"/>
        <w:rPr>
          <w:sz w:val="28"/>
          <w:szCs w:val="28"/>
        </w:rPr>
      </w:pPr>
      <w:r w:rsidRPr="00C51A4B">
        <w:rPr>
          <w:sz w:val="28"/>
          <w:szCs w:val="28"/>
        </w:rPr>
        <w:t xml:space="preserve">3. Стороны пришли к соглашению о том, что: </w:t>
      </w:r>
    </w:p>
    <w:p w14:paraId="792A3D9B" w14:textId="15B08C7F" w:rsidR="00C8229C" w:rsidRPr="00C51A4B" w:rsidRDefault="00BD5D8F" w:rsidP="00F51DA7">
      <w:pPr>
        <w:tabs>
          <w:tab w:val="left" w:pos="3119"/>
        </w:tabs>
        <w:spacing w:line="360" w:lineRule="auto"/>
        <w:ind w:firstLine="567"/>
        <w:jc w:val="both"/>
        <w:rPr>
          <w:sz w:val="28"/>
          <w:szCs w:val="28"/>
        </w:rPr>
      </w:pPr>
      <w:r w:rsidRPr="00C51A4B">
        <w:rPr>
          <w:sz w:val="28"/>
          <w:szCs w:val="28"/>
        </w:rPr>
        <w:t xml:space="preserve">3.1. В соответствии с требованиями трудового законодательства и иных нормативных правовых актов, содержащих нормы трудового права, а также в соответствии с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порядке определения учебной нагрузки педагогических работников, оговариваемой в трудовом договоре» и Особенностями режима рабочего времени и времени отдыха педагогических и иных работников организаций, осуществляющих образовательную деятельность, утвержденными приказом Министерства образования и науки Российской Федерации от 11 мая 2016 г. № 536,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учебным планом, графиками работы (графиками сменности), согласованными с </w:t>
      </w:r>
      <w:r w:rsidR="00C51A4B">
        <w:rPr>
          <w:sz w:val="28"/>
          <w:szCs w:val="28"/>
        </w:rPr>
        <w:t>выборным</w:t>
      </w:r>
      <w:r w:rsidRPr="00C51A4B">
        <w:rPr>
          <w:sz w:val="28"/>
          <w:szCs w:val="28"/>
        </w:rPr>
        <w:t xml:space="preserve"> органом работников.</w:t>
      </w:r>
    </w:p>
    <w:p w14:paraId="292FEBC2" w14:textId="67DE4E86" w:rsidR="00E97CE7" w:rsidRPr="00F51DA7" w:rsidRDefault="00B7078C" w:rsidP="00F51DA7">
      <w:pPr>
        <w:tabs>
          <w:tab w:val="left" w:pos="3119"/>
        </w:tabs>
        <w:spacing w:line="360" w:lineRule="auto"/>
        <w:ind w:firstLine="567"/>
        <w:jc w:val="both"/>
        <w:rPr>
          <w:sz w:val="28"/>
          <w:szCs w:val="28"/>
          <w:lang w:bidi="ru-RU"/>
        </w:rPr>
      </w:pPr>
      <w:r w:rsidRPr="00F51DA7">
        <w:rPr>
          <w:sz w:val="28"/>
          <w:szCs w:val="28"/>
        </w:rPr>
        <w:t>3.</w:t>
      </w:r>
      <w:r w:rsidR="002B3359">
        <w:rPr>
          <w:sz w:val="28"/>
          <w:szCs w:val="28"/>
        </w:rPr>
        <w:t>2</w:t>
      </w:r>
      <w:r w:rsidR="00E64FAE" w:rsidRPr="00F51DA7">
        <w:rPr>
          <w:sz w:val="28"/>
          <w:szCs w:val="28"/>
        </w:rPr>
        <w:t>.</w:t>
      </w:r>
      <w:r w:rsidR="002B3359">
        <w:rPr>
          <w:sz w:val="28"/>
          <w:szCs w:val="28"/>
        </w:rPr>
        <w:t xml:space="preserve"> </w:t>
      </w:r>
      <w:r w:rsidR="00E97CE7" w:rsidRPr="00F51DA7">
        <w:rPr>
          <w:sz w:val="28"/>
          <w:szCs w:val="28"/>
        </w:rPr>
        <w:t>Сокращенная продолжительность рабочего времени устанавливается (статья 92 ТК РФ):</w:t>
      </w:r>
    </w:p>
    <w:p w14:paraId="2E74440D" w14:textId="77777777" w:rsidR="00E97CE7" w:rsidRPr="00F51DA7" w:rsidRDefault="00A87593" w:rsidP="00F51DA7">
      <w:pPr>
        <w:pStyle w:val="a7"/>
        <w:suppressAutoHyphens/>
        <w:spacing w:line="360" w:lineRule="auto"/>
        <w:ind w:firstLine="0"/>
        <w:rPr>
          <w:rFonts w:ascii="Times New Roman" w:hAnsi="Times New Roman"/>
          <w:szCs w:val="28"/>
        </w:rPr>
      </w:pPr>
      <w:bookmarkStart w:id="14" w:name="sub_9212"/>
      <w:r w:rsidRPr="00F51DA7">
        <w:rPr>
          <w:rFonts w:ascii="Times New Roman" w:hAnsi="Times New Roman"/>
          <w:szCs w:val="28"/>
        </w:rPr>
        <w:t xml:space="preserve">       -</w:t>
      </w:r>
      <w:r w:rsidR="00E97CE7" w:rsidRPr="00F51DA7">
        <w:rPr>
          <w:rFonts w:ascii="Times New Roman" w:hAnsi="Times New Roman"/>
          <w:szCs w:val="28"/>
        </w:rPr>
        <w:t>для работников в возрасте до шестнадцати лет - 24 часов;</w:t>
      </w:r>
    </w:p>
    <w:p w14:paraId="3D6360A5" w14:textId="77777777" w:rsidR="00E97CE7" w:rsidRPr="00F51DA7" w:rsidRDefault="00A87593" w:rsidP="00F51DA7">
      <w:pPr>
        <w:pStyle w:val="a7"/>
        <w:suppressAutoHyphens/>
        <w:spacing w:line="360" w:lineRule="auto"/>
        <w:ind w:firstLine="0"/>
        <w:rPr>
          <w:rFonts w:ascii="Times New Roman" w:hAnsi="Times New Roman"/>
          <w:szCs w:val="28"/>
        </w:rPr>
      </w:pPr>
      <w:bookmarkStart w:id="15" w:name="sub_9202"/>
      <w:bookmarkEnd w:id="14"/>
      <w:r w:rsidRPr="00F51DA7">
        <w:rPr>
          <w:rFonts w:ascii="Times New Roman" w:hAnsi="Times New Roman"/>
          <w:szCs w:val="28"/>
        </w:rPr>
        <w:t xml:space="preserve">      -</w:t>
      </w:r>
      <w:r w:rsidR="00E97CE7" w:rsidRPr="00F51DA7">
        <w:rPr>
          <w:rFonts w:ascii="Times New Roman" w:hAnsi="Times New Roman"/>
          <w:szCs w:val="28"/>
        </w:rPr>
        <w:t>для работников в возрасте от шестнадцати до восемнадцати лет - 35 часов;</w:t>
      </w:r>
    </w:p>
    <w:p w14:paraId="287F5D14" w14:textId="77777777" w:rsidR="00E97CE7" w:rsidRPr="00F51DA7" w:rsidRDefault="00A87593" w:rsidP="00F51DA7">
      <w:pPr>
        <w:pStyle w:val="a7"/>
        <w:suppressAutoHyphens/>
        <w:spacing w:line="360" w:lineRule="auto"/>
        <w:ind w:firstLine="0"/>
        <w:rPr>
          <w:rFonts w:ascii="Times New Roman" w:hAnsi="Times New Roman"/>
          <w:szCs w:val="28"/>
        </w:rPr>
      </w:pPr>
      <w:bookmarkStart w:id="16" w:name="sub_92104"/>
      <w:bookmarkEnd w:id="15"/>
      <w:r w:rsidRPr="00F51DA7">
        <w:rPr>
          <w:rFonts w:ascii="Times New Roman" w:hAnsi="Times New Roman"/>
          <w:szCs w:val="28"/>
        </w:rPr>
        <w:t xml:space="preserve">      -</w:t>
      </w:r>
      <w:r w:rsidR="00E97CE7" w:rsidRPr="00F51DA7">
        <w:rPr>
          <w:rFonts w:ascii="Times New Roman" w:hAnsi="Times New Roman"/>
          <w:szCs w:val="28"/>
        </w:rPr>
        <w:t>для работников, являющихся инвалидами I или II группы - 35 часов;</w:t>
      </w:r>
    </w:p>
    <w:p w14:paraId="39229884" w14:textId="77777777" w:rsidR="00E97CE7" w:rsidRPr="00F51DA7" w:rsidRDefault="00A87593" w:rsidP="00F51DA7">
      <w:pPr>
        <w:pStyle w:val="a7"/>
        <w:suppressAutoHyphens/>
        <w:spacing w:line="360" w:lineRule="auto"/>
        <w:ind w:firstLine="0"/>
        <w:rPr>
          <w:rFonts w:ascii="Times New Roman" w:hAnsi="Times New Roman"/>
          <w:szCs w:val="28"/>
        </w:rPr>
      </w:pPr>
      <w:bookmarkStart w:id="17" w:name="sub_9205"/>
      <w:bookmarkEnd w:id="16"/>
      <w:r w:rsidRPr="00F51DA7">
        <w:rPr>
          <w:rFonts w:ascii="Times New Roman" w:hAnsi="Times New Roman"/>
          <w:szCs w:val="28"/>
        </w:rPr>
        <w:lastRenderedPageBreak/>
        <w:t xml:space="preserve">      - </w:t>
      </w:r>
      <w:r w:rsidR="00E97CE7" w:rsidRPr="00F51DA7">
        <w:rPr>
          <w:rFonts w:ascii="Times New Roman" w:hAnsi="Times New Roman"/>
          <w:szCs w:val="28"/>
        </w:rPr>
        <w:t xml:space="preserve">для работников, на рабочих местах которых условия труда по результатам </w:t>
      </w:r>
      <w:hyperlink r:id="rId11" w:history="1">
        <w:r w:rsidR="00E97CE7" w:rsidRPr="00F51DA7">
          <w:rPr>
            <w:rFonts w:ascii="Times New Roman" w:hAnsi="Times New Roman"/>
            <w:szCs w:val="28"/>
          </w:rPr>
          <w:t>специальной оценки условий труда</w:t>
        </w:r>
      </w:hyperlink>
      <w:r w:rsidR="00E97CE7" w:rsidRPr="00F51DA7">
        <w:rPr>
          <w:rFonts w:ascii="Times New Roman" w:hAnsi="Times New Roman"/>
          <w:szCs w:val="28"/>
        </w:rPr>
        <w:t xml:space="preserve"> отнесены к вредным условиям труда 3 или 4 степени или опасным условиям труда - 36 часов;</w:t>
      </w:r>
    </w:p>
    <w:bookmarkEnd w:id="17"/>
    <w:p w14:paraId="7F41C808" w14:textId="77777777" w:rsidR="00E97CE7" w:rsidRPr="00F51DA7" w:rsidRDefault="00A87593" w:rsidP="00F51DA7">
      <w:pPr>
        <w:pStyle w:val="a7"/>
        <w:tabs>
          <w:tab w:val="left" w:pos="709"/>
        </w:tabs>
        <w:suppressAutoHyphens/>
        <w:spacing w:line="360" w:lineRule="auto"/>
        <w:ind w:firstLine="0"/>
        <w:rPr>
          <w:rStyle w:val="22"/>
          <w:color w:val="auto"/>
          <w:lang w:bidi="ar-SA"/>
        </w:rPr>
      </w:pPr>
      <w:r w:rsidRPr="00F51DA7">
        <w:rPr>
          <w:rFonts w:ascii="Times New Roman" w:hAnsi="Times New Roman"/>
          <w:szCs w:val="28"/>
        </w:rPr>
        <w:t xml:space="preserve">       -</w:t>
      </w:r>
      <w:r w:rsidR="00E97CE7" w:rsidRPr="00F51DA7">
        <w:rPr>
          <w:rFonts w:ascii="Times New Roman" w:hAnsi="Times New Roman"/>
          <w:szCs w:val="28"/>
        </w:rPr>
        <w:t>для педагогических работников – 36 часов</w:t>
      </w:r>
      <w:r w:rsidR="00E97CE7" w:rsidRPr="00F51DA7">
        <w:rPr>
          <w:rFonts w:ascii="Times New Roman" w:hAnsi="Times New Roman"/>
          <w:bCs/>
          <w:szCs w:val="28"/>
        </w:rPr>
        <w:t xml:space="preserve"> (</w:t>
      </w:r>
      <w:r w:rsidR="00E97CE7" w:rsidRPr="00F51DA7">
        <w:rPr>
          <w:rFonts w:ascii="Times New Roman" w:hAnsi="Times New Roman"/>
          <w:szCs w:val="28"/>
        </w:rPr>
        <w:t>статья 333 ТК РФ);</w:t>
      </w:r>
    </w:p>
    <w:p w14:paraId="19A3D112" w14:textId="50B177E5" w:rsidR="00E97CE7" w:rsidRPr="00F51DA7" w:rsidRDefault="00E64FAE" w:rsidP="00F51DA7">
      <w:pPr>
        <w:spacing w:line="360" w:lineRule="auto"/>
        <w:jc w:val="both"/>
        <w:rPr>
          <w:sz w:val="28"/>
          <w:szCs w:val="28"/>
        </w:rPr>
      </w:pPr>
      <w:r w:rsidRPr="00F51DA7">
        <w:rPr>
          <w:sz w:val="28"/>
          <w:szCs w:val="28"/>
        </w:rPr>
        <w:t>3.</w:t>
      </w:r>
      <w:r w:rsidR="00B21986">
        <w:rPr>
          <w:sz w:val="28"/>
          <w:szCs w:val="28"/>
        </w:rPr>
        <w:t>3.</w:t>
      </w:r>
      <w:r w:rsidR="00C82B09">
        <w:rPr>
          <w:sz w:val="28"/>
          <w:szCs w:val="28"/>
        </w:rPr>
        <w:t xml:space="preserve"> </w:t>
      </w:r>
      <w:r w:rsidR="00E97CE7" w:rsidRPr="00F51DA7">
        <w:rPr>
          <w:sz w:val="28"/>
          <w:szCs w:val="28"/>
        </w:rPr>
        <w:t>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w:t>
      </w:r>
    </w:p>
    <w:p w14:paraId="3C986440" w14:textId="66BAD7E7" w:rsidR="00E97CE7" w:rsidRDefault="00B21986" w:rsidP="00F51DA7">
      <w:pPr>
        <w:spacing w:line="360" w:lineRule="auto"/>
        <w:jc w:val="both"/>
        <w:rPr>
          <w:b/>
          <w:bCs/>
          <w:sz w:val="28"/>
          <w:szCs w:val="28"/>
        </w:rPr>
      </w:pPr>
      <w:r>
        <w:rPr>
          <w:sz w:val="28"/>
          <w:szCs w:val="28"/>
        </w:rPr>
        <w:t xml:space="preserve">      </w:t>
      </w:r>
      <w:r w:rsidR="00E97CE7" w:rsidRPr="00F51DA7">
        <w:rPr>
          <w:sz w:val="28"/>
          <w:szCs w:val="28"/>
        </w:rPr>
        <w:t>Работодатель устанавливает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18 лет), а также лица, осуществляющего уход за больным членом семьи в соответствии с медицинским заключением (статья 93 ТК РФ)</w:t>
      </w:r>
      <w:r w:rsidR="000E30F9">
        <w:rPr>
          <w:sz w:val="28"/>
          <w:szCs w:val="28"/>
        </w:rPr>
        <w:t>.</w:t>
      </w:r>
    </w:p>
    <w:p w14:paraId="3D4AB461" w14:textId="20EFBC27" w:rsidR="00FD15E3" w:rsidRPr="00F51DA7" w:rsidRDefault="00E64FAE" w:rsidP="00F51DA7">
      <w:pPr>
        <w:tabs>
          <w:tab w:val="left" w:pos="3119"/>
        </w:tabs>
        <w:spacing w:line="360" w:lineRule="auto"/>
        <w:jc w:val="both"/>
        <w:rPr>
          <w:sz w:val="28"/>
          <w:szCs w:val="28"/>
        </w:rPr>
      </w:pPr>
      <w:r w:rsidRPr="00F51DA7">
        <w:rPr>
          <w:rStyle w:val="22"/>
          <w:color w:val="auto"/>
        </w:rPr>
        <w:t>3.</w:t>
      </w:r>
      <w:r w:rsidR="00B21986">
        <w:rPr>
          <w:rStyle w:val="22"/>
          <w:color w:val="auto"/>
        </w:rPr>
        <w:t>4</w:t>
      </w:r>
      <w:r w:rsidRPr="00F51DA7">
        <w:rPr>
          <w:rStyle w:val="22"/>
          <w:color w:val="auto"/>
        </w:rPr>
        <w:t>.</w:t>
      </w:r>
      <w:r w:rsidR="00B21986">
        <w:rPr>
          <w:rStyle w:val="22"/>
          <w:color w:val="auto"/>
        </w:rPr>
        <w:t xml:space="preserve"> </w:t>
      </w:r>
      <w:r w:rsidR="00D61DF6" w:rsidRPr="00F51DA7">
        <w:rPr>
          <w:sz w:val="28"/>
          <w:szCs w:val="28"/>
        </w:rPr>
        <w:t>Для педагогических работников</w:t>
      </w:r>
      <w:r w:rsidR="00242B76" w:rsidRPr="00F51DA7">
        <w:rPr>
          <w:sz w:val="28"/>
          <w:szCs w:val="28"/>
        </w:rPr>
        <w:t xml:space="preserve"> Учреждения установлена сокращённая  </w:t>
      </w:r>
      <w:r w:rsidR="00D61DF6" w:rsidRPr="00F51DA7">
        <w:rPr>
          <w:sz w:val="28"/>
          <w:szCs w:val="28"/>
        </w:rPr>
        <w:t>продолжительность р</w:t>
      </w:r>
      <w:r w:rsidR="007C2C50" w:rsidRPr="00F51DA7">
        <w:rPr>
          <w:sz w:val="28"/>
          <w:szCs w:val="28"/>
        </w:rPr>
        <w:t>абочего времени -</w:t>
      </w:r>
      <w:r w:rsidR="00D61DF6" w:rsidRPr="00F51DA7">
        <w:rPr>
          <w:sz w:val="28"/>
          <w:szCs w:val="28"/>
        </w:rPr>
        <w:t>36 часов в неделю</w:t>
      </w:r>
      <w:r w:rsidR="00FD15E3" w:rsidRPr="00F51DA7">
        <w:rPr>
          <w:sz w:val="28"/>
          <w:szCs w:val="28"/>
        </w:rPr>
        <w:t>.</w:t>
      </w:r>
      <w:r w:rsidR="00B840DA" w:rsidRPr="00F51DA7">
        <w:rPr>
          <w:sz w:val="28"/>
          <w:szCs w:val="28"/>
        </w:rPr>
        <w:t xml:space="preserve"> </w:t>
      </w:r>
      <w:r w:rsidR="00FD15E3" w:rsidRPr="00F51DA7">
        <w:rPr>
          <w:sz w:val="28"/>
          <w:szCs w:val="28"/>
        </w:rPr>
        <w:t xml:space="preserve">Пятидневная рабочая неделя с двумя выходными днями. </w:t>
      </w:r>
    </w:p>
    <w:p w14:paraId="75F6D1DD" w14:textId="0CBEA2AB" w:rsidR="00A87593" w:rsidRPr="00F51DA7" w:rsidRDefault="00E64FAE" w:rsidP="00F51DA7">
      <w:pPr>
        <w:tabs>
          <w:tab w:val="left" w:pos="3119"/>
        </w:tabs>
        <w:spacing w:line="360" w:lineRule="auto"/>
        <w:jc w:val="both"/>
        <w:rPr>
          <w:sz w:val="28"/>
          <w:szCs w:val="28"/>
          <w:shd w:val="clear" w:color="auto" w:fill="FFFFFF"/>
        </w:rPr>
      </w:pPr>
      <w:r w:rsidRPr="00F51DA7">
        <w:rPr>
          <w:sz w:val="28"/>
          <w:szCs w:val="28"/>
        </w:rPr>
        <w:t>3.</w:t>
      </w:r>
      <w:r w:rsidR="00B21986">
        <w:rPr>
          <w:sz w:val="28"/>
          <w:szCs w:val="28"/>
        </w:rPr>
        <w:t>5</w:t>
      </w:r>
      <w:r w:rsidRPr="00F51DA7">
        <w:rPr>
          <w:sz w:val="28"/>
          <w:szCs w:val="28"/>
        </w:rPr>
        <w:t xml:space="preserve">. </w:t>
      </w:r>
      <w:r w:rsidR="00A87593" w:rsidRPr="00F51DA7">
        <w:rPr>
          <w:sz w:val="28"/>
          <w:szCs w:val="28"/>
          <w:shd w:val="clear" w:color="auto" w:fill="FFFFFF"/>
        </w:rPr>
        <w:t>Для руководителя, заместителей руководителя, руководителей структурных подразделений, работников из числа административно - хозяйственного, учебно-вспомогательного и обслуживающего персонала Учреждения устанавливается нормальная продолжительность рабочего времени 40 часов в неделю при</w:t>
      </w:r>
      <w:r w:rsidR="00207BBB">
        <w:rPr>
          <w:sz w:val="28"/>
          <w:szCs w:val="28"/>
          <w:shd w:val="clear" w:color="auto" w:fill="FFFFFF"/>
        </w:rPr>
        <w:t xml:space="preserve"> </w:t>
      </w:r>
      <w:r w:rsidR="00A87593" w:rsidRPr="00F51DA7">
        <w:rPr>
          <w:sz w:val="28"/>
          <w:szCs w:val="28"/>
          <w:shd w:val="clear" w:color="auto" w:fill="FFFFFF"/>
        </w:rPr>
        <w:t>пятидневной рабочей недели с двумя выходными днями.</w:t>
      </w:r>
    </w:p>
    <w:p w14:paraId="18DE0951" w14:textId="77777777" w:rsidR="00D20CEE" w:rsidRPr="00F51DA7" w:rsidRDefault="00D61DF6" w:rsidP="00F51DA7">
      <w:pPr>
        <w:tabs>
          <w:tab w:val="left" w:pos="3119"/>
        </w:tabs>
        <w:spacing w:line="360" w:lineRule="auto"/>
        <w:ind w:firstLine="567"/>
        <w:jc w:val="both"/>
        <w:rPr>
          <w:sz w:val="28"/>
          <w:szCs w:val="28"/>
        </w:rPr>
      </w:pPr>
      <w:r w:rsidRPr="00F51DA7">
        <w:rPr>
          <w:sz w:val="28"/>
          <w:szCs w:val="28"/>
        </w:rPr>
        <w:t>Для старшего воспитателя продолжительность рабочего времени устанавливается 30 часов в неделю.</w:t>
      </w:r>
      <w:r w:rsidR="00320476" w:rsidRPr="00F51DA7">
        <w:rPr>
          <w:sz w:val="28"/>
          <w:szCs w:val="28"/>
        </w:rPr>
        <w:t xml:space="preserve"> </w:t>
      </w:r>
      <w:r w:rsidRPr="00F51DA7">
        <w:rPr>
          <w:sz w:val="28"/>
          <w:szCs w:val="28"/>
        </w:rPr>
        <w:t>Пятидневная рабочая неделя с двумя выходными днями.</w:t>
      </w:r>
      <w:r w:rsidR="00B840DA" w:rsidRPr="00F51DA7">
        <w:rPr>
          <w:sz w:val="28"/>
          <w:szCs w:val="28"/>
        </w:rPr>
        <w:t xml:space="preserve"> </w:t>
      </w:r>
      <w:r w:rsidRPr="00F51DA7">
        <w:rPr>
          <w:sz w:val="28"/>
          <w:szCs w:val="28"/>
        </w:rPr>
        <w:t>Для воспитателей</w:t>
      </w:r>
      <w:r w:rsidR="00320476" w:rsidRPr="00F51DA7">
        <w:rPr>
          <w:sz w:val="28"/>
          <w:szCs w:val="28"/>
        </w:rPr>
        <w:t xml:space="preserve"> </w:t>
      </w:r>
      <w:r w:rsidRPr="00F51DA7">
        <w:rPr>
          <w:sz w:val="28"/>
          <w:szCs w:val="28"/>
        </w:rPr>
        <w:t>продолжительность рабочего времени устанавливается 25 часов в неделю. График работы – сменный.</w:t>
      </w:r>
    </w:p>
    <w:p w14:paraId="19182FFC" w14:textId="6B31F13C" w:rsidR="005416F3" w:rsidRPr="00F51DA7" w:rsidRDefault="00E64FAE" w:rsidP="00F51DA7">
      <w:pPr>
        <w:spacing w:line="360" w:lineRule="auto"/>
        <w:jc w:val="both"/>
        <w:rPr>
          <w:sz w:val="28"/>
          <w:szCs w:val="28"/>
        </w:rPr>
      </w:pPr>
      <w:r w:rsidRPr="00F51DA7">
        <w:rPr>
          <w:sz w:val="28"/>
          <w:szCs w:val="28"/>
        </w:rPr>
        <w:t>3.</w:t>
      </w:r>
      <w:r w:rsidR="00B21986">
        <w:rPr>
          <w:sz w:val="28"/>
          <w:szCs w:val="28"/>
        </w:rPr>
        <w:t>6.</w:t>
      </w:r>
      <w:r w:rsidRPr="00F51DA7">
        <w:rPr>
          <w:sz w:val="28"/>
          <w:szCs w:val="28"/>
        </w:rPr>
        <w:t xml:space="preserve"> </w:t>
      </w:r>
      <w:r w:rsidR="005416F3" w:rsidRPr="00F51DA7">
        <w:rPr>
          <w:sz w:val="28"/>
          <w:szCs w:val="28"/>
        </w:rPr>
        <w:t xml:space="preserve">Продолжительность рабочего дня, непосредственно предшествующих </w:t>
      </w:r>
      <w:hyperlink w:anchor="sub_112" w:history="1">
        <w:r w:rsidR="005416F3" w:rsidRPr="00F51DA7">
          <w:rPr>
            <w:sz w:val="28"/>
            <w:szCs w:val="28"/>
          </w:rPr>
          <w:t>нерабочему праздничному дню</w:t>
        </w:r>
      </w:hyperlink>
      <w:r w:rsidR="005416F3" w:rsidRPr="00F51DA7">
        <w:rPr>
          <w:sz w:val="28"/>
          <w:szCs w:val="28"/>
        </w:rPr>
        <w:t>, уменьшается на один час, накануне выходных дней при шестидневной рабочей неделе - не может превышать пяти часов (статья 95 ТК РФ).</w:t>
      </w:r>
    </w:p>
    <w:p w14:paraId="4FF59BEE" w14:textId="74EFB618" w:rsidR="0088073B" w:rsidRPr="00F51DA7" w:rsidRDefault="00E64FAE" w:rsidP="00F51DA7">
      <w:pPr>
        <w:tabs>
          <w:tab w:val="left" w:pos="3119"/>
        </w:tabs>
        <w:spacing w:line="360" w:lineRule="auto"/>
        <w:jc w:val="both"/>
        <w:rPr>
          <w:sz w:val="28"/>
          <w:szCs w:val="28"/>
        </w:rPr>
      </w:pPr>
      <w:r w:rsidRPr="00F51DA7">
        <w:rPr>
          <w:sz w:val="28"/>
          <w:szCs w:val="28"/>
        </w:rPr>
        <w:lastRenderedPageBreak/>
        <w:t>3.</w:t>
      </w:r>
      <w:r w:rsidR="00B21986">
        <w:rPr>
          <w:sz w:val="28"/>
          <w:szCs w:val="28"/>
        </w:rPr>
        <w:t>7</w:t>
      </w:r>
      <w:r w:rsidRPr="00F51DA7">
        <w:rPr>
          <w:sz w:val="28"/>
          <w:szCs w:val="28"/>
        </w:rPr>
        <w:t xml:space="preserve">. </w:t>
      </w:r>
      <w:r w:rsidR="0088073B" w:rsidRPr="00F51DA7">
        <w:rPr>
          <w:sz w:val="28"/>
          <w:szCs w:val="28"/>
        </w:rPr>
        <w:t xml:space="preserve">Рабочий день в организации начинается в </w:t>
      </w:r>
      <w:r w:rsidR="00D61DF6" w:rsidRPr="00F51DA7">
        <w:rPr>
          <w:sz w:val="28"/>
          <w:szCs w:val="28"/>
        </w:rPr>
        <w:t>8</w:t>
      </w:r>
      <w:r w:rsidR="0088073B" w:rsidRPr="00F51DA7">
        <w:rPr>
          <w:sz w:val="28"/>
          <w:szCs w:val="28"/>
        </w:rPr>
        <w:t>:</w:t>
      </w:r>
      <w:r w:rsidR="00D61DF6" w:rsidRPr="00F51DA7">
        <w:rPr>
          <w:sz w:val="28"/>
          <w:szCs w:val="28"/>
        </w:rPr>
        <w:t>30</w:t>
      </w:r>
      <w:r w:rsidR="00207BBB">
        <w:rPr>
          <w:sz w:val="28"/>
          <w:szCs w:val="28"/>
        </w:rPr>
        <w:t xml:space="preserve">ч. </w:t>
      </w:r>
      <w:r w:rsidR="0088073B" w:rsidRPr="00F51DA7">
        <w:rPr>
          <w:sz w:val="28"/>
          <w:szCs w:val="28"/>
        </w:rPr>
        <w:t xml:space="preserve">и заканчивается в </w:t>
      </w:r>
      <w:r w:rsidR="002308E8" w:rsidRPr="00F51DA7">
        <w:rPr>
          <w:sz w:val="28"/>
          <w:szCs w:val="28"/>
        </w:rPr>
        <w:t>17</w:t>
      </w:r>
      <w:r w:rsidR="0088073B" w:rsidRPr="00F51DA7">
        <w:rPr>
          <w:sz w:val="28"/>
          <w:szCs w:val="28"/>
        </w:rPr>
        <w:t>:</w:t>
      </w:r>
      <w:r w:rsidR="002308E8" w:rsidRPr="00F51DA7">
        <w:rPr>
          <w:sz w:val="28"/>
          <w:szCs w:val="28"/>
        </w:rPr>
        <w:t>00</w:t>
      </w:r>
      <w:r w:rsidR="00207BBB">
        <w:rPr>
          <w:sz w:val="28"/>
          <w:szCs w:val="28"/>
        </w:rPr>
        <w:t>ч</w:t>
      </w:r>
      <w:r w:rsidR="0088073B" w:rsidRPr="00F51DA7">
        <w:rPr>
          <w:sz w:val="28"/>
          <w:szCs w:val="28"/>
        </w:rPr>
        <w:t>.</w:t>
      </w:r>
    </w:p>
    <w:p w14:paraId="1C6BDAF2" w14:textId="45BCCC12" w:rsidR="0088073B" w:rsidRPr="00F51DA7" w:rsidRDefault="0088073B" w:rsidP="00F51DA7">
      <w:pPr>
        <w:autoSpaceDE w:val="0"/>
        <w:autoSpaceDN w:val="0"/>
        <w:adjustRightInd w:val="0"/>
        <w:spacing w:line="360" w:lineRule="auto"/>
        <w:ind w:firstLine="540"/>
        <w:jc w:val="both"/>
        <w:rPr>
          <w:sz w:val="28"/>
          <w:szCs w:val="28"/>
        </w:rPr>
      </w:pPr>
      <w:r w:rsidRPr="00F51DA7">
        <w:rPr>
          <w:sz w:val="28"/>
          <w:szCs w:val="28"/>
        </w:rPr>
        <w:t xml:space="preserve">Обеденный перерыв составляет </w:t>
      </w:r>
      <w:r w:rsidR="002308E8" w:rsidRPr="00F51DA7">
        <w:rPr>
          <w:sz w:val="28"/>
          <w:szCs w:val="28"/>
        </w:rPr>
        <w:t>30</w:t>
      </w:r>
      <w:r w:rsidRPr="00F51DA7">
        <w:rPr>
          <w:sz w:val="28"/>
          <w:szCs w:val="28"/>
        </w:rPr>
        <w:t xml:space="preserve"> минут и устанавливается в промежутке между </w:t>
      </w:r>
      <w:r w:rsidR="002308E8" w:rsidRPr="00F51DA7">
        <w:rPr>
          <w:sz w:val="28"/>
          <w:szCs w:val="28"/>
        </w:rPr>
        <w:t>12</w:t>
      </w:r>
      <w:r w:rsidRPr="00F51DA7">
        <w:rPr>
          <w:sz w:val="28"/>
          <w:szCs w:val="28"/>
        </w:rPr>
        <w:t>:</w:t>
      </w:r>
      <w:r w:rsidR="002308E8" w:rsidRPr="00F51DA7">
        <w:rPr>
          <w:sz w:val="28"/>
          <w:szCs w:val="28"/>
        </w:rPr>
        <w:t>00</w:t>
      </w:r>
      <w:r w:rsidR="00207BBB">
        <w:rPr>
          <w:sz w:val="28"/>
          <w:szCs w:val="28"/>
        </w:rPr>
        <w:t>ч.</w:t>
      </w:r>
      <w:r w:rsidRPr="00F51DA7">
        <w:rPr>
          <w:sz w:val="28"/>
          <w:szCs w:val="28"/>
        </w:rPr>
        <w:t xml:space="preserve"> и </w:t>
      </w:r>
      <w:r w:rsidR="002308E8" w:rsidRPr="00F51DA7">
        <w:rPr>
          <w:sz w:val="28"/>
          <w:szCs w:val="28"/>
        </w:rPr>
        <w:t>12</w:t>
      </w:r>
      <w:r w:rsidRPr="00F51DA7">
        <w:rPr>
          <w:sz w:val="28"/>
          <w:szCs w:val="28"/>
        </w:rPr>
        <w:t>:</w:t>
      </w:r>
      <w:r w:rsidR="002308E8" w:rsidRPr="00F51DA7">
        <w:rPr>
          <w:sz w:val="28"/>
          <w:szCs w:val="28"/>
        </w:rPr>
        <w:t>30</w:t>
      </w:r>
      <w:r w:rsidR="00207BBB">
        <w:rPr>
          <w:sz w:val="28"/>
          <w:szCs w:val="28"/>
        </w:rPr>
        <w:t>ч</w:t>
      </w:r>
      <w:r w:rsidRPr="00F51DA7">
        <w:rPr>
          <w:sz w:val="28"/>
          <w:szCs w:val="28"/>
        </w:rPr>
        <w:t xml:space="preserve">. </w:t>
      </w:r>
    </w:p>
    <w:p w14:paraId="70BB3573" w14:textId="283AFD73" w:rsidR="00F42FA3" w:rsidRDefault="00470B9B" w:rsidP="00F51DA7">
      <w:pPr>
        <w:autoSpaceDE w:val="0"/>
        <w:autoSpaceDN w:val="0"/>
        <w:adjustRightInd w:val="0"/>
        <w:spacing w:line="360" w:lineRule="auto"/>
        <w:ind w:firstLine="540"/>
        <w:jc w:val="both"/>
        <w:rPr>
          <w:sz w:val="28"/>
          <w:szCs w:val="28"/>
        </w:rPr>
      </w:pPr>
      <w:r w:rsidRPr="00F51DA7">
        <w:rPr>
          <w:sz w:val="28"/>
          <w:szCs w:val="28"/>
        </w:rPr>
        <w:t xml:space="preserve">На работах, где по условиям производства (работы) предоставление перерыва для отдыха и питания невозможно, </w:t>
      </w:r>
      <w:r w:rsidR="00500A7C" w:rsidRPr="00F51DA7">
        <w:rPr>
          <w:sz w:val="28"/>
          <w:szCs w:val="28"/>
        </w:rPr>
        <w:t>Работодатель</w:t>
      </w:r>
      <w:r w:rsidR="00B840DA" w:rsidRPr="00F51DA7">
        <w:rPr>
          <w:sz w:val="28"/>
          <w:szCs w:val="28"/>
        </w:rPr>
        <w:t xml:space="preserve"> </w:t>
      </w:r>
      <w:r w:rsidRPr="00F51DA7">
        <w:rPr>
          <w:sz w:val="28"/>
          <w:szCs w:val="28"/>
        </w:rPr>
        <w:t>обеспечива</w:t>
      </w:r>
      <w:r w:rsidR="002D7940" w:rsidRPr="00F51DA7">
        <w:rPr>
          <w:sz w:val="28"/>
          <w:szCs w:val="28"/>
        </w:rPr>
        <w:t>ет</w:t>
      </w:r>
      <w:r w:rsidRPr="00F51DA7">
        <w:rPr>
          <w:sz w:val="28"/>
          <w:szCs w:val="28"/>
        </w:rPr>
        <w:t xml:space="preserve"> работнику возможность отдыха и приема пищи в рабочее время. </w:t>
      </w:r>
    </w:p>
    <w:p w14:paraId="58FE7E2D" w14:textId="0C9F08D4" w:rsidR="000C31F0" w:rsidRPr="00B21986" w:rsidRDefault="00BC35CC" w:rsidP="00B21986">
      <w:pPr>
        <w:autoSpaceDE w:val="0"/>
        <w:autoSpaceDN w:val="0"/>
        <w:adjustRightInd w:val="0"/>
        <w:spacing w:line="360" w:lineRule="auto"/>
        <w:jc w:val="both"/>
        <w:rPr>
          <w:b/>
          <w:bCs/>
          <w:sz w:val="28"/>
          <w:szCs w:val="28"/>
        </w:rPr>
      </w:pPr>
      <w:r w:rsidRPr="003F1465">
        <w:rPr>
          <w:sz w:val="28"/>
          <w:szCs w:val="28"/>
        </w:rPr>
        <w:t>3.</w:t>
      </w:r>
      <w:r w:rsidR="003F1465" w:rsidRPr="003F1465">
        <w:rPr>
          <w:sz w:val="28"/>
          <w:szCs w:val="28"/>
        </w:rPr>
        <w:t>8.</w:t>
      </w:r>
      <w:r w:rsidR="00E64FAE" w:rsidRPr="00F51DA7">
        <w:rPr>
          <w:iCs/>
          <w:sz w:val="28"/>
          <w:szCs w:val="28"/>
        </w:rPr>
        <w:t xml:space="preserve"> </w:t>
      </w:r>
      <w:r w:rsidR="000C31F0" w:rsidRPr="00F51DA7">
        <w:rPr>
          <w:sz w:val="28"/>
          <w:szCs w:val="28"/>
        </w:rPr>
        <w:t>Продолжительность ежегодного основного оплачиваемого отпуска работникам</w:t>
      </w:r>
      <w:r w:rsidR="003F1465">
        <w:rPr>
          <w:sz w:val="28"/>
          <w:szCs w:val="28"/>
        </w:rPr>
        <w:t xml:space="preserve"> </w:t>
      </w:r>
      <w:r w:rsidR="000C31F0" w:rsidRPr="00F51DA7">
        <w:rPr>
          <w:sz w:val="28"/>
          <w:szCs w:val="28"/>
        </w:rPr>
        <w:t>исчисляется в соответствии с требованиями статьи 121 Трудового кодекса РФ с учетом категорий работников:</w:t>
      </w:r>
    </w:p>
    <w:p w14:paraId="363B78DD" w14:textId="2FB51CE7" w:rsidR="000C31F0" w:rsidRPr="00F51DA7" w:rsidRDefault="00B7078C" w:rsidP="00F51DA7">
      <w:pPr>
        <w:pStyle w:val="34"/>
        <w:spacing w:after="0" w:line="360" w:lineRule="auto"/>
        <w:jc w:val="both"/>
        <w:rPr>
          <w:sz w:val="28"/>
          <w:szCs w:val="28"/>
        </w:rPr>
      </w:pPr>
      <w:r w:rsidRPr="00F51DA7">
        <w:rPr>
          <w:iCs/>
          <w:sz w:val="28"/>
          <w:szCs w:val="28"/>
        </w:rPr>
        <w:t>-</w:t>
      </w:r>
      <w:r w:rsidR="000C31F0" w:rsidRPr="00F51DA7">
        <w:rPr>
          <w:sz w:val="28"/>
          <w:szCs w:val="28"/>
        </w:rPr>
        <w:t xml:space="preserve">педагогическим работникам, директору, заместителю директора по учебно-производственной работе –56 календарных дней, в соответствии с </w:t>
      </w:r>
      <w:hyperlink r:id="rId12" w:history="1">
        <w:r w:rsidR="000C31F0" w:rsidRPr="00F51DA7">
          <w:rPr>
            <w:rStyle w:val="af3"/>
            <w:b w:val="0"/>
            <w:bCs w:val="0"/>
            <w:color w:val="auto"/>
            <w:sz w:val="28"/>
            <w:szCs w:val="28"/>
          </w:rPr>
          <w:t>постановлением Правительства РФ</w:t>
        </w:r>
        <w:r w:rsidR="000C31F0" w:rsidRPr="00540028">
          <w:rPr>
            <w:rStyle w:val="af3"/>
            <w:b w:val="0"/>
            <w:bCs w:val="0"/>
            <w:color w:val="auto"/>
            <w:sz w:val="24"/>
            <w:szCs w:val="24"/>
          </w:rPr>
          <w:t xml:space="preserve"> </w:t>
        </w:r>
        <w:r w:rsidR="000C31F0" w:rsidRPr="00AF1685">
          <w:rPr>
            <w:rStyle w:val="af3"/>
            <w:b w:val="0"/>
            <w:bCs w:val="0"/>
            <w:color w:val="auto"/>
            <w:sz w:val="28"/>
            <w:szCs w:val="28"/>
          </w:rPr>
          <w:t xml:space="preserve">от </w:t>
        </w:r>
        <w:r w:rsidR="00540028" w:rsidRPr="00AF1685">
          <w:rPr>
            <w:rStyle w:val="af3"/>
            <w:b w:val="0"/>
            <w:bCs w:val="0"/>
            <w:color w:val="auto"/>
            <w:sz w:val="28"/>
            <w:szCs w:val="28"/>
          </w:rPr>
          <w:t xml:space="preserve">03 апреля 2024г. № 415 </w:t>
        </w:r>
        <w:r w:rsidR="000C31F0" w:rsidRPr="00540028">
          <w:rPr>
            <w:rStyle w:val="af3"/>
            <w:b w:val="0"/>
            <w:bCs w:val="0"/>
            <w:color w:val="auto"/>
            <w:sz w:val="24"/>
            <w:szCs w:val="24"/>
          </w:rPr>
          <w:t xml:space="preserve"> </w:t>
        </w:r>
        <w:r w:rsidR="000C31F0" w:rsidRPr="00F51DA7">
          <w:rPr>
            <w:rStyle w:val="af3"/>
            <w:b w:val="0"/>
            <w:bCs w:val="0"/>
            <w:color w:val="auto"/>
            <w:sz w:val="28"/>
            <w:szCs w:val="28"/>
          </w:rPr>
          <w:t>"О ежегодных основных удлиненных оплачиваемых отпусках"</w:t>
        </w:r>
      </w:hyperlink>
      <w:r w:rsidR="000C31F0" w:rsidRPr="00F51DA7">
        <w:rPr>
          <w:rStyle w:val="af3"/>
          <w:b w:val="0"/>
          <w:color w:val="auto"/>
          <w:sz w:val="28"/>
          <w:szCs w:val="28"/>
        </w:rPr>
        <w:t>.</w:t>
      </w:r>
    </w:p>
    <w:p w14:paraId="22987B12" w14:textId="77777777" w:rsidR="000C31F0" w:rsidRPr="00F51DA7" w:rsidRDefault="000C31F0" w:rsidP="00F51DA7">
      <w:pPr>
        <w:pStyle w:val="34"/>
        <w:spacing w:after="0" w:line="360" w:lineRule="auto"/>
        <w:jc w:val="both"/>
        <w:rPr>
          <w:sz w:val="28"/>
          <w:szCs w:val="28"/>
        </w:rPr>
      </w:pPr>
      <w:r w:rsidRPr="00F51DA7">
        <w:rPr>
          <w:sz w:val="28"/>
          <w:szCs w:val="28"/>
        </w:rPr>
        <w:t>-несовершеннолетним – 31 календарных дней,</w:t>
      </w:r>
    </w:p>
    <w:p w14:paraId="4EB631A3" w14:textId="77777777" w:rsidR="000C31F0" w:rsidRPr="00F51DA7" w:rsidRDefault="000C31F0" w:rsidP="00F51DA7">
      <w:pPr>
        <w:pStyle w:val="34"/>
        <w:spacing w:after="0" w:line="360" w:lineRule="auto"/>
        <w:jc w:val="both"/>
        <w:rPr>
          <w:sz w:val="28"/>
          <w:szCs w:val="28"/>
        </w:rPr>
      </w:pPr>
      <w:r w:rsidRPr="00F51DA7">
        <w:rPr>
          <w:sz w:val="28"/>
          <w:szCs w:val="28"/>
        </w:rPr>
        <w:t>-инвалидам – 30 календарных дней,</w:t>
      </w:r>
    </w:p>
    <w:p w14:paraId="3E9B1AB9" w14:textId="77777777" w:rsidR="000C31F0" w:rsidRPr="00F51DA7" w:rsidRDefault="000C31F0" w:rsidP="00F51DA7">
      <w:pPr>
        <w:pStyle w:val="34"/>
        <w:spacing w:after="0" w:line="360" w:lineRule="auto"/>
        <w:jc w:val="both"/>
        <w:rPr>
          <w:sz w:val="28"/>
          <w:szCs w:val="28"/>
        </w:rPr>
      </w:pPr>
      <w:r w:rsidRPr="00F51DA7">
        <w:rPr>
          <w:sz w:val="28"/>
          <w:szCs w:val="28"/>
        </w:rPr>
        <w:t xml:space="preserve">-остальные – 28 календарных дней. </w:t>
      </w:r>
    </w:p>
    <w:p w14:paraId="5F5D033F" w14:textId="29A4EAE1" w:rsidR="006F616A" w:rsidRDefault="006F616A" w:rsidP="00F51DA7">
      <w:pPr>
        <w:autoSpaceDE w:val="0"/>
        <w:autoSpaceDN w:val="0"/>
        <w:adjustRightInd w:val="0"/>
        <w:spacing w:line="360" w:lineRule="auto"/>
        <w:jc w:val="both"/>
        <w:rPr>
          <w:sz w:val="28"/>
          <w:szCs w:val="28"/>
        </w:rPr>
      </w:pPr>
      <w:r w:rsidRPr="00F51DA7">
        <w:rPr>
          <w:sz w:val="28"/>
          <w:szCs w:val="28"/>
        </w:rPr>
        <w:t>Право на использование ежегодного отпуска за первый год работы возникает у работника по истечении 6 (шести) месяцев его непрерывной работы. По желанию работника, супруга которого находится в отпуске по беременности и родам, ему предоставляется ежегодный отпуск независимо от времени его непрерывной работы в организации.</w:t>
      </w:r>
    </w:p>
    <w:p w14:paraId="36D37096" w14:textId="5E31467E" w:rsidR="00C40C04" w:rsidRPr="003F1465" w:rsidRDefault="003F1465" w:rsidP="00F51DA7">
      <w:pPr>
        <w:autoSpaceDE w:val="0"/>
        <w:autoSpaceDN w:val="0"/>
        <w:adjustRightInd w:val="0"/>
        <w:spacing w:line="360" w:lineRule="auto"/>
        <w:jc w:val="both"/>
        <w:rPr>
          <w:sz w:val="28"/>
          <w:szCs w:val="28"/>
        </w:rPr>
      </w:pPr>
      <w:r w:rsidRPr="003F1465">
        <w:rPr>
          <w:sz w:val="28"/>
          <w:szCs w:val="28"/>
        </w:rPr>
        <w:t>3.</w:t>
      </w:r>
      <w:r w:rsidR="00B06782">
        <w:rPr>
          <w:sz w:val="28"/>
          <w:szCs w:val="28"/>
        </w:rPr>
        <w:t>2.</w:t>
      </w:r>
      <w:r w:rsidRPr="003F1465">
        <w:rPr>
          <w:sz w:val="28"/>
          <w:szCs w:val="28"/>
        </w:rPr>
        <w:t xml:space="preserve"> </w:t>
      </w:r>
      <w:r w:rsidR="00C40C04" w:rsidRPr="003F1465">
        <w:rPr>
          <w:sz w:val="28"/>
          <w:szCs w:val="28"/>
        </w:rP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нормальный продолжительности рабочего времени (статья 101 ТК РФ).</w:t>
      </w:r>
    </w:p>
    <w:p w14:paraId="0E527223" w14:textId="233CA12A" w:rsidR="00D54E92" w:rsidRPr="00F51DA7" w:rsidRDefault="003F1465" w:rsidP="00F51DA7">
      <w:pPr>
        <w:pStyle w:val="34"/>
        <w:spacing w:after="0" w:line="360" w:lineRule="auto"/>
        <w:jc w:val="both"/>
        <w:rPr>
          <w:sz w:val="28"/>
          <w:szCs w:val="28"/>
        </w:rPr>
      </w:pPr>
      <w:r>
        <w:rPr>
          <w:sz w:val="28"/>
          <w:szCs w:val="28"/>
        </w:rPr>
        <w:t xml:space="preserve">  </w:t>
      </w:r>
      <w:r w:rsidR="00B06782">
        <w:rPr>
          <w:sz w:val="28"/>
          <w:szCs w:val="28"/>
        </w:rPr>
        <w:t>3.2.1.</w:t>
      </w:r>
      <w:r>
        <w:rPr>
          <w:sz w:val="28"/>
          <w:szCs w:val="28"/>
        </w:rPr>
        <w:t xml:space="preserve"> </w:t>
      </w:r>
      <w:r w:rsidR="006F616A" w:rsidRPr="00F51DA7">
        <w:rPr>
          <w:sz w:val="28"/>
          <w:szCs w:val="28"/>
        </w:rPr>
        <w:t>Работодатель устанавливает перечень должностей, для которых предоставляется ежегодный дополнительный оплачиваемый отпуск работникам с ненормированным рабочим днем</w:t>
      </w:r>
      <w:r w:rsidR="00AE0E23" w:rsidRPr="00F51DA7">
        <w:rPr>
          <w:sz w:val="28"/>
          <w:szCs w:val="28"/>
        </w:rPr>
        <w:t xml:space="preserve"> в соответствии со статьей 119 </w:t>
      </w:r>
      <w:r w:rsidR="00AE0E23" w:rsidRPr="00F51DA7">
        <w:rPr>
          <w:sz w:val="28"/>
          <w:szCs w:val="28"/>
        </w:rPr>
        <w:lastRenderedPageBreak/>
        <w:t>ТК РФ, Постановлением Правительства Новосибирской области от 28 января 2015 г. № 29-п «Об установлении Порядка и условий предоставления ежегодного дополнительного оплачиваемого отпуска работникам с ненормированным рабочим днем в государственных учреждениях Новосибирской области»</w:t>
      </w:r>
      <w:r>
        <w:rPr>
          <w:sz w:val="28"/>
          <w:szCs w:val="28"/>
        </w:rPr>
        <w:t xml:space="preserve"> </w:t>
      </w:r>
      <w:r w:rsidRPr="00F51DA7">
        <w:rPr>
          <w:sz w:val="28"/>
          <w:szCs w:val="28"/>
        </w:rPr>
        <w:t>(</w:t>
      </w:r>
      <w:r>
        <w:rPr>
          <w:sz w:val="28"/>
          <w:szCs w:val="28"/>
        </w:rPr>
        <w:t>с</w:t>
      </w:r>
      <w:r w:rsidRPr="00F51DA7">
        <w:rPr>
          <w:sz w:val="28"/>
          <w:szCs w:val="28"/>
        </w:rPr>
        <w:t>роки указаны в Приложении 1к коллективному  договору).</w:t>
      </w:r>
      <w:r w:rsidR="00C40C04">
        <w:rPr>
          <w:sz w:val="28"/>
          <w:szCs w:val="28"/>
        </w:rPr>
        <w:t xml:space="preserve"> </w:t>
      </w:r>
      <w:r w:rsidR="00C40C04" w:rsidRPr="000E30F9">
        <w:rPr>
          <w:sz w:val="28"/>
          <w:szCs w:val="28"/>
        </w:rPr>
        <w:t>Оплата дополнительных отпусков, предоставляемых работникам с ненормированным рабочим днём, производится в пределах фонда оплаты труда (пункт 5.4 ООС).</w:t>
      </w:r>
      <w:r w:rsidR="00320476" w:rsidRPr="003F1465">
        <w:rPr>
          <w:b/>
          <w:bCs/>
          <w:sz w:val="28"/>
          <w:szCs w:val="28"/>
        </w:rPr>
        <w:t xml:space="preserve"> </w:t>
      </w:r>
    </w:p>
    <w:p w14:paraId="0BF171EC" w14:textId="76EDAB5F" w:rsidR="00C8229C" w:rsidRPr="00F51DA7" w:rsidRDefault="00E64FAE" w:rsidP="00F51DA7">
      <w:pPr>
        <w:pStyle w:val="ConsPlusNormal"/>
        <w:widowControl/>
        <w:spacing w:line="360" w:lineRule="auto"/>
        <w:ind w:firstLine="0"/>
        <w:jc w:val="both"/>
        <w:rPr>
          <w:rFonts w:ascii="Times New Roman" w:hAnsi="Times New Roman" w:cs="Times New Roman"/>
          <w:color w:val="FF0000"/>
          <w:sz w:val="28"/>
          <w:szCs w:val="28"/>
        </w:rPr>
      </w:pPr>
      <w:r w:rsidRPr="00F51DA7">
        <w:rPr>
          <w:rFonts w:ascii="Times New Roman" w:hAnsi="Times New Roman" w:cs="Times New Roman"/>
          <w:sz w:val="28"/>
          <w:szCs w:val="28"/>
        </w:rPr>
        <w:t>3.</w:t>
      </w:r>
      <w:r w:rsidR="00B06782">
        <w:rPr>
          <w:rFonts w:ascii="Times New Roman" w:hAnsi="Times New Roman" w:cs="Times New Roman"/>
          <w:sz w:val="28"/>
          <w:szCs w:val="28"/>
        </w:rPr>
        <w:t>3.</w:t>
      </w:r>
      <w:r w:rsidR="003F1465">
        <w:rPr>
          <w:rFonts w:ascii="Times New Roman" w:hAnsi="Times New Roman" w:cs="Times New Roman"/>
          <w:sz w:val="28"/>
          <w:szCs w:val="28"/>
        </w:rPr>
        <w:t xml:space="preserve"> </w:t>
      </w:r>
      <w:r w:rsidR="006F616A" w:rsidRPr="00F51DA7">
        <w:rPr>
          <w:rFonts w:ascii="Times New Roman" w:hAnsi="Times New Roman" w:cs="Times New Roman"/>
          <w:sz w:val="28"/>
          <w:szCs w:val="28"/>
        </w:rPr>
        <w:t xml:space="preserve">Работникам, </w:t>
      </w:r>
      <w:r w:rsidR="006F616A" w:rsidRPr="00F51DA7">
        <w:rPr>
          <w:rFonts w:ascii="Times New Roman" w:eastAsiaTheme="minorHAnsi" w:hAnsi="Times New Roman" w:cs="Times New Roman"/>
          <w:iCs/>
          <w:sz w:val="28"/>
          <w:szCs w:val="28"/>
          <w:lang w:eastAsia="en-US"/>
        </w:rPr>
        <w:t xml:space="preserve">условия труда на рабочих местах которых по результатам </w:t>
      </w:r>
      <w:hyperlink r:id="rId13" w:history="1">
        <w:r w:rsidR="006F616A" w:rsidRPr="00F51DA7">
          <w:rPr>
            <w:rFonts w:ascii="Times New Roman" w:eastAsiaTheme="minorHAnsi" w:hAnsi="Times New Roman" w:cs="Times New Roman"/>
            <w:iCs/>
            <w:sz w:val="28"/>
            <w:szCs w:val="28"/>
            <w:lang w:eastAsia="en-US"/>
          </w:rPr>
          <w:t>специальной оценки</w:t>
        </w:r>
      </w:hyperlink>
      <w:r w:rsidR="006F616A" w:rsidRPr="00F51DA7">
        <w:rPr>
          <w:rFonts w:ascii="Times New Roman" w:eastAsiaTheme="minorHAnsi" w:hAnsi="Times New Roman" w:cs="Times New Roman"/>
          <w:iCs/>
          <w:sz w:val="28"/>
          <w:szCs w:val="28"/>
          <w:lang w:eastAsia="en-US"/>
        </w:rPr>
        <w:t xml:space="preserve"> условий труда отнесены к вредным условиям труда 2, 3 или 4 степени либо опасным условиям, предоставляется ежегодный доп</w:t>
      </w:r>
      <w:r w:rsidR="00081891" w:rsidRPr="00F51DA7">
        <w:rPr>
          <w:rFonts w:ascii="Times New Roman" w:eastAsiaTheme="minorHAnsi" w:hAnsi="Times New Roman" w:cs="Times New Roman"/>
          <w:iCs/>
          <w:sz w:val="28"/>
          <w:szCs w:val="28"/>
          <w:lang w:eastAsia="en-US"/>
        </w:rPr>
        <w:t>олнительный оплачиваемый отпуск</w:t>
      </w:r>
      <w:r w:rsidR="00207BBB">
        <w:rPr>
          <w:rFonts w:ascii="Times New Roman" w:eastAsiaTheme="minorHAnsi" w:hAnsi="Times New Roman" w:cs="Times New Roman"/>
          <w:iCs/>
          <w:sz w:val="28"/>
          <w:szCs w:val="28"/>
          <w:lang w:eastAsia="en-US"/>
        </w:rPr>
        <w:t xml:space="preserve"> </w:t>
      </w:r>
      <w:r w:rsidR="00B840DA" w:rsidRPr="00F51DA7">
        <w:rPr>
          <w:rFonts w:ascii="Times New Roman" w:eastAsiaTheme="minorHAnsi" w:hAnsi="Times New Roman" w:cs="Times New Roman"/>
          <w:iCs/>
          <w:sz w:val="28"/>
          <w:szCs w:val="28"/>
          <w:lang w:eastAsia="en-US"/>
        </w:rPr>
        <w:t>(п</w:t>
      </w:r>
      <w:r w:rsidR="00B840DA" w:rsidRPr="00F51DA7">
        <w:rPr>
          <w:rFonts w:ascii="Times New Roman" w:hAnsi="Times New Roman" w:cs="Times New Roman"/>
          <w:sz w:val="28"/>
          <w:szCs w:val="28"/>
        </w:rPr>
        <w:t>о результатам Специальной оценки условий труда рабочих мест ГБПОУ НСО «Новосибирский центр профессионального обучения №2 им.Героя России Ю.М.Наумова», проведённой 13.05.2019г., отнесенных к классу 3 (вредные) и классу 4 (опасные), не выявлено).</w:t>
      </w:r>
    </w:p>
    <w:p w14:paraId="48AC2FF8" w14:textId="69F4DB4F" w:rsidR="001F32D7" w:rsidRPr="00F51DA7" w:rsidRDefault="001F32D7" w:rsidP="00F51DA7">
      <w:pPr>
        <w:autoSpaceDE w:val="0"/>
        <w:autoSpaceDN w:val="0"/>
        <w:adjustRightInd w:val="0"/>
        <w:spacing w:line="360" w:lineRule="auto"/>
        <w:jc w:val="both"/>
        <w:rPr>
          <w:sz w:val="28"/>
          <w:szCs w:val="28"/>
        </w:rPr>
      </w:pPr>
      <w:r w:rsidRPr="00F51DA7">
        <w:rPr>
          <w:sz w:val="28"/>
          <w:szCs w:val="28"/>
        </w:rPr>
        <w:t>3.</w:t>
      </w:r>
      <w:r w:rsidR="00B06782">
        <w:rPr>
          <w:sz w:val="28"/>
          <w:szCs w:val="28"/>
        </w:rPr>
        <w:t>4</w:t>
      </w:r>
      <w:r w:rsidR="00E64FAE" w:rsidRPr="00F51DA7">
        <w:rPr>
          <w:sz w:val="28"/>
          <w:szCs w:val="28"/>
        </w:rPr>
        <w:t>.</w:t>
      </w:r>
      <w:r w:rsidR="00B06782">
        <w:rPr>
          <w:sz w:val="28"/>
          <w:szCs w:val="28"/>
        </w:rPr>
        <w:t xml:space="preserve"> </w:t>
      </w:r>
      <w:r w:rsidR="006F616A" w:rsidRPr="00F51DA7">
        <w:rPr>
          <w:sz w:val="28"/>
          <w:szCs w:val="28"/>
        </w:rPr>
        <w:t>Ежегодно не позднее, чем за две недели до наступления календарного года Работодатель по согласованию с Представительным органом работников утверждает график отпусков. По желанию работника ежегодный отпуск может быть разделен на части, при этом продолжительность хотя бы одной из частей этого отпуска должна быть не менее четырнадцати календарных дней.</w:t>
      </w:r>
    </w:p>
    <w:p w14:paraId="10B910A4" w14:textId="1F9CD330" w:rsidR="00B20C25" w:rsidRPr="00F51DA7" w:rsidRDefault="00A655BF" w:rsidP="00F51DA7">
      <w:pPr>
        <w:pStyle w:val="34"/>
        <w:spacing w:after="0" w:line="360" w:lineRule="auto"/>
        <w:jc w:val="both"/>
        <w:rPr>
          <w:sz w:val="28"/>
          <w:szCs w:val="28"/>
        </w:rPr>
      </w:pPr>
      <w:r>
        <w:rPr>
          <w:sz w:val="28"/>
          <w:szCs w:val="28"/>
        </w:rPr>
        <w:t xml:space="preserve"> </w:t>
      </w:r>
      <w:r w:rsidR="005732C7" w:rsidRPr="00F51DA7">
        <w:rPr>
          <w:sz w:val="28"/>
          <w:szCs w:val="28"/>
        </w:rPr>
        <w:t>3.</w:t>
      </w:r>
      <w:r w:rsidR="00B06782">
        <w:rPr>
          <w:sz w:val="28"/>
          <w:szCs w:val="28"/>
        </w:rPr>
        <w:t>4</w:t>
      </w:r>
      <w:r w:rsidR="005732C7" w:rsidRPr="00F51DA7">
        <w:rPr>
          <w:sz w:val="28"/>
          <w:szCs w:val="28"/>
        </w:rPr>
        <w:t>.</w:t>
      </w:r>
      <w:r w:rsidR="00B06782">
        <w:rPr>
          <w:sz w:val="28"/>
          <w:szCs w:val="28"/>
        </w:rPr>
        <w:t>1.</w:t>
      </w:r>
      <w:r w:rsidR="003F1465">
        <w:rPr>
          <w:sz w:val="28"/>
          <w:szCs w:val="28"/>
        </w:rPr>
        <w:t xml:space="preserve"> </w:t>
      </w:r>
      <w:r w:rsidR="00B20C25" w:rsidRPr="00F51DA7">
        <w:rPr>
          <w:sz w:val="28"/>
          <w:szCs w:val="28"/>
        </w:rPr>
        <w:t>Работникам предоставляются ежегодные оплачиваемые отпуска с сохранением места работы (должности) и среднего заработка в порядке очередности установленной графиком отпусков.</w:t>
      </w:r>
    </w:p>
    <w:p w14:paraId="26C02B5C" w14:textId="1D142D64" w:rsidR="00B20C25" w:rsidRPr="00F51DA7" w:rsidRDefault="005732C7" w:rsidP="00F51DA7">
      <w:pPr>
        <w:pStyle w:val="34"/>
        <w:spacing w:after="0" w:line="360" w:lineRule="auto"/>
        <w:jc w:val="both"/>
        <w:rPr>
          <w:sz w:val="28"/>
          <w:szCs w:val="28"/>
        </w:rPr>
      </w:pPr>
      <w:r w:rsidRPr="00F51DA7">
        <w:rPr>
          <w:sz w:val="28"/>
          <w:szCs w:val="28"/>
        </w:rPr>
        <w:t xml:space="preserve"> 3.</w:t>
      </w:r>
      <w:r w:rsidR="00B06782">
        <w:rPr>
          <w:sz w:val="28"/>
          <w:szCs w:val="28"/>
        </w:rPr>
        <w:t>4.2</w:t>
      </w:r>
      <w:r w:rsidRPr="00F51DA7">
        <w:rPr>
          <w:sz w:val="28"/>
          <w:szCs w:val="28"/>
        </w:rPr>
        <w:t xml:space="preserve">. </w:t>
      </w:r>
      <w:r w:rsidR="00B20C25" w:rsidRPr="00F51DA7">
        <w:rPr>
          <w:sz w:val="28"/>
          <w:szCs w:val="28"/>
        </w:rPr>
        <w:t>График отпусков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и обязателен для исполнения работодателем и работником (статья 123 ТК РФ).</w:t>
      </w:r>
    </w:p>
    <w:p w14:paraId="354C42B6" w14:textId="3C9C79BA" w:rsidR="00AE0E23" w:rsidRPr="00F51DA7" w:rsidRDefault="005732C7" w:rsidP="00F51DA7">
      <w:pPr>
        <w:pStyle w:val="34"/>
        <w:spacing w:after="0" w:line="360" w:lineRule="auto"/>
        <w:jc w:val="both"/>
        <w:rPr>
          <w:sz w:val="28"/>
          <w:szCs w:val="28"/>
        </w:rPr>
      </w:pPr>
      <w:r w:rsidRPr="00F51DA7">
        <w:rPr>
          <w:sz w:val="28"/>
          <w:szCs w:val="28"/>
        </w:rPr>
        <w:lastRenderedPageBreak/>
        <w:t xml:space="preserve"> 3.</w:t>
      </w:r>
      <w:r w:rsidR="003F1465">
        <w:rPr>
          <w:sz w:val="28"/>
          <w:szCs w:val="28"/>
        </w:rPr>
        <w:t>4</w:t>
      </w:r>
      <w:r w:rsidRPr="00F51DA7">
        <w:rPr>
          <w:sz w:val="28"/>
          <w:szCs w:val="28"/>
        </w:rPr>
        <w:t>.</w:t>
      </w:r>
      <w:r w:rsidR="00B06782">
        <w:rPr>
          <w:sz w:val="28"/>
          <w:szCs w:val="28"/>
        </w:rPr>
        <w:t xml:space="preserve">3. </w:t>
      </w:r>
      <w:r w:rsidR="00AE0E23" w:rsidRPr="00F51DA7">
        <w:rPr>
          <w:sz w:val="28"/>
          <w:szCs w:val="28"/>
        </w:rPr>
        <w:t>О времени начала отпуска работник должен быть извещен под роспись не позднее, чем за две недели до его начала.</w:t>
      </w:r>
    </w:p>
    <w:p w14:paraId="49A8153C" w14:textId="0D03C956" w:rsidR="000C31F0" w:rsidRDefault="00A655BF" w:rsidP="00A655BF">
      <w:pPr>
        <w:pStyle w:val="ac"/>
        <w:tabs>
          <w:tab w:val="left" w:pos="3119"/>
        </w:tabs>
        <w:spacing w:line="360" w:lineRule="auto"/>
        <w:ind w:left="0"/>
        <w:jc w:val="both"/>
        <w:rPr>
          <w:sz w:val="28"/>
          <w:szCs w:val="28"/>
        </w:rPr>
      </w:pPr>
      <w:r>
        <w:rPr>
          <w:sz w:val="28"/>
          <w:szCs w:val="28"/>
        </w:rPr>
        <w:t>3.</w:t>
      </w:r>
      <w:r w:rsidR="00B06782">
        <w:rPr>
          <w:sz w:val="28"/>
          <w:szCs w:val="28"/>
        </w:rPr>
        <w:t>4</w:t>
      </w:r>
      <w:r w:rsidR="003F1465">
        <w:rPr>
          <w:sz w:val="28"/>
          <w:szCs w:val="28"/>
        </w:rPr>
        <w:t>.</w:t>
      </w:r>
      <w:r w:rsidR="00B06782">
        <w:rPr>
          <w:sz w:val="28"/>
          <w:szCs w:val="28"/>
        </w:rPr>
        <w:t>4.</w:t>
      </w:r>
      <w:r w:rsidR="003F1465">
        <w:rPr>
          <w:sz w:val="28"/>
          <w:szCs w:val="28"/>
        </w:rPr>
        <w:t xml:space="preserve"> </w:t>
      </w:r>
      <w:r w:rsidR="006F616A" w:rsidRPr="00F51DA7">
        <w:rPr>
          <w:sz w:val="28"/>
          <w:szCs w:val="28"/>
        </w:rPr>
        <w:t xml:space="preserve">Оплата отпуска производится не позднее, чем за </w:t>
      </w:r>
      <w:r w:rsidR="0077147E" w:rsidRPr="00F51DA7">
        <w:rPr>
          <w:sz w:val="28"/>
          <w:szCs w:val="28"/>
        </w:rPr>
        <w:t>3</w:t>
      </w:r>
      <w:r w:rsidR="006F616A" w:rsidRPr="00F51DA7">
        <w:rPr>
          <w:sz w:val="28"/>
          <w:szCs w:val="28"/>
        </w:rPr>
        <w:t xml:space="preserve"> дн</w:t>
      </w:r>
      <w:r w:rsidR="0077147E" w:rsidRPr="00F51DA7">
        <w:rPr>
          <w:sz w:val="28"/>
          <w:szCs w:val="28"/>
        </w:rPr>
        <w:t>я</w:t>
      </w:r>
      <w:r w:rsidR="006F616A" w:rsidRPr="00F51DA7">
        <w:rPr>
          <w:sz w:val="28"/>
          <w:szCs w:val="28"/>
        </w:rPr>
        <w:t xml:space="preserve"> до его начала</w:t>
      </w:r>
      <w:r w:rsidR="0077147E" w:rsidRPr="00F51DA7">
        <w:rPr>
          <w:sz w:val="28"/>
          <w:szCs w:val="28"/>
        </w:rPr>
        <w:t>.</w:t>
      </w:r>
    </w:p>
    <w:p w14:paraId="3EC51F9B" w14:textId="22A2E634" w:rsidR="00B00EE8" w:rsidRPr="000E30F9" w:rsidRDefault="003F1465" w:rsidP="00A655BF">
      <w:pPr>
        <w:pStyle w:val="ac"/>
        <w:tabs>
          <w:tab w:val="left" w:pos="3119"/>
        </w:tabs>
        <w:spacing w:line="360" w:lineRule="auto"/>
        <w:ind w:left="0"/>
        <w:jc w:val="both"/>
        <w:rPr>
          <w:sz w:val="28"/>
          <w:szCs w:val="28"/>
        </w:rPr>
      </w:pPr>
      <w:r w:rsidRPr="000E30F9">
        <w:rPr>
          <w:sz w:val="28"/>
          <w:szCs w:val="28"/>
        </w:rPr>
        <w:t>3.</w:t>
      </w:r>
      <w:r w:rsidR="00B06782" w:rsidRPr="000E30F9">
        <w:rPr>
          <w:sz w:val="28"/>
          <w:szCs w:val="28"/>
        </w:rPr>
        <w:t>4.5.</w:t>
      </w:r>
      <w:r w:rsidRPr="000E30F9">
        <w:rPr>
          <w:sz w:val="28"/>
          <w:szCs w:val="28"/>
        </w:rPr>
        <w:t xml:space="preserve"> </w:t>
      </w:r>
      <w:r w:rsidR="00540028" w:rsidRPr="000E30F9">
        <w:rPr>
          <w:sz w:val="28"/>
          <w:szCs w:val="28"/>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продолжительность этого отпуска должна соответствовать установленной для этих должностей педагогических работников его продолжительности и оплачиваться в полном размере.</w:t>
      </w:r>
    </w:p>
    <w:p w14:paraId="4251703B" w14:textId="7AAAEB70" w:rsidR="00540028" w:rsidRPr="003F1465" w:rsidRDefault="00540028" w:rsidP="00A655BF">
      <w:pPr>
        <w:pStyle w:val="ac"/>
        <w:tabs>
          <w:tab w:val="left" w:pos="3119"/>
        </w:tabs>
        <w:spacing w:line="360" w:lineRule="auto"/>
        <w:ind w:left="0"/>
        <w:jc w:val="both"/>
        <w:rPr>
          <w:b/>
          <w:bCs/>
          <w:sz w:val="28"/>
          <w:szCs w:val="28"/>
        </w:rPr>
      </w:pPr>
      <w:r w:rsidRPr="003F1465">
        <w:rPr>
          <w:b/>
          <w:bCs/>
          <w:sz w:val="28"/>
          <w:szCs w:val="28"/>
        </w:rPr>
        <w:t xml:space="preserve"> </w:t>
      </w:r>
      <w:r w:rsidRPr="000E30F9">
        <w:rPr>
          <w:sz w:val="28"/>
          <w:szCs w:val="28"/>
        </w:rPr>
        <w:t xml:space="preserve">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 </w:t>
      </w:r>
      <w:r w:rsidR="00B00EE8" w:rsidRPr="000E30F9">
        <w:rPr>
          <w:sz w:val="28"/>
          <w:szCs w:val="28"/>
        </w:rPr>
        <w:t>П</w:t>
      </w:r>
      <w:r w:rsidRPr="000E30F9">
        <w:rPr>
          <w:sz w:val="28"/>
          <w:szCs w:val="28"/>
        </w:rPr>
        <w:t>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w:t>
      </w:r>
      <w:r w:rsidRPr="003F1465">
        <w:rPr>
          <w:b/>
          <w:bCs/>
          <w:sz w:val="28"/>
          <w:szCs w:val="28"/>
        </w:rPr>
        <w:t xml:space="preserve"> </w:t>
      </w:r>
      <w:r w:rsidRPr="000E30F9">
        <w:rPr>
          <w:sz w:val="28"/>
          <w:szCs w:val="28"/>
        </w:rPr>
        <w:t>исходя из установленной продолжительности отпуска. При этом излишки, составляющие менее половины месяца, исключаются из подсчета, а излишки, составляющие не менее половины месяца, округляются до полного месяца (пункт 35 Правил об очередных и дополнительных отпусках, утвержденных НКТ СССР от 30 апреля 1930 г. N 169) (пункт 5.3.10 ООС).</w:t>
      </w:r>
    </w:p>
    <w:p w14:paraId="504385D3" w14:textId="1BC9E8AD" w:rsidR="003536AF" w:rsidRPr="00F51DA7" w:rsidRDefault="003536AF" w:rsidP="00F51DA7">
      <w:pPr>
        <w:spacing w:line="360" w:lineRule="auto"/>
        <w:jc w:val="both"/>
        <w:rPr>
          <w:sz w:val="28"/>
          <w:szCs w:val="28"/>
        </w:rPr>
      </w:pPr>
      <w:r w:rsidRPr="00F51DA7">
        <w:rPr>
          <w:sz w:val="28"/>
          <w:szCs w:val="28"/>
        </w:rPr>
        <w:t>3.</w:t>
      </w:r>
      <w:r w:rsidR="00B06782">
        <w:rPr>
          <w:sz w:val="28"/>
          <w:szCs w:val="28"/>
        </w:rPr>
        <w:t>4.6.</w:t>
      </w:r>
      <w:r w:rsidR="00E64FAE" w:rsidRPr="00F51DA7">
        <w:rPr>
          <w:sz w:val="28"/>
          <w:szCs w:val="28"/>
        </w:rPr>
        <w:t xml:space="preserve"> </w:t>
      </w:r>
      <w:r w:rsidRPr="00F51DA7">
        <w:rPr>
          <w:sz w:val="28"/>
          <w:szCs w:val="28"/>
        </w:rPr>
        <w:t>Ежегодный оплачиваемый отпуск продляется работодателем или переносится на другой срок с учетом пожелания работника в случаях:</w:t>
      </w:r>
    </w:p>
    <w:p w14:paraId="4971C020" w14:textId="77777777" w:rsidR="003536AF" w:rsidRPr="00F51DA7" w:rsidRDefault="003536AF" w:rsidP="00F51DA7">
      <w:pPr>
        <w:tabs>
          <w:tab w:val="left" w:pos="1276"/>
        </w:tabs>
        <w:autoSpaceDE w:val="0"/>
        <w:autoSpaceDN w:val="0"/>
        <w:adjustRightInd w:val="0"/>
        <w:spacing w:line="360" w:lineRule="auto"/>
        <w:jc w:val="both"/>
        <w:rPr>
          <w:sz w:val="28"/>
          <w:szCs w:val="28"/>
        </w:rPr>
      </w:pPr>
      <w:bookmarkStart w:id="18" w:name="sub_12412"/>
      <w:r w:rsidRPr="00F51DA7">
        <w:rPr>
          <w:sz w:val="28"/>
          <w:szCs w:val="28"/>
        </w:rPr>
        <w:t>-временной нетрудоспособности работника;</w:t>
      </w:r>
    </w:p>
    <w:p w14:paraId="2BE4689D" w14:textId="77777777" w:rsidR="003536AF" w:rsidRPr="00F51DA7" w:rsidRDefault="003536AF" w:rsidP="00F51DA7">
      <w:pPr>
        <w:autoSpaceDE w:val="0"/>
        <w:autoSpaceDN w:val="0"/>
        <w:adjustRightInd w:val="0"/>
        <w:spacing w:line="360" w:lineRule="auto"/>
        <w:jc w:val="both"/>
        <w:rPr>
          <w:sz w:val="28"/>
          <w:szCs w:val="28"/>
        </w:rPr>
      </w:pPr>
      <w:bookmarkStart w:id="19" w:name="sub_12413"/>
      <w:bookmarkEnd w:id="18"/>
      <w:r w:rsidRPr="00F51DA7">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bookmarkEnd w:id="19"/>
    <w:p w14:paraId="748E1278" w14:textId="5695BD10" w:rsidR="003536AF" w:rsidRPr="00F51DA7" w:rsidRDefault="00540028" w:rsidP="00F51DA7">
      <w:pPr>
        <w:spacing w:line="360" w:lineRule="auto"/>
        <w:jc w:val="both"/>
        <w:rPr>
          <w:sz w:val="28"/>
          <w:szCs w:val="28"/>
        </w:rPr>
      </w:pPr>
      <w:r>
        <w:rPr>
          <w:sz w:val="28"/>
          <w:szCs w:val="28"/>
        </w:rPr>
        <w:t>-</w:t>
      </w:r>
      <w:r w:rsidR="003536AF" w:rsidRPr="00F51DA7">
        <w:rPr>
          <w:sz w:val="28"/>
          <w:szCs w:val="28"/>
        </w:rPr>
        <w:t>в других случаях, предусмотренных трудовым законодательством (статья 124 ТК РФ).</w:t>
      </w:r>
    </w:p>
    <w:p w14:paraId="096771B8" w14:textId="15B8182E" w:rsidR="003536AF" w:rsidRPr="00F51DA7" w:rsidRDefault="00E64FAE" w:rsidP="00F51DA7">
      <w:pPr>
        <w:pStyle w:val="34"/>
        <w:spacing w:after="0" w:line="360" w:lineRule="auto"/>
        <w:jc w:val="both"/>
        <w:rPr>
          <w:sz w:val="28"/>
          <w:szCs w:val="28"/>
        </w:rPr>
      </w:pPr>
      <w:r w:rsidRPr="00F51DA7">
        <w:rPr>
          <w:sz w:val="28"/>
          <w:szCs w:val="28"/>
        </w:rPr>
        <w:t>3.</w:t>
      </w:r>
      <w:r w:rsidR="00B06782">
        <w:rPr>
          <w:sz w:val="28"/>
          <w:szCs w:val="28"/>
        </w:rPr>
        <w:t>4</w:t>
      </w:r>
      <w:r w:rsidRPr="00F51DA7">
        <w:rPr>
          <w:sz w:val="28"/>
          <w:szCs w:val="28"/>
        </w:rPr>
        <w:t>.</w:t>
      </w:r>
      <w:r w:rsidR="00B06782">
        <w:rPr>
          <w:sz w:val="28"/>
          <w:szCs w:val="28"/>
        </w:rPr>
        <w:t xml:space="preserve">7. </w:t>
      </w:r>
      <w:r w:rsidR="003536AF" w:rsidRPr="00F51DA7">
        <w:rPr>
          <w:sz w:val="28"/>
          <w:szCs w:val="28"/>
        </w:rPr>
        <w:t xml:space="preserve">Ежегодный оплачиваемый отпуск по письменному заявлению работника переносится на другой срок, если работнику своевременно не </w:t>
      </w:r>
      <w:r w:rsidR="003536AF" w:rsidRPr="00F51DA7">
        <w:rPr>
          <w:sz w:val="28"/>
          <w:szCs w:val="28"/>
        </w:rPr>
        <w:lastRenderedPageBreak/>
        <w:t>была произведена оплата за время этого отпуска, либо работник был предупрежден о времени начала отпуска позднее, чем за две недели до его начала.</w:t>
      </w:r>
    </w:p>
    <w:p w14:paraId="60825784" w14:textId="27698C88" w:rsidR="003536AF" w:rsidRPr="00F51DA7" w:rsidRDefault="00E64FAE" w:rsidP="00F51DA7">
      <w:pPr>
        <w:pStyle w:val="34"/>
        <w:spacing w:after="0" w:line="360" w:lineRule="auto"/>
        <w:jc w:val="both"/>
        <w:rPr>
          <w:sz w:val="28"/>
          <w:szCs w:val="28"/>
        </w:rPr>
      </w:pPr>
      <w:r w:rsidRPr="00F51DA7">
        <w:rPr>
          <w:sz w:val="28"/>
          <w:szCs w:val="28"/>
        </w:rPr>
        <w:t>3.</w:t>
      </w:r>
      <w:r w:rsidR="00B06782">
        <w:rPr>
          <w:sz w:val="28"/>
          <w:szCs w:val="28"/>
        </w:rPr>
        <w:t xml:space="preserve">4.8. </w:t>
      </w:r>
      <w:r w:rsidR="003536AF" w:rsidRPr="00F51DA7">
        <w:rPr>
          <w:sz w:val="28"/>
          <w:szCs w:val="28"/>
        </w:rPr>
        <w:t>По соглашению между работником и работодателем ежегодный оплачиваемый отпуск может быть разделен на части. При этом одна из частей отпуска должна быть не менее 14 календарных дней (статья 125 ТК РФ).</w:t>
      </w:r>
    </w:p>
    <w:p w14:paraId="03643B39" w14:textId="0568B994" w:rsidR="003536AF" w:rsidRPr="00F51DA7" w:rsidRDefault="00E64FAE" w:rsidP="00F51DA7">
      <w:pPr>
        <w:pStyle w:val="34"/>
        <w:spacing w:after="0" w:line="360" w:lineRule="auto"/>
        <w:jc w:val="both"/>
        <w:rPr>
          <w:sz w:val="28"/>
          <w:szCs w:val="28"/>
        </w:rPr>
      </w:pPr>
      <w:r w:rsidRPr="00F51DA7">
        <w:rPr>
          <w:sz w:val="28"/>
          <w:szCs w:val="28"/>
        </w:rPr>
        <w:t>3.</w:t>
      </w:r>
      <w:r w:rsidR="00B06782">
        <w:rPr>
          <w:sz w:val="28"/>
          <w:szCs w:val="28"/>
        </w:rPr>
        <w:t xml:space="preserve">4.9. </w:t>
      </w:r>
      <w:r w:rsidR="003536AF" w:rsidRPr="00F51DA7">
        <w:rPr>
          <w:sz w:val="28"/>
          <w:szCs w:val="28"/>
        </w:rPr>
        <w:t>Отзыв работника из отпуска допускается только с его письменного согласия кроме работников в возрасте до восемнадцати лет, беременных женщин и работников, занятых на работах с вредными и (или) опасными условиями труда.</w:t>
      </w:r>
    </w:p>
    <w:p w14:paraId="3740AC22" w14:textId="45AB2F34" w:rsidR="003536AF" w:rsidRDefault="00E64FAE" w:rsidP="00F51DA7">
      <w:pPr>
        <w:pStyle w:val="34"/>
        <w:spacing w:after="0" w:line="360" w:lineRule="auto"/>
        <w:jc w:val="both"/>
        <w:rPr>
          <w:sz w:val="28"/>
          <w:szCs w:val="28"/>
        </w:rPr>
      </w:pPr>
      <w:r w:rsidRPr="00F51DA7">
        <w:rPr>
          <w:sz w:val="28"/>
          <w:szCs w:val="28"/>
        </w:rPr>
        <w:t>3.</w:t>
      </w:r>
      <w:r w:rsidR="00B06782">
        <w:rPr>
          <w:sz w:val="28"/>
          <w:szCs w:val="28"/>
        </w:rPr>
        <w:t>4.10.</w:t>
      </w:r>
      <w:r w:rsidR="003536AF" w:rsidRPr="00F51DA7">
        <w:rPr>
          <w:sz w:val="28"/>
          <w:szCs w:val="28"/>
        </w:rPr>
        <w:t xml:space="preserve"> Неиспользованная, в связи с отзывом,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(статья 125 ТК РФ).</w:t>
      </w:r>
    </w:p>
    <w:p w14:paraId="0229E4A1" w14:textId="59E78163" w:rsidR="00B00EE8" w:rsidRPr="000E30F9" w:rsidRDefault="00B00EE8" w:rsidP="00F51DA7">
      <w:pPr>
        <w:pStyle w:val="34"/>
        <w:spacing w:after="0" w:line="360" w:lineRule="auto"/>
        <w:jc w:val="both"/>
        <w:rPr>
          <w:sz w:val="28"/>
          <w:szCs w:val="28"/>
        </w:rPr>
      </w:pPr>
      <w:r w:rsidRPr="000E30F9">
        <w:rPr>
          <w:sz w:val="28"/>
          <w:szCs w:val="28"/>
        </w:rPr>
        <w:t>3.</w:t>
      </w:r>
      <w:r w:rsidR="00B06782" w:rsidRPr="000E30F9">
        <w:rPr>
          <w:sz w:val="28"/>
          <w:szCs w:val="28"/>
        </w:rPr>
        <w:t>4</w:t>
      </w:r>
      <w:r w:rsidRPr="000E30F9">
        <w:rPr>
          <w:sz w:val="28"/>
          <w:szCs w:val="28"/>
        </w:rPr>
        <w:t>.</w:t>
      </w:r>
      <w:r w:rsidR="00B06782" w:rsidRPr="000E30F9">
        <w:rPr>
          <w:sz w:val="28"/>
          <w:szCs w:val="28"/>
        </w:rPr>
        <w:t>11.</w:t>
      </w:r>
      <w:r w:rsidRPr="000E30F9">
        <w:rPr>
          <w:sz w:val="28"/>
          <w:szCs w:val="28"/>
        </w:rPr>
        <w:t xml:space="preserve"> Запрещается не предоставление ежегодного оплачиваемого отпуска в течение двух лет подряд (часть 4 статьи 124 Трудового кодекса Российской Федерации, пункт 5.3.3 ООС). </w:t>
      </w:r>
    </w:p>
    <w:p w14:paraId="333A4068" w14:textId="37DC358A" w:rsidR="00B00EE8" w:rsidRPr="000E30F9" w:rsidRDefault="00B00EE8" w:rsidP="00F51DA7">
      <w:pPr>
        <w:pStyle w:val="34"/>
        <w:spacing w:after="0" w:line="360" w:lineRule="auto"/>
        <w:jc w:val="both"/>
        <w:rPr>
          <w:sz w:val="28"/>
          <w:szCs w:val="28"/>
        </w:rPr>
      </w:pPr>
      <w:r w:rsidRPr="000E30F9">
        <w:rPr>
          <w:sz w:val="28"/>
          <w:szCs w:val="28"/>
        </w:rPr>
        <w:t>3.</w:t>
      </w:r>
      <w:r w:rsidR="00B06782" w:rsidRPr="000E30F9">
        <w:rPr>
          <w:sz w:val="28"/>
          <w:szCs w:val="28"/>
        </w:rPr>
        <w:t>4.12</w:t>
      </w:r>
      <w:r w:rsidRPr="000E30F9">
        <w:rPr>
          <w:sz w:val="28"/>
          <w:szCs w:val="28"/>
        </w:rPr>
        <w:t>. Запрещается направление работников в неоплачиваемые отпуска по инициативе работодателя (пункт 5.3.4 ООС).</w:t>
      </w:r>
    </w:p>
    <w:p w14:paraId="4718778E" w14:textId="646AA802" w:rsidR="00B20C25" w:rsidRPr="00F51DA7" w:rsidRDefault="00E64FAE" w:rsidP="00F51DA7">
      <w:pPr>
        <w:pStyle w:val="34"/>
        <w:spacing w:after="0" w:line="360" w:lineRule="auto"/>
        <w:jc w:val="both"/>
        <w:rPr>
          <w:sz w:val="28"/>
          <w:szCs w:val="28"/>
        </w:rPr>
      </w:pPr>
      <w:r w:rsidRPr="00F51DA7">
        <w:rPr>
          <w:sz w:val="28"/>
          <w:szCs w:val="28"/>
        </w:rPr>
        <w:t>3.</w:t>
      </w:r>
      <w:r w:rsidR="00B06782">
        <w:rPr>
          <w:sz w:val="28"/>
          <w:szCs w:val="28"/>
        </w:rPr>
        <w:t xml:space="preserve">4.13. </w:t>
      </w:r>
      <w:r w:rsidR="003536AF" w:rsidRPr="00F51DA7">
        <w:rPr>
          <w:sz w:val="28"/>
          <w:szCs w:val="28"/>
        </w:rPr>
        <w:t>Вне графика отпусков работнику по письменному заявлению предоставляется отпуск при предъявлении путевки на санаторно-курортное лечение.</w:t>
      </w:r>
    </w:p>
    <w:p w14:paraId="10AF6F4F" w14:textId="6B6FF09F" w:rsidR="00B20C25" w:rsidRPr="00F51DA7" w:rsidRDefault="00A655BF" w:rsidP="00F51DA7">
      <w:pPr>
        <w:pStyle w:val="34"/>
        <w:spacing w:after="0" w:line="360" w:lineRule="auto"/>
        <w:jc w:val="both"/>
        <w:rPr>
          <w:sz w:val="28"/>
          <w:szCs w:val="28"/>
        </w:rPr>
      </w:pPr>
      <w:r>
        <w:rPr>
          <w:sz w:val="28"/>
          <w:szCs w:val="28"/>
        </w:rPr>
        <w:t xml:space="preserve">   </w:t>
      </w:r>
      <w:r w:rsidR="00E64FAE" w:rsidRPr="00F51DA7">
        <w:rPr>
          <w:sz w:val="28"/>
          <w:szCs w:val="28"/>
        </w:rPr>
        <w:t>3.</w:t>
      </w:r>
      <w:r w:rsidR="00B06782">
        <w:rPr>
          <w:sz w:val="28"/>
          <w:szCs w:val="28"/>
        </w:rPr>
        <w:t>5</w:t>
      </w:r>
      <w:r w:rsidR="00E64FAE" w:rsidRPr="00F51DA7">
        <w:rPr>
          <w:sz w:val="28"/>
          <w:szCs w:val="28"/>
        </w:rPr>
        <w:t>.</w:t>
      </w:r>
      <w:r w:rsidR="00B06782">
        <w:rPr>
          <w:sz w:val="28"/>
          <w:szCs w:val="28"/>
        </w:rPr>
        <w:t xml:space="preserve"> </w:t>
      </w:r>
      <w:r w:rsidR="00B20C25" w:rsidRPr="00F51DA7">
        <w:rPr>
          <w:sz w:val="28"/>
          <w:szCs w:val="28"/>
        </w:rPr>
        <w:t>Работа в выходные и нерабочие праздничные дни запрещается за исключением случаев, предусмотренных Трудовым кодексом РФ (статья 113 ТК РФ).</w:t>
      </w:r>
    </w:p>
    <w:p w14:paraId="354DF2AE" w14:textId="5132E2D2" w:rsidR="00B20C25" w:rsidRPr="00F51DA7" w:rsidRDefault="00E64FAE" w:rsidP="00F51DA7">
      <w:pPr>
        <w:pStyle w:val="34"/>
        <w:spacing w:line="360" w:lineRule="auto"/>
        <w:rPr>
          <w:sz w:val="28"/>
          <w:szCs w:val="28"/>
        </w:rPr>
      </w:pPr>
      <w:r w:rsidRPr="00F51DA7">
        <w:rPr>
          <w:sz w:val="28"/>
          <w:szCs w:val="28"/>
        </w:rPr>
        <w:t>3.</w:t>
      </w:r>
      <w:r w:rsidR="00B06782">
        <w:rPr>
          <w:sz w:val="28"/>
          <w:szCs w:val="28"/>
        </w:rPr>
        <w:t xml:space="preserve">5.1. </w:t>
      </w:r>
      <w:r w:rsidR="00B20C25" w:rsidRPr="00F51DA7">
        <w:rPr>
          <w:sz w:val="28"/>
          <w:szCs w:val="28"/>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Учреждения.</w:t>
      </w:r>
    </w:p>
    <w:p w14:paraId="0A63D3E8" w14:textId="368AA349" w:rsidR="00B20C25" w:rsidRPr="00F51DA7" w:rsidRDefault="00E64FAE" w:rsidP="00F51DA7">
      <w:pPr>
        <w:pStyle w:val="34"/>
        <w:spacing w:line="360" w:lineRule="auto"/>
        <w:rPr>
          <w:sz w:val="28"/>
          <w:szCs w:val="28"/>
        </w:rPr>
      </w:pPr>
      <w:r w:rsidRPr="00F51DA7">
        <w:rPr>
          <w:sz w:val="28"/>
          <w:szCs w:val="28"/>
        </w:rPr>
        <w:lastRenderedPageBreak/>
        <w:t>3.</w:t>
      </w:r>
      <w:r w:rsidR="00B06782">
        <w:rPr>
          <w:sz w:val="28"/>
          <w:szCs w:val="28"/>
        </w:rPr>
        <w:t xml:space="preserve">5.2. </w:t>
      </w:r>
      <w:r w:rsidR="00B20C25" w:rsidRPr="00F51DA7">
        <w:rPr>
          <w:sz w:val="28"/>
          <w:szCs w:val="28"/>
        </w:rPr>
        <w:t>Привлечение работников к работе в выходные и нерабочие праздничные дни без их согласия допускается в следующих случаях:</w:t>
      </w:r>
    </w:p>
    <w:p w14:paraId="32C524D4" w14:textId="77777777" w:rsidR="00B20C25" w:rsidRPr="00F51DA7" w:rsidRDefault="00E64FAE" w:rsidP="00F51DA7">
      <w:pPr>
        <w:pStyle w:val="34"/>
        <w:spacing w:after="0" w:line="360" w:lineRule="auto"/>
        <w:jc w:val="both"/>
        <w:rPr>
          <w:sz w:val="28"/>
          <w:szCs w:val="28"/>
        </w:rPr>
      </w:pPr>
      <w:r w:rsidRPr="00F51DA7">
        <w:rPr>
          <w:sz w:val="28"/>
          <w:szCs w:val="28"/>
        </w:rPr>
        <w:t>-</w:t>
      </w:r>
      <w:r w:rsidR="00B20C25" w:rsidRPr="00F51DA7">
        <w:rPr>
          <w:sz w:val="28"/>
          <w:szCs w:val="28"/>
        </w:rPr>
        <w:t>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50229FAC" w14:textId="77777777" w:rsidR="00B20C25" w:rsidRPr="00F51DA7" w:rsidRDefault="00E64FAE" w:rsidP="00F51DA7">
      <w:pPr>
        <w:pStyle w:val="34"/>
        <w:spacing w:after="0" w:line="360" w:lineRule="auto"/>
        <w:jc w:val="both"/>
        <w:rPr>
          <w:sz w:val="28"/>
          <w:szCs w:val="28"/>
        </w:rPr>
      </w:pPr>
      <w:r w:rsidRPr="00F51DA7">
        <w:rPr>
          <w:sz w:val="28"/>
          <w:szCs w:val="28"/>
        </w:rPr>
        <w:t>-</w:t>
      </w:r>
      <w:r w:rsidR="00B20C25" w:rsidRPr="00F51DA7">
        <w:rPr>
          <w:sz w:val="28"/>
          <w:szCs w:val="28"/>
        </w:rPr>
        <w:t>для предотвращения несчастных случаев, уничтожения или порчи имущества Работодателя, государственного или муниципального имущества;</w:t>
      </w:r>
    </w:p>
    <w:p w14:paraId="5B546E56" w14:textId="77777777" w:rsidR="00B20C25" w:rsidRPr="00F51DA7" w:rsidRDefault="00E64FAE" w:rsidP="00F51DA7">
      <w:pPr>
        <w:pStyle w:val="34"/>
        <w:spacing w:after="0" w:line="360" w:lineRule="auto"/>
        <w:jc w:val="both"/>
        <w:rPr>
          <w:sz w:val="28"/>
          <w:szCs w:val="28"/>
        </w:rPr>
      </w:pPr>
      <w:r w:rsidRPr="00F51DA7">
        <w:rPr>
          <w:sz w:val="28"/>
          <w:szCs w:val="28"/>
        </w:rPr>
        <w:t>-</w:t>
      </w:r>
      <w:r w:rsidR="00B20C25" w:rsidRPr="00F51DA7">
        <w:rPr>
          <w:sz w:val="28"/>
          <w:szCs w:val="28"/>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5119C5D0" w14:textId="77777777" w:rsidR="00B20C25" w:rsidRPr="00F51DA7" w:rsidRDefault="00B20C25" w:rsidP="00F51DA7">
      <w:pPr>
        <w:pStyle w:val="34"/>
        <w:spacing w:after="0" w:line="360" w:lineRule="auto"/>
        <w:jc w:val="both"/>
        <w:rPr>
          <w:sz w:val="28"/>
          <w:szCs w:val="28"/>
        </w:rPr>
      </w:pPr>
      <w:r w:rsidRPr="00F51DA7">
        <w:rPr>
          <w:sz w:val="28"/>
          <w:szCs w:val="28"/>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14:paraId="64C69DF8" w14:textId="3BEC39F7" w:rsidR="00B20C25" w:rsidRPr="00F51DA7" w:rsidRDefault="00E64FAE" w:rsidP="00F51DA7">
      <w:pPr>
        <w:pStyle w:val="34"/>
        <w:spacing w:after="0" w:line="360" w:lineRule="auto"/>
        <w:jc w:val="both"/>
        <w:rPr>
          <w:sz w:val="28"/>
          <w:szCs w:val="28"/>
        </w:rPr>
      </w:pPr>
      <w:r w:rsidRPr="00F51DA7">
        <w:rPr>
          <w:sz w:val="28"/>
          <w:szCs w:val="28"/>
        </w:rPr>
        <w:t>3.</w:t>
      </w:r>
      <w:r w:rsidR="006B382D">
        <w:rPr>
          <w:sz w:val="28"/>
          <w:szCs w:val="28"/>
        </w:rPr>
        <w:t xml:space="preserve">5.3. </w:t>
      </w:r>
      <w:r w:rsidR="00B20C25" w:rsidRPr="00F51DA7">
        <w:rPr>
          <w:sz w:val="28"/>
          <w:szCs w:val="28"/>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РФ.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 (статья 113 ТК РФ).</w:t>
      </w:r>
    </w:p>
    <w:p w14:paraId="32A71207" w14:textId="5A2DB12A" w:rsidR="00B20C25" w:rsidRPr="00F51DA7" w:rsidRDefault="00E64FAE" w:rsidP="00F51DA7">
      <w:pPr>
        <w:pStyle w:val="34"/>
        <w:spacing w:after="0" w:line="360" w:lineRule="auto"/>
        <w:jc w:val="both"/>
        <w:rPr>
          <w:sz w:val="28"/>
          <w:szCs w:val="28"/>
        </w:rPr>
      </w:pPr>
      <w:r w:rsidRPr="00F51DA7">
        <w:rPr>
          <w:sz w:val="28"/>
          <w:szCs w:val="28"/>
        </w:rPr>
        <w:t>3.</w:t>
      </w:r>
      <w:r w:rsidR="006B382D">
        <w:rPr>
          <w:sz w:val="28"/>
          <w:szCs w:val="28"/>
        </w:rPr>
        <w:t>5.4</w:t>
      </w:r>
      <w:r w:rsidR="00B06782">
        <w:rPr>
          <w:sz w:val="28"/>
          <w:szCs w:val="28"/>
        </w:rPr>
        <w:t xml:space="preserve">. </w:t>
      </w:r>
      <w:r w:rsidR="00B20C25" w:rsidRPr="00F51DA7">
        <w:rPr>
          <w:sz w:val="28"/>
          <w:szCs w:val="28"/>
        </w:rPr>
        <w:t>Привлечение работников к работе в выходные и нерабочие праздничные дни производится по письменному распоряжению работодателя</w:t>
      </w:r>
      <w:r w:rsidR="00B20C25" w:rsidRPr="00F51DA7">
        <w:rPr>
          <w:bCs/>
          <w:sz w:val="28"/>
          <w:szCs w:val="28"/>
        </w:rPr>
        <w:t xml:space="preserve"> (</w:t>
      </w:r>
      <w:r w:rsidR="00B20C25" w:rsidRPr="00F51DA7">
        <w:rPr>
          <w:sz w:val="28"/>
          <w:szCs w:val="28"/>
        </w:rPr>
        <w:t>статья 153 ТК РФ).</w:t>
      </w:r>
    </w:p>
    <w:p w14:paraId="4E6B75B4" w14:textId="15013885" w:rsidR="00B20C25" w:rsidRPr="00F51DA7" w:rsidRDefault="00E64FAE" w:rsidP="00F51DA7">
      <w:pPr>
        <w:pStyle w:val="34"/>
        <w:spacing w:after="0" w:line="360" w:lineRule="auto"/>
        <w:jc w:val="both"/>
        <w:rPr>
          <w:sz w:val="28"/>
          <w:szCs w:val="28"/>
        </w:rPr>
      </w:pPr>
      <w:r w:rsidRPr="00F51DA7">
        <w:rPr>
          <w:sz w:val="28"/>
          <w:szCs w:val="28"/>
        </w:rPr>
        <w:t>3</w:t>
      </w:r>
      <w:r w:rsidR="00B06782">
        <w:rPr>
          <w:sz w:val="28"/>
          <w:szCs w:val="28"/>
        </w:rPr>
        <w:t>.</w:t>
      </w:r>
      <w:r w:rsidR="006B382D">
        <w:rPr>
          <w:sz w:val="28"/>
          <w:szCs w:val="28"/>
        </w:rPr>
        <w:t>5.5.</w:t>
      </w:r>
      <w:r w:rsidR="00FE46C6">
        <w:rPr>
          <w:sz w:val="28"/>
          <w:szCs w:val="28"/>
        </w:rPr>
        <w:t xml:space="preserve"> </w:t>
      </w:r>
      <w:r w:rsidR="00FE46C6" w:rsidRPr="00B06782">
        <w:rPr>
          <w:sz w:val="28"/>
          <w:szCs w:val="28"/>
        </w:rPr>
        <w:t>Работодатель обеспечивает оплату за работу в выходной и нерабочий праздничный день за фактически отработанное время не менее чем в двойном размере либо п</w:t>
      </w:r>
      <w:r w:rsidR="00B20C25" w:rsidRPr="00B06782">
        <w:rPr>
          <w:sz w:val="28"/>
          <w:szCs w:val="28"/>
        </w:rPr>
        <w:t xml:space="preserve">о желанию работника, работавшего в выходной или </w:t>
      </w:r>
      <w:r w:rsidR="00B20C25" w:rsidRPr="00B06782">
        <w:rPr>
          <w:sz w:val="28"/>
          <w:szCs w:val="28"/>
        </w:rPr>
        <w:lastRenderedPageBreak/>
        <w:t>нерабочий праздничный день</w:t>
      </w:r>
      <w:r w:rsidR="00FE46C6" w:rsidRPr="00B06782">
        <w:rPr>
          <w:sz w:val="28"/>
          <w:szCs w:val="28"/>
        </w:rPr>
        <w:t>,</w:t>
      </w:r>
      <w:r w:rsidR="00B06782">
        <w:rPr>
          <w:sz w:val="28"/>
          <w:szCs w:val="28"/>
        </w:rPr>
        <w:t xml:space="preserve"> </w:t>
      </w:r>
      <w:r w:rsidR="00B20C25" w:rsidRPr="00B06782">
        <w:rPr>
          <w:sz w:val="28"/>
          <w:szCs w:val="28"/>
        </w:rPr>
        <w:t>предоставл</w:t>
      </w:r>
      <w:r w:rsidR="00FE46C6" w:rsidRPr="00B06782">
        <w:rPr>
          <w:sz w:val="28"/>
          <w:szCs w:val="28"/>
        </w:rPr>
        <w:t>яют</w:t>
      </w:r>
      <w:r w:rsidR="00B20C25" w:rsidRPr="00B06782">
        <w:rPr>
          <w:sz w:val="28"/>
          <w:szCs w:val="28"/>
        </w:rPr>
        <w:t xml:space="preserve"> </w:t>
      </w:r>
      <w:r w:rsidR="00FE46C6" w:rsidRPr="00B06782">
        <w:rPr>
          <w:sz w:val="28"/>
          <w:szCs w:val="28"/>
        </w:rPr>
        <w:t xml:space="preserve">ему </w:t>
      </w:r>
      <w:r w:rsidR="00B20C25" w:rsidRPr="00B06782">
        <w:rPr>
          <w:sz w:val="28"/>
          <w:szCs w:val="28"/>
        </w:rPr>
        <w:t>другой день отдыха.</w:t>
      </w:r>
      <w:bookmarkStart w:id="20" w:name="sub_9901"/>
      <w:r w:rsidR="00FE46C6" w:rsidRPr="00B06782">
        <w:rPr>
          <w:sz w:val="28"/>
          <w:szCs w:val="28"/>
        </w:rPr>
        <w:t xml:space="preserve"> В этом случае работа в нерабочий праздничный день оплачивается в одинарном размере, а день отдыха оплате не подлежит.</w:t>
      </w:r>
    </w:p>
    <w:p w14:paraId="0B8F4818" w14:textId="6BE3520B" w:rsidR="00A655BF" w:rsidRDefault="005732C7" w:rsidP="00F51DA7">
      <w:pPr>
        <w:pStyle w:val="34"/>
        <w:spacing w:after="0" w:line="360" w:lineRule="auto"/>
        <w:jc w:val="both"/>
        <w:rPr>
          <w:sz w:val="28"/>
          <w:szCs w:val="28"/>
        </w:rPr>
      </w:pPr>
      <w:r w:rsidRPr="00F51DA7">
        <w:rPr>
          <w:sz w:val="28"/>
          <w:szCs w:val="28"/>
        </w:rPr>
        <w:t xml:space="preserve">    3.</w:t>
      </w:r>
      <w:r w:rsidR="006B382D">
        <w:rPr>
          <w:sz w:val="28"/>
          <w:szCs w:val="28"/>
        </w:rPr>
        <w:t>6</w:t>
      </w:r>
      <w:r w:rsidRPr="00F51DA7">
        <w:rPr>
          <w:sz w:val="28"/>
          <w:szCs w:val="28"/>
        </w:rPr>
        <w:t>.</w:t>
      </w:r>
      <w:r w:rsidR="006B382D">
        <w:rPr>
          <w:sz w:val="28"/>
          <w:szCs w:val="28"/>
        </w:rPr>
        <w:t xml:space="preserve"> </w:t>
      </w:r>
      <w:r w:rsidR="00B20C25" w:rsidRPr="00F51DA7">
        <w:rPr>
          <w:sz w:val="28"/>
          <w:szCs w:val="28"/>
        </w:rPr>
        <w:t xml:space="preserve">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w:t>
      </w:r>
      <w:bookmarkStart w:id="21" w:name="sub_9902"/>
      <w:bookmarkEnd w:id="20"/>
    </w:p>
    <w:p w14:paraId="12CD820F" w14:textId="4AD7ADBC" w:rsidR="00A655BF" w:rsidRDefault="005732C7" w:rsidP="00F51DA7">
      <w:pPr>
        <w:pStyle w:val="34"/>
        <w:spacing w:after="0" w:line="360" w:lineRule="auto"/>
        <w:jc w:val="both"/>
        <w:rPr>
          <w:sz w:val="28"/>
          <w:szCs w:val="28"/>
        </w:rPr>
      </w:pPr>
      <w:r w:rsidRPr="00F51DA7">
        <w:rPr>
          <w:sz w:val="28"/>
          <w:szCs w:val="28"/>
        </w:rPr>
        <w:t xml:space="preserve"> 3.</w:t>
      </w:r>
      <w:r w:rsidR="006B382D">
        <w:rPr>
          <w:sz w:val="28"/>
          <w:szCs w:val="28"/>
        </w:rPr>
        <w:t>6</w:t>
      </w:r>
      <w:r w:rsidRPr="00F51DA7">
        <w:rPr>
          <w:sz w:val="28"/>
          <w:szCs w:val="28"/>
        </w:rPr>
        <w:t>.</w:t>
      </w:r>
      <w:r w:rsidR="006B382D">
        <w:rPr>
          <w:sz w:val="28"/>
          <w:szCs w:val="28"/>
        </w:rPr>
        <w:t xml:space="preserve">1. </w:t>
      </w:r>
      <w:r w:rsidR="00B20C25" w:rsidRPr="00F51DA7">
        <w:rPr>
          <w:sz w:val="28"/>
          <w:szCs w:val="28"/>
        </w:rPr>
        <w:t>Привлечение к сверхурочной работе осуществляется по распоряжению работодателем с письменного согласия работника в соответствии со статьей 99 ТК РФ.</w:t>
      </w:r>
      <w:bookmarkStart w:id="22" w:name="sub_9905"/>
      <w:bookmarkEnd w:id="21"/>
    </w:p>
    <w:p w14:paraId="71033BE8" w14:textId="2370F66B" w:rsidR="003536AF" w:rsidRDefault="005732C7" w:rsidP="00F51DA7">
      <w:pPr>
        <w:pStyle w:val="34"/>
        <w:spacing w:after="0" w:line="360" w:lineRule="auto"/>
        <w:jc w:val="both"/>
        <w:rPr>
          <w:sz w:val="28"/>
          <w:szCs w:val="28"/>
        </w:rPr>
      </w:pPr>
      <w:r w:rsidRPr="00F51DA7">
        <w:rPr>
          <w:sz w:val="28"/>
          <w:szCs w:val="28"/>
        </w:rPr>
        <w:t xml:space="preserve"> 3.</w:t>
      </w:r>
      <w:r w:rsidR="006B382D">
        <w:rPr>
          <w:sz w:val="28"/>
          <w:szCs w:val="28"/>
        </w:rPr>
        <w:t>6</w:t>
      </w:r>
      <w:r w:rsidRPr="00F51DA7">
        <w:rPr>
          <w:sz w:val="28"/>
          <w:szCs w:val="28"/>
        </w:rPr>
        <w:t>.2.</w:t>
      </w:r>
      <w:r w:rsidR="00B20C25" w:rsidRPr="00F51DA7">
        <w:rPr>
          <w:sz w:val="28"/>
          <w:szCs w:val="28"/>
        </w:rPr>
        <w:t>Продолжительность сверхурочной работы не должна превышать для каждого работника 4 часов в течение двух дней подряд и 120 часов в год (статья 99 ТК РФ)</w:t>
      </w:r>
      <w:bookmarkEnd w:id="22"/>
      <w:r w:rsidRPr="00F51DA7">
        <w:rPr>
          <w:sz w:val="28"/>
          <w:szCs w:val="28"/>
        </w:rPr>
        <w:t>.</w:t>
      </w:r>
    </w:p>
    <w:p w14:paraId="4EF2B701" w14:textId="0A7DA5D7" w:rsidR="00FE46C6" w:rsidRPr="000E30F9" w:rsidRDefault="006B382D" w:rsidP="00F51DA7">
      <w:pPr>
        <w:pStyle w:val="34"/>
        <w:spacing w:after="0" w:line="360" w:lineRule="auto"/>
        <w:jc w:val="both"/>
        <w:rPr>
          <w:sz w:val="28"/>
          <w:szCs w:val="28"/>
        </w:rPr>
      </w:pPr>
      <w:r w:rsidRPr="000E30F9">
        <w:rPr>
          <w:sz w:val="28"/>
          <w:szCs w:val="28"/>
        </w:rPr>
        <w:t xml:space="preserve">3.6.3. </w:t>
      </w:r>
      <w:r w:rsidR="00FE46C6" w:rsidRPr="000E30F9">
        <w:rPr>
          <w:sz w:val="28"/>
          <w:szCs w:val="28"/>
        </w:rPr>
        <w:t>Продолжительность еженедельного непрерывного отдыха не может быть менее 42 часов (статья 110 ТК РФ).</w:t>
      </w:r>
    </w:p>
    <w:p w14:paraId="241E37E8" w14:textId="20BF6B1C" w:rsidR="00D87BCB" w:rsidRPr="00F51DA7" w:rsidRDefault="00A655BF" w:rsidP="00F51DA7">
      <w:pPr>
        <w:suppressAutoHyphens/>
        <w:spacing w:line="360" w:lineRule="auto"/>
        <w:jc w:val="both"/>
        <w:rPr>
          <w:sz w:val="28"/>
          <w:szCs w:val="28"/>
        </w:rPr>
      </w:pPr>
      <w:r>
        <w:rPr>
          <w:sz w:val="28"/>
          <w:szCs w:val="28"/>
        </w:rPr>
        <w:t xml:space="preserve">   </w:t>
      </w:r>
      <w:r w:rsidR="005732C7" w:rsidRPr="00F51DA7">
        <w:rPr>
          <w:sz w:val="28"/>
          <w:szCs w:val="28"/>
        </w:rPr>
        <w:t>3.</w:t>
      </w:r>
      <w:r w:rsidR="006B382D">
        <w:rPr>
          <w:sz w:val="28"/>
          <w:szCs w:val="28"/>
        </w:rPr>
        <w:t>7</w:t>
      </w:r>
      <w:r w:rsidR="005732C7" w:rsidRPr="00F51DA7">
        <w:rPr>
          <w:sz w:val="28"/>
          <w:szCs w:val="28"/>
        </w:rPr>
        <w:t>.</w:t>
      </w:r>
      <w:r w:rsidR="006B382D">
        <w:rPr>
          <w:sz w:val="28"/>
          <w:szCs w:val="28"/>
        </w:rPr>
        <w:t xml:space="preserve"> </w:t>
      </w:r>
      <w:r w:rsidR="00D87BCB" w:rsidRPr="00F51DA7">
        <w:rPr>
          <w:sz w:val="28"/>
          <w:szCs w:val="28"/>
        </w:rPr>
        <w:t>При направлении работника в служебную командировку, ему гарантируются сохранение места работы (должности), средняя заработная плата по основному месту работы (</w:t>
      </w:r>
      <w:hyperlink r:id="rId14" w:history="1">
        <w:r w:rsidR="00D87BCB" w:rsidRPr="00F51DA7">
          <w:rPr>
            <w:sz w:val="28"/>
            <w:szCs w:val="28"/>
          </w:rPr>
          <w:t>статья 167</w:t>
        </w:r>
      </w:hyperlink>
      <w:r w:rsidR="00D87BCB" w:rsidRPr="00F51DA7">
        <w:rPr>
          <w:sz w:val="28"/>
          <w:szCs w:val="28"/>
        </w:rPr>
        <w:t xml:space="preserve"> ТК РФ). При работе в выходной или нерабочий праздничный день в командировке оплата осуществляется не менее чем в двойном размере среднего заработка (</w:t>
      </w:r>
      <w:hyperlink r:id="rId15" w:history="1">
        <w:r w:rsidR="00D87BCB" w:rsidRPr="00F51DA7">
          <w:rPr>
            <w:sz w:val="28"/>
            <w:szCs w:val="28"/>
          </w:rPr>
          <w:t>статья 153</w:t>
        </w:r>
      </w:hyperlink>
      <w:r w:rsidR="00D87BCB" w:rsidRPr="00F51DA7">
        <w:rPr>
          <w:sz w:val="28"/>
          <w:szCs w:val="28"/>
        </w:rPr>
        <w:t xml:space="preserve"> ТК РФ). </w:t>
      </w:r>
    </w:p>
    <w:p w14:paraId="58193F0A" w14:textId="6FB4AD67" w:rsidR="00FA08BF" w:rsidRPr="006B382D" w:rsidRDefault="00A655BF" w:rsidP="006B382D">
      <w:pPr>
        <w:pStyle w:val="ac"/>
        <w:tabs>
          <w:tab w:val="left" w:pos="3119"/>
        </w:tabs>
        <w:spacing w:line="360" w:lineRule="auto"/>
        <w:ind w:left="0"/>
        <w:jc w:val="both"/>
        <w:rPr>
          <w:sz w:val="28"/>
          <w:szCs w:val="28"/>
        </w:rPr>
      </w:pPr>
      <w:r>
        <w:rPr>
          <w:sz w:val="28"/>
          <w:szCs w:val="28"/>
        </w:rPr>
        <w:t xml:space="preserve"> </w:t>
      </w:r>
      <w:r w:rsidR="005732C7" w:rsidRPr="00F51DA7">
        <w:rPr>
          <w:sz w:val="28"/>
          <w:szCs w:val="28"/>
        </w:rPr>
        <w:t xml:space="preserve">  3.</w:t>
      </w:r>
      <w:r w:rsidR="006B382D">
        <w:rPr>
          <w:sz w:val="28"/>
          <w:szCs w:val="28"/>
        </w:rPr>
        <w:t>8</w:t>
      </w:r>
      <w:r w:rsidR="005732C7" w:rsidRPr="00F51DA7">
        <w:rPr>
          <w:sz w:val="28"/>
          <w:szCs w:val="28"/>
        </w:rPr>
        <w:t>.</w:t>
      </w:r>
      <w:r w:rsidR="006B382D">
        <w:rPr>
          <w:sz w:val="28"/>
          <w:szCs w:val="28"/>
        </w:rPr>
        <w:t xml:space="preserve"> </w:t>
      </w:r>
      <w:r w:rsidR="00FA08BF" w:rsidRPr="00FA08BF">
        <w:rPr>
          <w:color w:val="000000"/>
          <w:sz w:val="30"/>
          <w:szCs w:val="30"/>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sidR="00FA08BF">
        <w:rPr>
          <w:color w:val="000000"/>
          <w:sz w:val="30"/>
          <w:szCs w:val="30"/>
        </w:rPr>
        <w:t xml:space="preserve"> (</w:t>
      </w:r>
      <w:r w:rsidR="00FA08BF" w:rsidRPr="00F51DA7">
        <w:rPr>
          <w:sz w:val="28"/>
          <w:szCs w:val="28"/>
        </w:rPr>
        <w:t>ст</w:t>
      </w:r>
      <w:r w:rsidR="00FA08BF">
        <w:rPr>
          <w:sz w:val="28"/>
          <w:szCs w:val="28"/>
        </w:rPr>
        <w:t>атья</w:t>
      </w:r>
      <w:r w:rsidR="00FA08BF" w:rsidRPr="00F51DA7">
        <w:rPr>
          <w:sz w:val="28"/>
          <w:szCs w:val="28"/>
        </w:rPr>
        <w:t>128 ТК РФ</w:t>
      </w:r>
      <w:r w:rsidR="00FA08BF">
        <w:rPr>
          <w:sz w:val="28"/>
          <w:szCs w:val="28"/>
        </w:rPr>
        <w:t>)</w:t>
      </w:r>
      <w:r w:rsidR="006B382D">
        <w:rPr>
          <w:sz w:val="28"/>
          <w:szCs w:val="28"/>
        </w:rPr>
        <w:t xml:space="preserve">: </w:t>
      </w:r>
    </w:p>
    <w:p w14:paraId="21F83174" w14:textId="1DC393DC" w:rsidR="00B00EE8" w:rsidRPr="00B86B61" w:rsidRDefault="00B00EE8" w:rsidP="00AF1685">
      <w:pPr>
        <w:tabs>
          <w:tab w:val="left" w:pos="3119"/>
        </w:tabs>
        <w:spacing w:line="360" w:lineRule="auto"/>
        <w:jc w:val="both"/>
        <w:rPr>
          <w:sz w:val="28"/>
          <w:szCs w:val="28"/>
        </w:rPr>
      </w:pPr>
      <w:r w:rsidRPr="00AF1685">
        <w:rPr>
          <w:sz w:val="28"/>
          <w:szCs w:val="28"/>
        </w:rPr>
        <w:t>-</w:t>
      </w:r>
      <w:r w:rsidRPr="00B86B61">
        <w:rPr>
          <w:sz w:val="28"/>
          <w:szCs w:val="28"/>
        </w:rPr>
        <w:t xml:space="preserve">участникам Великой Отечественной войны </w:t>
      </w:r>
      <w:r w:rsidR="00C605ED" w:rsidRPr="00B86B61">
        <w:rPr>
          <w:sz w:val="28"/>
          <w:szCs w:val="28"/>
        </w:rPr>
        <w:t>–</w:t>
      </w:r>
      <w:r w:rsidRPr="00B86B61">
        <w:rPr>
          <w:sz w:val="28"/>
          <w:szCs w:val="28"/>
        </w:rPr>
        <w:t xml:space="preserve"> </w:t>
      </w:r>
      <w:r w:rsidR="00C605ED" w:rsidRPr="00B86B61">
        <w:rPr>
          <w:sz w:val="28"/>
          <w:szCs w:val="28"/>
        </w:rPr>
        <w:t xml:space="preserve">до </w:t>
      </w:r>
      <w:r w:rsidRPr="00B86B61">
        <w:rPr>
          <w:sz w:val="28"/>
          <w:szCs w:val="28"/>
        </w:rPr>
        <w:t>35 дней календарных дней в году;</w:t>
      </w:r>
    </w:p>
    <w:p w14:paraId="1C53BD2B" w14:textId="13DCF316" w:rsidR="00B00EE8" w:rsidRPr="00B86B61" w:rsidRDefault="00B00EE8" w:rsidP="00AF1685">
      <w:pPr>
        <w:tabs>
          <w:tab w:val="left" w:pos="3119"/>
        </w:tabs>
        <w:spacing w:line="360" w:lineRule="auto"/>
        <w:jc w:val="both"/>
        <w:rPr>
          <w:sz w:val="28"/>
          <w:szCs w:val="28"/>
        </w:rPr>
      </w:pPr>
      <w:r w:rsidRPr="00B86B61">
        <w:rPr>
          <w:sz w:val="28"/>
          <w:szCs w:val="28"/>
        </w:rPr>
        <w:lastRenderedPageBreak/>
        <w:t xml:space="preserve"> - работающим пенсионерам по старости (по возрасту) </w:t>
      </w:r>
      <w:r w:rsidR="00C605ED" w:rsidRPr="00B86B61">
        <w:rPr>
          <w:sz w:val="28"/>
          <w:szCs w:val="28"/>
        </w:rPr>
        <w:t>–</w:t>
      </w:r>
      <w:r w:rsidRPr="00B86B61">
        <w:rPr>
          <w:sz w:val="28"/>
          <w:szCs w:val="28"/>
        </w:rPr>
        <w:t xml:space="preserve"> </w:t>
      </w:r>
      <w:r w:rsidR="00C605ED" w:rsidRPr="00B86B61">
        <w:rPr>
          <w:sz w:val="28"/>
          <w:szCs w:val="28"/>
        </w:rPr>
        <w:t>до 14</w:t>
      </w:r>
      <w:r w:rsidRPr="00B86B61">
        <w:rPr>
          <w:sz w:val="28"/>
          <w:szCs w:val="28"/>
        </w:rPr>
        <w:t xml:space="preserve"> календарных дней в году; </w:t>
      </w:r>
    </w:p>
    <w:p w14:paraId="6394719F" w14:textId="578F5C5E" w:rsidR="00B00EE8" w:rsidRPr="00B86B61" w:rsidRDefault="00B00EE8" w:rsidP="00AF1685">
      <w:pPr>
        <w:tabs>
          <w:tab w:val="left" w:pos="3119"/>
        </w:tabs>
        <w:spacing w:line="360" w:lineRule="auto"/>
        <w:jc w:val="both"/>
        <w:rPr>
          <w:b/>
          <w:sz w:val="28"/>
          <w:szCs w:val="28"/>
        </w:rPr>
      </w:pPr>
      <w:r w:rsidRPr="00B86B61">
        <w:rPr>
          <w:sz w:val="28"/>
          <w:szCs w:val="28"/>
        </w:rPr>
        <w:t xml:space="preserve">-родителям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w:t>
      </w:r>
      <w:r w:rsidR="00B86B61" w:rsidRPr="00F87740">
        <w:rPr>
          <w:bCs/>
          <w:sz w:val="28"/>
          <w:szCs w:val="28"/>
        </w:rPr>
        <w:t xml:space="preserve">до 35 </w:t>
      </w:r>
      <w:r w:rsidRPr="00F87740">
        <w:rPr>
          <w:bCs/>
          <w:sz w:val="28"/>
          <w:szCs w:val="28"/>
        </w:rPr>
        <w:t>календарных</w:t>
      </w:r>
      <w:r w:rsidRPr="00B86B61">
        <w:rPr>
          <w:sz w:val="28"/>
          <w:szCs w:val="28"/>
        </w:rPr>
        <w:t xml:space="preserve"> дней в году; </w:t>
      </w:r>
      <w:r w:rsidR="00997F6B" w:rsidRPr="00B86B61">
        <w:rPr>
          <w:sz w:val="28"/>
          <w:szCs w:val="28"/>
        </w:rPr>
        <w:t xml:space="preserve">  </w:t>
      </w:r>
    </w:p>
    <w:p w14:paraId="141CEA24" w14:textId="399A14E9" w:rsidR="00B00EE8" w:rsidRPr="00B86B61" w:rsidRDefault="00B00EE8" w:rsidP="00AF1685">
      <w:pPr>
        <w:tabs>
          <w:tab w:val="left" w:pos="3119"/>
        </w:tabs>
        <w:spacing w:line="360" w:lineRule="auto"/>
        <w:jc w:val="both"/>
        <w:rPr>
          <w:sz w:val="28"/>
          <w:szCs w:val="28"/>
        </w:rPr>
      </w:pPr>
      <w:r w:rsidRPr="00B86B61">
        <w:rPr>
          <w:sz w:val="28"/>
          <w:szCs w:val="28"/>
        </w:rPr>
        <w:t xml:space="preserve">- работающим инвалидам </w:t>
      </w:r>
      <w:r w:rsidR="00C605ED" w:rsidRPr="00B86B61">
        <w:rPr>
          <w:sz w:val="28"/>
          <w:szCs w:val="28"/>
        </w:rPr>
        <w:t xml:space="preserve">– до </w:t>
      </w:r>
      <w:r w:rsidRPr="00B86B61">
        <w:rPr>
          <w:sz w:val="28"/>
          <w:szCs w:val="28"/>
        </w:rPr>
        <w:t>60 календарных дней в году;</w:t>
      </w:r>
    </w:p>
    <w:p w14:paraId="730C2A86" w14:textId="59E04FE8" w:rsidR="00C605ED" w:rsidRDefault="00B00EE8" w:rsidP="00AF1685">
      <w:pPr>
        <w:tabs>
          <w:tab w:val="left" w:pos="3119"/>
        </w:tabs>
        <w:spacing w:line="360" w:lineRule="auto"/>
        <w:jc w:val="both"/>
        <w:rPr>
          <w:sz w:val="28"/>
          <w:szCs w:val="28"/>
        </w:rPr>
      </w:pPr>
      <w:r w:rsidRPr="00B86B61">
        <w:rPr>
          <w:sz w:val="28"/>
          <w:szCs w:val="28"/>
        </w:rPr>
        <w:t xml:space="preserve"> -работникам в случаях рождения ребенка, регистрации брака, смерти близких родственников </w:t>
      </w:r>
      <w:r w:rsidR="00FA08BF" w:rsidRPr="00B86B61">
        <w:rPr>
          <w:sz w:val="28"/>
          <w:szCs w:val="28"/>
        </w:rPr>
        <w:t>–</w:t>
      </w:r>
      <w:r w:rsidRPr="00B86B61">
        <w:rPr>
          <w:sz w:val="28"/>
          <w:szCs w:val="28"/>
        </w:rPr>
        <w:t xml:space="preserve"> </w:t>
      </w:r>
      <w:r w:rsidR="00517E9F" w:rsidRPr="00B86B61">
        <w:rPr>
          <w:sz w:val="28"/>
          <w:szCs w:val="28"/>
        </w:rPr>
        <w:t>до 5</w:t>
      </w:r>
      <w:r w:rsidRPr="00B86B61">
        <w:rPr>
          <w:sz w:val="28"/>
          <w:szCs w:val="28"/>
        </w:rPr>
        <w:t xml:space="preserve"> календарных дн</w:t>
      </w:r>
      <w:r w:rsidR="00517E9F" w:rsidRPr="00B86B61">
        <w:rPr>
          <w:sz w:val="28"/>
          <w:szCs w:val="28"/>
        </w:rPr>
        <w:t>ей</w:t>
      </w:r>
      <w:r w:rsidR="00B86B61">
        <w:rPr>
          <w:sz w:val="28"/>
          <w:szCs w:val="28"/>
        </w:rPr>
        <w:t>.</w:t>
      </w:r>
    </w:p>
    <w:p w14:paraId="2389A246" w14:textId="0D665B9D" w:rsidR="000B1754" w:rsidRPr="00AF1685" w:rsidRDefault="000B1754" w:rsidP="00AF1685">
      <w:pPr>
        <w:tabs>
          <w:tab w:val="left" w:pos="3119"/>
        </w:tabs>
        <w:spacing w:line="360" w:lineRule="auto"/>
        <w:jc w:val="both"/>
        <w:rPr>
          <w:sz w:val="28"/>
          <w:szCs w:val="28"/>
        </w:rPr>
      </w:pPr>
      <w:r w:rsidRPr="00AF1685">
        <w:rPr>
          <w:sz w:val="28"/>
          <w:szCs w:val="28"/>
        </w:rPr>
        <w:t>В</w:t>
      </w:r>
      <w:r w:rsidR="00B00EE8" w:rsidRPr="00AF1685">
        <w:rPr>
          <w:sz w:val="28"/>
          <w:szCs w:val="28"/>
        </w:rPr>
        <w:t xml:space="preserve"> других случа</w:t>
      </w:r>
      <w:r w:rsidR="00B86B61">
        <w:rPr>
          <w:sz w:val="28"/>
          <w:szCs w:val="28"/>
        </w:rPr>
        <w:t>я</w:t>
      </w:r>
      <w:r w:rsidR="00B00EE8" w:rsidRPr="00AF1685">
        <w:rPr>
          <w:sz w:val="28"/>
          <w:szCs w:val="28"/>
        </w:rPr>
        <w:t>х</w:t>
      </w:r>
      <w:r w:rsidR="00B86B61">
        <w:rPr>
          <w:sz w:val="28"/>
          <w:szCs w:val="28"/>
        </w:rPr>
        <w:t>:</w:t>
      </w:r>
    </w:p>
    <w:p w14:paraId="2EBFF968" w14:textId="447CAEFE" w:rsidR="000B1754" w:rsidRPr="00AF1685" w:rsidRDefault="000B1754" w:rsidP="00AF1685">
      <w:pPr>
        <w:tabs>
          <w:tab w:val="left" w:pos="3119"/>
        </w:tabs>
        <w:spacing w:line="360" w:lineRule="auto"/>
        <w:jc w:val="both"/>
        <w:rPr>
          <w:sz w:val="28"/>
          <w:szCs w:val="28"/>
        </w:rPr>
      </w:pPr>
      <w:r w:rsidRPr="00AF1685">
        <w:rPr>
          <w:sz w:val="28"/>
          <w:szCs w:val="28"/>
        </w:rPr>
        <w:t>-</w:t>
      </w:r>
      <w:r w:rsidR="00B00EE8" w:rsidRPr="00AF1685">
        <w:rPr>
          <w:sz w:val="28"/>
          <w:szCs w:val="28"/>
        </w:rPr>
        <w:t>на 1 сентября родителю ребёнка, обучающегося в начальной школе</w:t>
      </w:r>
      <w:r w:rsidR="00AF1685" w:rsidRPr="00AF1685">
        <w:rPr>
          <w:sz w:val="28"/>
          <w:szCs w:val="28"/>
        </w:rPr>
        <w:t xml:space="preserve">, </w:t>
      </w:r>
      <w:r w:rsidR="00B00EE8" w:rsidRPr="00AF1685">
        <w:rPr>
          <w:sz w:val="28"/>
          <w:szCs w:val="28"/>
        </w:rPr>
        <w:t xml:space="preserve">на последний звонок родителю ребенка, обучающегося в 9 и 11 классах </w:t>
      </w:r>
      <w:r w:rsidR="00AF1685" w:rsidRPr="00AF1685">
        <w:rPr>
          <w:sz w:val="28"/>
          <w:szCs w:val="28"/>
        </w:rPr>
        <w:t xml:space="preserve">-1 </w:t>
      </w:r>
      <w:r w:rsidR="00B00EE8" w:rsidRPr="00AF1685">
        <w:rPr>
          <w:sz w:val="28"/>
          <w:szCs w:val="28"/>
        </w:rPr>
        <w:t>календарны</w:t>
      </w:r>
      <w:r w:rsidR="00AF1685" w:rsidRPr="00AF1685">
        <w:rPr>
          <w:sz w:val="28"/>
          <w:szCs w:val="28"/>
        </w:rPr>
        <w:t>й</w:t>
      </w:r>
      <w:r w:rsidR="00B00EE8" w:rsidRPr="00AF1685">
        <w:rPr>
          <w:sz w:val="28"/>
          <w:szCs w:val="28"/>
        </w:rPr>
        <w:t xml:space="preserve"> д</w:t>
      </w:r>
      <w:r w:rsidR="00AF1685" w:rsidRPr="00AF1685">
        <w:rPr>
          <w:sz w:val="28"/>
          <w:szCs w:val="28"/>
        </w:rPr>
        <w:t>ень</w:t>
      </w:r>
      <w:r w:rsidRPr="00AF1685">
        <w:rPr>
          <w:sz w:val="28"/>
          <w:szCs w:val="28"/>
        </w:rPr>
        <w:t>;</w:t>
      </w:r>
    </w:p>
    <w:p w14:paraId="641B3F4D" w14:textId="67DBFF03" w:rsidR="000B1754" w:rsidRPr="00AF1685" w:rsidRDefault="000B1754" w:rsidP="00AF1685">
      <w:pPr>
        <w:shd w:val="clear" w:color="auto" w:fill="FFFFFF"/>
        <w:spacing w:line="360" w:lineRule="auto"/>
        <w:rPr>
          <w:sz w:val="28"/>
          <w:szCs w:val="28"/>
        </w:rPr>
      </w:pPr>
      <w:r w:rsidRPr="00AF1685">
        <w:rPr>
          <w:sz w:val="28"/>
          <w:szCs w:val="28"/>
        </w:rPr>
        <w:t xml:space="preserve"> - в связи с переездом </w:t>
      </w:r>
      <w:r w:rsidR="00AF1685" w:rsidRPr="00AF1685">
        <w:rPr>
          <w:sz w:val="28"/>
          <w:szCs w:val="28"/>
        </w:rPr>
        <w:t>–</w:t>
      </w:r>
      <w:r w:rsidR="006B382D" w:rsidRPr="00AF1685">
        <w:rPr>
          <w:sz w:val="28"/>
          <w:szCs w:val="28"/>
        </w:rPr>
        <w:t xml:space="preserve"> </w:t>
      </w:r>
      <w:r w:rsidRPr="00AF1685">
        <w:rPr>
          <w:sz w:val="28"/>
          <w:szCs w:val="28"/>
        </w:rPr>
        <w:t>1</w:t>
      </w:r>
      <w:r w:rsidR="00AF1685" w:rsidRPr="00AF1685">
        <w:rPr>
          <w:sz w:val="28"/>
          <w:szCs w:val="28"/>
        </w:rPr>
        <w:t xml:space="preserve"> календарный</w:t>
      </w:r>
      <w:r w:rsidRPr="00AF1685">
        <w:rPr>
          <w:sz w:val="28"/>
          <w:szCs w:val="28"/>
        </w:rPr>
        <w:t xml:space="preserve"> день;</w:t>
      </w:r>
    </w:p>
    <w:p w14:paraId="045869F5" w14:textId="01E711C9" w:rsidR="000B1754" w:rsidRPr="00AF1685" w:rsidRDefault="000B1754" w:rsidP="00AF1685">
      <w:pPr>
        <w:shd w:val="clear" w:color="auto" w:fill="FFFFFF"/>
        <w:spacing w:line="360" w:lineRule="auto"/>
        <w:rPr>
          <w:sz w:val="28"/>
          <w:szCs w:val="28"/>
        </w:rPr>
      </w:pPr>
      <w:r w:rsidRPr="00AF1685">
        <w:rPr>
          <w:sz w:val="28"/>
          <w:szCs w:val="28"/>
        </w:rPr>
        <w:t xml:space="preserve">- для проводов детей в ряды Вооруженных сил РФ - 1 </w:t>
      </w:r>
      <w:r w:rsidR="00AF1685" w:rsidRPr="00AF1685">
        <w:rPr>
          <w:sz w:val="28"/>
          <w:szCs w:val="28"/>
        </w:rPr>
        <w:t>календарный</w:t>
      </w:r>
      <w:r w:rsidRPr="00AF1685">
        <w:rPr>
          <w:sz w:val="28"/>
          <w:szCs w:val="28"/>
        </w:rPr>
        <w:t xml:space="preserve"> день</w:t>
      </w:r>
      <w:r w:rsidR="00AF1685" w:rsidRPr="00AF1685">
        <w:rPr>
          <w:sz w:val="28"/>
          <w:szCs w:val="28"/>
        </w:rPr>
        <w:t>;</w:t>
      </w:r>
    </w:p>
    <w:p w14:paraId="7A9782C6" w14:textId="04FF4D10" w:rsidR="000B1754" w:rsidRPr="0014618E" w:rsidRDefault="000B1754" w:rsidP="0014618E">
      <w:pPr>
        <w:shd w:val="clear" w:color="auto" w:fill="FFFFFF"/>
        <w:spacing w:line="360" w:lineRule="auto"/>
        <w:rPr>
          <w:sz w:val="28"/>
          <w:szCs w:val="28"/>
        </w:rPr>
      </w:pPr>
      <w:r w:rsidRPr="00AF1685">
        <w:rPr>
          <w:sz w:val="28"/>
          <w:szCs w:val="28"/>
          <w:shd w:val="clear" w:color="auto" w:fill="FFFFFF"/>
        </w:rPr>
        <w:t xml:space="preserve">-празднование юбилея - </w:t>
      </w:r>
      <w:r w:rsidR="00AF1685" w:rsidRPr="00AF1685">
        <w:rPr>
          <w:sz w:val="28"/>
          <w:szCs w:val="28"/>
          <w:shd w:val="clear" w:color="auto" w:fill="FFFFFF"/>
        </w:rPr>
        <w:t>1 календарный</w:t>
      </w:r>
      <w:r w:rsidRPr="00AF1685">
        <w:rPr>
          <w:sz w:val="28"/>
          <w:szCs w:val="28"/>
          <w:shd w:val="clear" w:color="auto" w:fill="FFFFFF"/>
        </w:rPr>
        <w:t xml:space="preserve"> день</w:t>
      </w:r>
      <w:r w:rsidR="00AF1685" w:rsidRPr="00AF1685">
        <w:rPr>
          <w:sz w:val="28"/>
          <w:szCs w:val="28"/>
          <w:shd w:val="clear" w:color="auto" w:fill="FFFFFF"/>
        </w:rPr>
        <w:t>.</w:t>
      </w:r>
    </w:p>
    <w:p w14:paraId="4721EEA0" w14:textId="6902C30C" w:rsidR="00AD6D1B" w:rsidRPr="00AF1685" w:rsidRDefault="000B1754" w:rsidP="00B00EE8">
      <w:pPr>
        <w:tabs>
          <w:tab w:val="left" w:pos="3119"/>
        </w:tabs>
        <w:spacing w:line="360" w:lineRule="auto"/>
        <w:jc w:val="both"/>
        <w:rPr>
          <w:sz w:val="28"/>
          <w:szCs w:val="28"/>
        </w:rPr>
      </w:pPr>
      <w:r w:rsidRPr="00AF1685">
        <w:rPr>
          <w:sz w:val="28"/>
          <w:szCs w:val="28"/>
        </w:rPr>
        <w:t>3.</w:t>
      </w:r>
      <w:r w:rsidR="006B382D" w:rsidRPr="00AF1685">
        <w:rPr>
          <w:sz w:val="28"/>
          <w:szCs w:val="28"/>
        </w:rPr>
        <w:t xml:space="preserve">9. </w:t>
      </w:r>
      <w:r w:rsidRPr="00AF1685">
        <w:rPr>
          <w:sz w:val="28"/>
          <w:szCs w:val="28"/>
        </w:rPr>
        <w:t>Каждый педагогический работник не реже чем через каждые 10 лет непрерывной преподавательской работы имеет право на длительный, сроком до одного года, отпуск в соответствии с приказом Минобрнауки РФ от 31 мая 2016 г.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14:paraId="61635C58" w14:textId="77777777" w:rsidR="00687B26" w:rsidRPr="00297008" w:rsidRDefault="00687B26" w:rsidP="00B00EE8">
      <w:pPr>
        <w:tabs>
          <w:tab w:val="left" w:pos="3119"/>
        </w:tabs>
        <w:spacing w:line="360" w:lineRule="auto"/>
        <w:jc w:val="both"/>
        <w:rPr>
          <w:sz w:val="28"/>
          <w:szCs w:val="28"/>
        </w:rPr>
      </w:pPr>
      <w:r w:rsidRPr="00297008">
        <w:rPr>
          <w:sz w:val="28"/>
          <w:szCs w:val="28"/>
        </w:rPr>
        <w:t xml:space="preserve">      Длительный отпуск предоставляется педагогическому работнику в любое время при условии: </w:t>
      </w:r>
    </w:p>
    <w:p w14:paraId="1DEC3BA4" w14:textId="77777777" w:rsidR="00687B26" w:rsidRPr="00297008" w:rsidRDefault="00687B26" w:rsidP="00687B26">
      <w:pPr>
        <w:pStyle w:val="ac"/>
        <w:numPr>
          <w:ilvl w:val="0"/>
          <w:numId w:val="42"/>
        </w:numPr>
        <w:tabs>
          <w:tab w:val="left" w:pos="3119"/>
        </w:tabs>
        <w:spacing w:line="360" w:lineRule="auto"/>
        <w:jc w:val="both"/>
        <w:rPr>
          <w:sz w:val="28"/>
          <w:szCs w:val="28"/>
        </w:rPr>
      </w:pPr>
      <w:r w:rsidRPr="00297008">
        <w:rPr>
          <w:sz w:val="28"/>
          <w:szCs w:val="28"/>
        </w:rPr>
        <w:t>Стаж непрерывной преподавательской деятельности педагогического работника составляет не менее 10 лет;</w:t>
      </w:r>
    </w:p>
    <w:p w14:paraId="2A01A3CA" w14:textId="66CEF3CA" w:rsidR="00687B26" w:rsidRPr="00297008" w:rsidRDefault="00687B26" w:rsidP="00687B26">
      <w:pPr>
        <w:pStyle w:val="ac"/>
        <w:numPr>
          <w:ilvl w:val="0"/>
          <w:numId w:val="42"/>
        </w:numPr>
        <w:tabs>
          <w:tab w:val="left" w:pos="3119"/>
        </w:tabs>
        <w:spacing w:line="360" w:lineRule="auto"/>
        <w:jc w:val="both"/>
        <w:rPr>
          <w:sz w:val="28"/>
          <w:szCs w:val="28"/>
        </w:rPr>
      </w:pPr>
      <w:r w:rsidRPr="00297008">
        <w:rPr>
          <w:sz w:val="28"/>
          <w:szCs w:val="28"/>
        </w:rPr>
        <w:lastRenderedPageBreak/>
        <w:t>Предоставление длительного отпуск не отразится отрицательно на деятельности Учреждения.</w:t>
      </w:r>
      <w:r w:rsidRPr="00297008">
        <w:t xml:space="preserve"> </w:t>
      </w:r>
    </w:p>
    <w:p w14:paraId="47C4CF36" w14:textId="7E48BE9C" w:rsidR="00BE67E3" w:rsidRPr="00297008" w:rsidRDefault="00AD6D1B" w:rsidP="00B00EE8">
      <w:pPr>
        <w:tabs>
          <w:tab w:val="left" w:pos="3119"/>
        </w:tabs>
        <w:spacing w:line="360" w:lineRule="auto"/>
        <w:jc w:val="both"/>
        <w:rPr>
          <w:sz w:val="28"/>
          <w:szCs w:val="28"/>
        </w:rPr>
      </w:pPr>
      <w:r w:rsidRPr="00297008">
        <w:rPr>
          <w:sz w:val="28"/>
          <w:szCs w:val="28"/>
        </w:rPr>
        <w:t xml:space="preserve">     </w:t>
      </w:r>
      <w:r w:rsidR="000B1754" w:rsidRPr="00297008">
        <w:rPr>
          <w:sz w:val="28"/>
          <w:szCs w:val="28"/>
        </w:rPr>
        <w:t xml:space="preserve"> Длительный отпуск предоставляется </w:t>
      </w:r>
      <w:r w:rsidR="000B1754" w:rsidRPr="00F87740">
        <w:rPr>
          <w:sz w:val="28"/>
          <w:szCs w:val="28"/>
        </w:rPr>
        <w:t>работнику</w:t>
      </w:r>
      <w:r w:rsidR="00F87740" w:rsidRPr="00F87740">
        <w:rPr>
          <w:sz w:val="28"/>
          <w:szCs w:val="28"/>
        </w:rPr>
        <w:t xml:space="preserve"> </w:t>
      </w:r>
      <w:r w:rsidR="000B1754" w:rsidRPr="00F87740">
        <w:rPr>
          <w:sz w:val="28"/>
          <w:szCs w:val="28"/>
        </w:rPr>
        <w:t>без</w:t>
      </w:r>
      <w:r w:rsidR="000B1754" w:rsidRPr="00297008">
        <w:rPr>
          <w:sz w:val="28"/>
          <w:szCs w:val="28"/>
        </w:rPr>
        <w:t xml:space="preserve"> сохранения заработной платы</w:t>
      </w:r>
      <w:r w:rsidR="00687B26" w:rsidRPr="00297008">
        <w:rPr>
          <w:sz w:val="28"/>
          <w:szCs w:val="28"/>
        </w:rPr>
        <w:t>,</w:t>
      </w:r>
      <w:r w:rsidR="000B1754" w:rsidRPr="00297008">
        <w:rPr>
          <w:sz w:val="28"/>
          <w:szCs w:val="28"/>
        </w:rPr>
        <w:t xml:space="preserve"> по письменному заявлению, поданному работодателю заблаговременно, но не позднее чем за</w:t>
      </w:r>
      <w:r w:rsidR="00297008" w:rsidRPr="00297008">
        <w:rPr>
          <w:sz w:val="28"/>
          <w:szCs w:val="28"/>
        </w:rPr>
        <w:t xml:space="preserve"> 3</w:t>
      </w:r>
      <w:r w:rsidR="000B1754" w:rsidRPr="00297008">
        <w:rPr>
          <w:sz w:val="28"/>
          <w:szCs w:val="28"/>
        </w:rPr>
        <w:t xml:space="preserve"> месяца до начала учебного года и оформляется распорядительным документом (приказом), отражается в соответствующем разделе Личной карточки работника формы Т-2. В заявление работник указывает продолжительность, дату начала и дату окончания требуемого отпуска. Работодатель обязан рассмотреть поступившее заявление и принять решение о предоставлении отпуска в течение </w:t>
      </w:r>
      <w:r w:rsidR="00687B26" w:rsidRPr="00297008">
        <w:rPr>
          <w:sz w:val="28"/>
          <w:szCs w:val="28"/>
        </w:rPr>
        <w:t>30</w:t>
      </w:r>
      <w:r w:rsidR="000B1754" w:rsidRPr="00297008">
        <w:rPr>
          <w:sz w:val="28"/>
          <w:szCs w:val="28"/>
        </w:rPr>
        <w:t xml:space="preserve"> дней со дня получения заявления. Продолжительность отпуска, его начало и окончание определяются по соглашению сторон трудового договора, но не более года. </w:t>
      </w:r>
    </w:p>
    <w:p w14:paraId="16531430" w14:textId="3217F39F" w:rsidR="00687B26" w:rsidRPr="00297008" w:rsidRDefault="00BE67E3" w:rsidP="00B00EE8">
      <w:pPr>
        <w:tabs>
          <w:tab w:val="left" w:pos="3119"/>
        </w:tabs>
        <w:spacing w:line="360" w:lineRule="auto"/>
        <w:jc w:val="both"/>
        <w:rPr>
          <w:sz w:val="28"/>
          <w:szCs w:val="28"/>
        </w:rPr>
      </w:pPr>
      <w:r w:rsidRPr="00297008">
        <w:rPr>
          <w:sz w:val="28"/>
          <w:szCs w:val="28"/>
        </w:rPr>
        <w:t xml:space="preserve">     </w:t>
      </w:r>
      <w:r w:rsidR="000B1754" w:rsidRPr="00297008">
        <w:rPr>
          <w:sz w:val="28"/>
          <w:szCs w:val="28"/>
        </w:rPr>
        <w:t xml:space="preserve">Указанный отпуск не может быть разделен на части. </w:t>
      </w:r>
    </w:p>
    <w:p w14:paraId="070D16FB" w14:textId="53258247" w:rsidR="00687B26" w:rsidRPr="00297008" w:rsidRDefault="00687B26" w:rsidP="00B00EE8">
      <w:pPr>
        <w:tabs>
          <w:tab w:val="left" w:pos="3119"/>
        </w:tabs>
        <w:spacing w:line="360" w:lineRule="auto"/>
        <w:jc w:val="both"/>
        <w:rPr>
          <w:sz w:val="28"/>
          <w:szCs w:val="28"/>
        </w:rPr>
      </w:pPr>
      <w:r w:rsidRPr="00297008">
        <w:rPr>
          <w:sz w:val="28"/>
          <w:szCs w:val="28"/>
        </w:rPr>
        <w:t xml:space="preserve">  </w:t>
      </w:r>
      <w:r w:rsidR="00BE67E3" w:rsidRPr="00297008">
        <w:rPr>
          <w:sz w:val="28"/>
          <w:szCs w:val="28"/>
        </w:rPr>
        <w:t xml:space="preserve"> </w:t>
      </w:r>
      <w:r w:rsidRPr="00297008">
        <w:rPr>
          <w:sz w:val="28"/>
          <w:szCs w:val="28"/>
        </w:rPr>
        <w:t xml:space="preserve"> Педагогическим работникам, работающим</w:t>
      </w:r>
      <w:r w:rsidR="00297008" w:rsidRPr="00297008">
        <w:rPr>
          <w:sz w:val="28"/>
          <w:szCs w:val="28"/>
        </w:rPr>
        <w:t xml:space="preserve"> в учреждении </w:t>
      </w:r>
      <w:r w:rsidRPr="00297008">
        <w:rPr>
          <w:sz w:val="28"/>
          <w:szCs w:val="28"/>
        </w:rPr>
        <w:t xml:space="preserve">по совместительству, длительный отпуск </w:t>
      </w:r>
      <w:r w:rsidR="00297008" w:rsidRPr="00297008">
        <w:rPr>
          <w:sz w:val="28"/>
          <w:szCs w:val="28"/>
        </w:rPr>
        <w:t xml:space="preserve">не </w:t>
      </w:r>
      <w:r w:rsidRPr="00297008">
        <w:rPr>
          <w:sz w:val="28"/>
          <w:szCs w:val="28"/>
        </w:rPr>
        <w:t>предоставляется</w:t>
      </w:r>
      <w:r w:rsidR="00297008" w:rsidRPr="00297008">
        <w:rPr>
          <w:sz w:val="28"/>
          <w:szCs w:val="28"/>
        </w:rPr>
        <w:t>.</w:t>
      </w:r>
      <w:r w:rsidRPr="00297008">
        <w:rPr>
          <w:sz w:val="28"/>
          <w:szCs w:val="28"/>
        </w:rPr>
        <w:t xml:space="preserve"> </w:t>
      </w:r>
    </w:p>
    <w:p w14:paraId="20604C2A" w14:textId="199BBC42" w:rsidR="00687B26" w:rsidRPr="00297008" w:rsidRDefault="00687B26" w:rsidP="00B00EE8">
      <w:pPr>
        <w:tabs>
          <w:tab w:val="left" w:pos="3119"/>
        </w:tabs>
        <w:spacing w:line="360" w:lineRule="auto"/>
        <w:jc w:val="both"/>
        <w:rPr>
          <w:sz w:val="28"/>
          <w:szCs w:val="28"/>
        </w:rPr>
      </w:pPr>
      <w:r w:rsidRPr="00297008">
        <w:rPr>
          <w:sz w:val="28"/>
          <w:szCs w:val="28"/>
        </w:rPr>
        <w:t xml:space="preserve">     В случае поступления нескольких заявлений о предоставлении длительного отпуска</w:t>
      </w:r>
      <w:r w:rsidR="00BE67E3" w:rsidRPr="00297008">
        <w:rPr>
          <w:sz w:val="28"/>
          <w:szCs w:val="28"/>
        </w:rPr>
        <w:t xml:space="preserve"> руководитель </w:t>
      </w:r>
      <w:r w:rsidRPr="00297008">
        <w:rPr>
          <w:sz w:val="28"/>
          <w:szCs w:val="28"/>
        </w:rPr>
        <w:t>составляется график предоставления длительных отпусков.</w:t>
      </w:r>
      <w:r w:rsidR="00BE67E3" w:rsidRPr="00297008">
        <w:rPr>
          <w:sz w:val="28"/>
          <w:szCs w:val="28"/>
        </w:rPr>
        <w:t xml:space="preserve"> Очерёдность предоставления указанного отпуска педагогическим работникам устанавливается приказом Учреждения.</w:t>
      </w:r>
    </w:p>
    <w:p w14:paraId="06920087" w14:textId="1B6FAB3D" w:rsidR="00BE67E3" w:rsidRPr="00297008" w:rsidRDefault="00BE67E3" w:rsidP="00B00EE8">
      <w:pPr>
        <w:tabs>
          <w:tab w:val="left" w:pos="3119"/>
        </w:tabs>
        <w:spacing w:line="360" w:lineRule="auto"/>
        <w:jc w:val="both"/>
        <w:rPr>
          <w:sz w:val="28"/>
          <w:szCs w:val="28"/>
        </w:rPr>
      </w:pPr>
      <w:r w:rsidRPr="00297008">
        <w:rPr>
          <w:sz w:val="28"/>
          <w:szCs w:val="28"/>
        </w:rPr>
        <w:t xml:space="preserve">   За педагогическим работником, находящимся в длительном отпуске сохраняется место работы (должность).</w:t>
      </w:r>
    </w:p>
    <w:p w14:paraId="7D8D0AA0" w14:textId="136732F8" w:rsidR="00810B27" w:rsidRPr="00297008" w:rsidRDefault="00BE67E3" w:rsidP="00B00EE8">
      <w:pPr>
        <w:tabs>
          <w:tab w:val="left" w:pos="3119"/>
        </w:tabs>
        <w:spacing w:line="360" w:lineRule="auto"/>
        <w:jc w:val="both"/>
        <w:rPr>
          <w:sz w:val="28"/>
          <w:szCs w:val="28"/>
        </w:rPr>
      </w:pPr>
      <w:r w:rsidRPr="00297008">
        <w:rPr>
          <w:sz w:val="28"/>
          <w:szCs w:val="28"/>
        </w:rPr>
        <w:t xml:space="preserve">       </w:t>
      </w:r>
      <w:r w:rsidR="00810B27" w:rsidRPr="00297008">
        <w:rPr>
          <w:sz w:val="28"/>
          <w:szCs w:val="28"/>
        </w:rPr>
        <w:t>Педагогическому работнику, заболевшему в период пребывания в длительном отпуске, длительный отпуск не подлежит продлению.</w:t>
      </w:r>
    </w:p>
    <w:p w14:paraId="54A5B614" w14:textId="3925DE7C" w:rsidR="00810B27" w:rsidRPr="00BE67E3" w:rsidRDefault="00810B27" w:rsidP="00F51DA7">
      <w:pPr>
        <w:tabs>
          <w:tab w:val="left" w:pos="2280"/>
        </w:tabs>
        <w:spacing w:line="360" w:lineRule="auto"/>
        <w:ind w:firstLine="567"/>
        <w:jc w:val="both"/>
        <w:rPr>
          <w:sz w:val="28"/>
          <w:szCs w:val="28"/>
        </w:rPr>
      </w:pPr>
      <w:r w:rsidRPr="00BE67E3">
        <w:rPr>
          <w:sz w:val="28"/>
          <w:szCs w:val="28"/>
        </w:rPr>
        <w:t>3.</w:t>
      </w:r>
      <w:r w:rsidR="00BE67E3" w:rsidRPr="00BE67E3">
        <w:rPr>
          <w:sz w:val="28"/>
          <w:szCs w:val="28"/>
        </w:rPr>
        <w:t>10.</w:t>
      </w:r>
      <w:r w:rsidRPr="00BE67E3">
        <w:rPr>
          <w:sz w:val="28"/>
          <w:szCs w:val="28"/>
        </w:rPr>
        <w:t xml:space="preserve"> Выборный орган первичной профсоюзной организации обязуется:</w:t>
      </w:r>
    </w:p>
    <w:p w14:paraId="6465573E" w14:textId="7882DE57" w:rsidR="00810B27" w:rsidRPr="00BE67E3" w:rsidRDefault="00810B27" w:rsidP="00F51DA7">
      <w:pPr>
        <w:tabs>
          <w:tab w:val="left" w:pos="2280"/>
        </w:tabs>
        <w:spacing w:line="360" w:lineRule="auto"/>
        <w:ind w:firstLine="567"/>
        <w:jc w:val="both"/>
        <w:rPr>
          <w:sz w:val="28"/>
          <w:szCs w:val="28"/>
        </w:rPr>
      </w:pPr>
      <w:r w:rsidRPr="00BE67E3">
        <w:rPr>
          <w:sz w:val="28"/>
          <w:szCs w:val="28"/>
        </w:rPr>
        <w:t xml:space="preserve"> 3.</w:t>
      </w:r>
      <w:r w:rsidR="00BE67E3">
        <w:rPr>
          <w:sz w:val="28"/>
          <w:szCs w:val="28"/>
        </w:rPr>
        <w:t>10.</w:t>
      </w:r>
      <w:r w:rsidRPr="00BE67E3">
        <w:rPr>
          <w:sz w:val="28"/>
          <w:szCs w:val="28"/>
        </w:rPr>
        <w:t>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14:paraId="4B7D8B1C" w14:textId="2537372F" w:rsidR="00810B27" w:rsidRPr="00BE67E3" w:rsidRDefault="00810B27" w:rsidP="00F51DA7">
      <w:pPr>
        <w:tabs>
          <w:tab w:val="left" w:pos="2280"/>
        </w:tabs>
        <w:spacing w:line="360" w:lineRule="auto"/>
        <w:ind w:firstLine="567"/>
        <w:jc w:val="both"/>
        <w:rPr>
          <w:sz w:val="28"/>
          <w:szCs w:val="28"/>
        </w:rPr>
      </w:pPr>
      <w:r w:rsidRPr="00BE67E3">
        <w:rPr>
          <w:sz w:val="28"/>
          <w:szCs w:val="28"/>
        </w:rPr>
        <w:lastRenderedPageBreak/>
        <w:t xml:space="preserve"> 3.</w:t>
      </w:r>
      <w:r w:rsidR="00BE67E3">
        <w:rPr>
          <w:sz w:val="28"/>
          <w:szCs w:val="28"/>
        </w:rPr>
        <w:t>10</w:t>
      </w:r>
      <w:r w:rsidRPr="00BE67E3">
        <w:rPr>
          <w:sz w:val="28"/>
          <w:szCs w:val="28"/>
        </w:rPr>
        <w:t xml:space="preserve">.2. Предоставлять работодателю мотивированное мнение и согласование (статья 8 ТК РФ)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 </w:t>
      </w:r>
    </w:p>
    <w:p w14:paraId="00CD4181" w14:textId="6422C9C0" w:rsidR="00D87BCB" w:rsidRPr="00BE67E3" w:rsidRDefault="00810B27" w:rsidP="00F51DA7">
      <w:pPr>
        <w:tabs>
          <w:tab w:val="left" w:pos="2280"/>
        </w:tabs>
        <w:spacing w:line="360" w:lineRule="auto"/>
        <w:ind w:firstLine="567"/>
        <w:jc w:val="both"/>
        <w:rPr>
          <w:sz w:val="28"/>
          <w:szCs w:val="28"/>
        </w:rPr>
      </w:pPr>
      <w:r w:rsidRPr="00BE67E3">
        <w:rPr>
          <w:sz w:val="28"/>
          <w:szCs w:val="28"/>
        </w:rPr>
        <w:t>3.</w:t>
      </w:r>
      <w:r w:rsidR="00BE67E3">
        <w:rPr>
          <w:sz w:val="28"/>
          <w:szCs w:val="28"/>
        </w:rPr>
        <w:t>1</w:t>
      </w:r>
      <w:r w:rsidR="001F2589">
        <w:rPr>
          <w:sz w:val="28"/>
          <w:szCs w:val="28"/>
        </w:rPr>
        <w:t>0.</w:t>
      </w:r>
      <w:r w:rsidR="00BE67E3">
        <w:rPr>
          <w:sz w:val="28"/>
          <w:szCs w:val="28"/>
        </w:rPr>
        <w:t>3</w:t>
      </w:r>
      <w:r w:rsidRPr="00BE67E3">
        <w:rPr>
          <w:sz w:val="28"/>
          <w:szCs w:val="28"/>
        </w:rPr>
        <w:t xml:space="preserve">. Вносить работодателю представления об устранении выявленных нарушений. </w:t>
      </w:r>
    </w:p>
    <w:p w14:paraId="5D569394" w14:textId="68BAFD3E" w:rsidR="00C8229C" w:rsidRPr="0014618E" w:rsidRDefault="00C8229C" w:rsidP="00A655BF">
      <w:pPr>
        <w:spacing w:line="360" w:lineRule="auto"/>
        <w:ind w:firstLine="567"/>
        <w:jc w:val="center"/>
        <w:rPr>
          <w:b/>
          <w:sz w:val="32"/>
          <w:szCs w:val="32"/>
        </w:rPr>
      </w:pPr>
      <w:r w:rsidRPr="0014618E">
        <w:rPr>
          <w:b/>
          <w:sz w:val="32"/>
          <w:szCs w:val="32"/>
        </w:rPr>
        <w:t xml:space="preserve">Раздел </w:t>
      </w:r>
      <w:r w:rsidR="00A16258" w:rsidRPr="0014618E">
        <w:rPr>
          <w:b/>
          <w:sz w:val="32"/>
          <w:szCs w:val="32"/>
        </w:rPr>
        <w:t>4</w:t>
      </w:r>
      <w:r w:rsidRPr="0014618E">
        <w:rPr>
          <w:b/>
          <w:sz w:val="32"/>
          <w:szCs w:val="32"/>
        </w:rPr>
        <w:t xml:space="preserve">. </w:t>
      </w:r>
      <w:r w:rsidR="001F2589" w:rsidRPr="0014618E">
        <w:rPr>
          <w:b/>
          <w:sz w:val="32"/>
          <w:szCs w:val="32"/>
        </w:rPr>
        <w:t xml:space="preserve">Оплата и нормирование труда </w:t>
      </w:r>
    </w:p>
    <w:p w14:paraId="5D688AED" w14:textId="77777777" w:rsidR="00DC4CB4" w:rsidRPr="00F51DA7" w:rsidRDefault="00A16258" w:rsidP="00F51DA7">
      <w:pPr>
        <w:autoSpaceDE w:val="0"/>
        <w:autoSpaceDN w:val="0"/>
        <w:adjustRightInd w:val="0"/>
        <w:spacing w:line="360" w:lineRule="auto"/>
        <w:ind w:firstLine="567"/>
        <w:jc w:val="both"/>
        <w:rPr>
          <w:color w:val="000000" w:themeColor="text1"/>
          <w:sz w:val="28"/>
          <w:szCs w:val="28"/>
        </w:rPr>
      </w:pPr>
      <w:r w:rsidRPr="00F51DA7">
        <w:rPr>
          <w:sz w:val="28"/>
          <w:szCs w:val="28"/>
        </w:rPr>
        <w:t>4</w:t>
      </w:r>
      <w:r w:rsidR="00C8229C" w:rsidRPr="00F51DA7">
        <w:rPr>
          <w:sz w:val="28"/>
          <w:szCs w:val="28"/>
        </w:rPr>
        <w:t xml:space="preserve">.1. </w:t>
      </w:r>
      <w:r w:rsidR="00DC4CB4" w:rsidRPr="00F51DA7">
        <w:rPr>
          <w:sz w:val="28"/>
          <w:szCs w:val="28"/>
        </w:rPr>
        <w:t>В организации устанавливается следующая система оплаты труда:</w:t>
      </w:r>
      <w:r w:rsidR="00B840DA" w:rsidRPr="00F51DA7">
        <w:rPr>
          <w:sz w:val="28"/>
          <w:szCs w:val="28"/>
        </w:rPr>
        <w:t xml:space="preserve"> </w:t>
      </w:r>
      <w:r w:rsidR="00253F54" w:rsidRPr="00F51DA7">
        <w:rPr>
          <w:color w:val="000000" w:themeColor="text1"/>
          <w:sz w:val="28"/>
          <w:szCs w:val="28"/>
        </w:rPr>
        <w:t>отраслевая.</w:t>
      </w:r>
    </w:p>
    <w:p w14:paraId="0EA69C90" w14:textId="2F541154" w:rsidR="00C8229C" w:rsidRPr="00F51DA7" w:rsidRDefault="00A16258" w:rsidP="00F51DA7">
      <w:pPr>
        <w:pStyle w:val="a7"/>
        <w:spacing w:line="360" w:lineRule="auto"/>
        <w:ind w:firstLine="567"/>
        <w:rPr>
          <w:rFonts w:ascii="Times New Roman" w:hAnsi="Times New Roman"/>
          <w:szCs w:val="28"/>
        </w:rPr>
      </w:pPr>
      <w:r w:rsidRPr="00F51DA7">
        <w:rPr>
          <w:rFonts w:ascii="Times New Roman" w:hAnsi="Times New Roman"/>
          <w:szCs w:val="28"/>
        </w:rPr>
        <w:t>4</w:t>
      </w:r>
      <w:r w:rsidR="00C8229C" w:rsidRPr="00F51DA7">
        <w:rPr>
          <w:rFonts w:ascii="Times New Roman" w:hAnsi="Times New Roman"/>
          <w:szCs w:val="28"/>
        </w:rPr>
        <w:t>.2. Формы и сис</w:t>
      </w:r>
      <w:r w:rsidR="004A4735" w:rsidRPr="00F51DA7">
        <w:rPr>
          <w:rFonts w:ascii="Times New Roman" w:hAnsi="Times New Roman"/>
          <w:szCs w:val="28"/>
        </w:rPr>
        <w:t xml:space="preserve">темы оплаты труда определяются </w:t>
      </w:r>
      <w:r w:rsidR="00F86593" w:rsidRPr="00F51DA7">
        <w:rPr>
          <w:rFonts w:ascii="Times New Roman" w:hAnsi="Times New Roman"/>
          <w:szCs w:val="28"/>
        </w:rPr>
        <w:t>Положением о системе оплаты труда работников ГБПОУ НСО «Новосибирский центр профессионального обучения №2 им.Героя России Ю.М.Наумова»</w:t>
      </w:r>
      <w:r w:rsidR="00810B27">
        <w:rPr>
          <w:rFonts w:ascii="Times New Roman" w:hAnsi="Times New Roman"/>
          <w:szCs w:val="28"/>
        </w:rPr>
        <w:t xml:space="preserve">. </w:t>
      </w:r>
      <w:r w:rsidR="00F055B7" w:rsidRPr="00F51DA7">
        <w:rPr>
          <w:rFonts w:ascii="Times New Roman" w:hAnsi="Times New Roman"/>
          <w:szCs w:val="28"/>
        </w:rPr>
        <w:t xml:space="preserve">Заработная плата исчисляется в соответствии с </w:t>
      </w:r>
      <w:r w:rsidR="006B61D3">
        <w:rPr>
          <w:rFonts w:ascii="Times New Roman" w:hAnsi="Times New Roman"/>
          <w:szCs w:val="28"/>
        </w:rPr>
        <w:t xml:space="preserve">трудовым законодательством, ООС, </w:t>
      </w:r>
      <w:r w:rsidR="006B61D3" w:rsidRPr="00F51DA7">
        <w:rPr>
          <w:rFonts w:ascii="Times New Roman" w:hAnsi="Times New Roman"/>
          <w:szCs w:val="28"/>
        </w:rPr>
        <w:t xml:space="preserve">Положением о системе оплаты труда работников </w:t>
      </w:r>
      <w:r w:rsidR="006B61D3">
        <w:rPr>
          <w:rFonts w:ascii="Times New Roman" w:hAnsi="Times New Roman"/>
          <w:szCs w:val="28"/>
        </w:rPr>
        <w:t>учреждения</w:t>
      </w:r>
      <w:r w:rsidR="00F055B7" w:rsidRPr="00F51DA7">
        <w:rPr>
          <w:rFonts w:ascii="Times New Roman" w:hAnsi="Times New Roman"/>
          <w:szCs w:val="28"/>
        </w:rPr>
        <w:t xml:space="preserve"> и включает в себя:</w:t>
      </w:r>
    </w:p>
    <w:p w14:paraId="28D0FA75" w14:textId="77777777" w:rsidR="00F055B7" w:rsidRPr="00F51DA7" w:rsidRDefault="00E7407B" w:rsidP="00F51DA7">
      <w:pPr>
        <w:pStyle w:val="a7"/>
        <w:spacing w:line="360" w:lineRule="auto"/>
        <w:ind w:firstLine="567"/>
        <w:rPr>
          <w:rFonts w:ascii="Times New Roman" w:hAnsi="Times New Roman"/>
          <w:szCs w:val="28"/>
        </w:rPr>
      </w:pPr>
      <w:r w:rsidRPr="00F51DA7">
        <w:rPr>
          <w:rFonts w:ascii="Times New Roman" w:hAnsi="Times New Roman"/>
          <w:szCs w:val="28"/>
        </w:rPr>
        <w:t xml:space="preserve">а) </w:t>
      </w:r>
      <w:r w:rsidR="00FD15E3" w:rsidRPr="00F51DA7">
        <w:rPr>
          <w:rFonts w:ascii="Times New Roman" w:hAnsi="Times New Roman"/>
          <w:szCs w:val="28"/>
        </w:rPr>
        <w:t>должностной оклад</w:t>
      </w:r>
      <w:r w:rsidR="00F055B7" w:rsidRPr="00F51DA7">
        <w:rPr>
          <w:rFonts w:ascii="Times New Roman" w:hAnsi="Times New Roman"/>
          <w:szCs w:val="28"/>
        </w:rPr>
        <w:t>;</w:t>
      </w:r>
    </w:p>
    <w:p w14:paraId="7425328B" w14:textId="77777777" w:rsidR="00FD15E3" w:rsidRPr="00F51DA7" w:rsidRDefault="00E7407B" w:rsidP="00F51DA7">
      <w:pPr>
        <w:spacing w:line="360" w:lineRule="auto"/>
        <w:ind w:firstLine="567"/>
        <w:jc w:val="both"/>
        <w:rPr>
          <w:sz w:val="28"/>
          <w:szCs w:val="28"/>
        </w:rPr>
      </w:pPr>
      <w:r w:rsidRPr="00F51DA7">
        <w:rPr>
          <w:sz w:val="28"/>
          <w:szCs w:val="28"/>
        </w:rPr>
        <w:t>б)</w:t>
      </w:r>
      <w:r w:rsidR="00FD15E3" w:rsidRPr="00F51DA7">
        <w:rPr>
          <w:sz w:val="28"/>
          <w:szCs w:val="28"/>
        </w:rPr>
        <w:t>выплаты компенсационного характера</w:t>
      </w:r>
      <w:r w:rsidR="00722706" w:rsidRPr="00F51DA7">
        <w:rPr>
          <w:sz w:val="28"/>
          <w:szCs w:val="28"/>
        </w:rPr>
        <w:t>:</w:t>
      </w:r>
    </w:p>
    <w:p w14:paraId="6DBDB0BD" w14:textId="6DFDF87B" w:rsidR="00253F54" w:rsidRPr="00F51DA7" w:rsidRDefault="00420162" w:rsidP="00F51DA7">
      <w:pPr>
        <w:suppressAutoHyphens/>
        <w:spacing w:line="360" w:lineRule="auto"/>
        <w:jc w:val="both"/>
        <w:rPr>
          <w:sz w:val="28"/>
          <w:szCs w:val="28"/>
        </w:rPr>
      </w:pPr>
      <w:r w:rsidRPr="00F51DA7">
        <w:rPr>
          <w:sz w:val="28"/>
          <w:szCs w:val="28"/>
        </w:rPr>
        <w:t>-</w:t>
      </w:r>
      <w:r w:rsidR="00253F54" w:rsidRPr="00F51DA7">
        <w:rPr>
          <w:sz w:val="28"/>
          <w:szCs w:val="28"/>
        </w:rPr>
        <w:t>работу в выходные и нерабочие праздничные дни</w:t>
      </w:r>
      <w:r w:rsidR="00375ED3">
        <w:rPr>
          <w:sz w:val="28"/>
          <w:szCs w:val="28"/>
        </w:rPr>
        <w:t>;</w:t>
      </w:r>
    </w:p>
    <w:p w14:paraId="21323C32" w14:textId="0B137D9C" w:rsidR="00253F54" w:rsidRDefault="00420162" w:rsidP="00F51DA7">
      <w:pPr>
        <w:suppressAutoHyphens/>
        <w:spacing w:line="360" w:lineRule="auto"/>
        <w:jc w:val="both"/>
        <w:rPr>
          <w:sz w:val="28"/>
          <w:szCs w:val="28"/>
        </w:rPr>
      </w:pPr>
      <w:r w:rsidRPr="00F51DA7">
        <w:rPr>
          <w:sz w:val="28"/>
          <w:szCs w:val="28"/>
        </w:rPr>
        <w:t>-</w:t>
      </w:r>
      <w:r w:rsidR="00253F54" w:rsidRPr="00F51DA7">
        <w:rPr>
          <w:sz w:val="28"/>
          <w:szCs w:val="28"/>
        </w:rPr>
        <w:t>сверхурочную работу;</w:t>
      </w:r>
    </w:p>
    <w:p w14:paraId="2AB62CBD" w14:textId="4FAF8EDA" w:rsidR="00406EDE" w:rsidRPr="00BE67E3" w:rsidRDefault="00406EDE" w:rsidP="00BE67E3">
      <w:pPr>
        <w:tabs>
          <w:tab w:val="left" w:pos="142"/>
        </w:tabs>
        <w:spacing w:line="360" w:lineRule="auto"/>
        <w:contextualSpacing/>
        <w:jc w:val="both"/>
        <w:rPr>
          <w:sz w:val="28"/>
          <w:szCs w:val="28"/>
        </w:rPr>
      </w:pPr>
      <w:r w:rsidRPr="00BE67E3">
        <w:rPr>
          <w:sz w:val="28"/>
          <w:szCs w:val="28"/>
        </w:rPr>
        <w:t>- доплата за совмещение профессий (должностей), расширение зоны обслуживания, увеличение объема выполняемых работ и выполнение обязанностей временно отсутствующего работника без освобождения от работы, определенной трудовым договором, с оплатой по соглашению сторон трудового договора с учетом содержания и (или) объема дополнительной работы.</w:t>
      </w:r>
      <w:r w:rsidRPr="00BE67E3">
        <w:rPr>
          <w:sz w:val="28"/>
          <w:szCs w:val="28"/>
        </w:rPr>
        <w:tab/>
        <w:t xml:space="preserve">Дополнительная оплата производится в соответствии со статьей 60.2 Трудового Кодекса Российской Федерации за дополнительную работу с письменного согласия работника (совмещение профессий (должностей), расширение зоны обслуживания, увеличение объема выполняемых работ, выполнение обязанностей временно отсутствующего работника) по другой или такой же профессии (должности) </w:t>
      </w:r>
      <w:r w:rsidRPr="00BE67E3">
        <w:rPr>
          <w:sz w:val="28"/>
          <w:szCs w:val="28"/>
        </w:rPr>
        <w:lastRenderedPageBreak/>
        <w:t>наряду с работой, определенной трудовым договором. Размер доплаты определяется в размере не ниже 100% должностного оклада (оклада) по совмещаемой должности с учетом содержания и (или) объема дополнительной работы;</w:t>
      </w:r>
    </w:p>
    <w:p w14:paraId="0C577F4F" w14:textId="2E59635E" w:rsidR="00BE67E3" w:rsidRPr="00BE67E3" w:rsidRDefault="00BE67E3" w:rsidP="00BE67E3">
      <w:pPr>
        <w:tabs>
          <w:tab w:val="left" w:pos="142"/>
        </w:tabs>
        <w:spacing w:line="360" w:lineRule="auto"/>
        <w:contextualSpacing/>
        <w:jc w:val="both"/>
        <w:rPr>
          <w:sz w:val="28"/>
          <w:szCs w:val="28"/>
        </w:rPr>
      </w:pPr>
      <w:r w:rsidRPr="00BE67E3">
        <w:rPr>
          <w:sz w:val="28"/>
          <w:szCs w:val="28"/>
        </w:rPr>
        <w:t xml:space="preserve">        </w:t>
      </w:r>
      <w:r w:rsidR="00406EDE" w:rsidRPr="00BE67E3">
        <w:rPr>
          <w:sz w:val="28"/>
          <w:szCs w:val="28"/>
        </w:rPr>
        <w:t>В случае замещения должностей педагогических работников (постановление Правительства Российской Федерации от 21 февраля 2022 г. № 225), осуществляемого по</w:t>
      </w:r>
      <w:r w:rsidRPr="00BE67E3">
        <w:rPr>
          <w:sz w:val="28"/>
          <w:szCs w:val="28"/>
        </w:rPr>
        <w:t xml:space="preserve"> </w:t>
      </w:r>
      <w:r w:rsidR="00406EDE" w:rsidRPr="00BE67E3">
        <w:rPr>
          <w:sz w:val="28"/>
          <w:szCs w:val="28"/>
        </w:rPr>
        <w:t>совместительству в той же или иной организации, а также в той же организации наряду с работой,</w:t>
      </w:r>
      <w:r w:rsidRPr="00BE67E3">
        <w:rPr>
          <w:sz w:val="28"/>
          <w:szCs w:val="28"/>
        </w:rPr>
        <w:t xml:space="preserve"> </w:t>
      </w:r>
      <w:r w:rsidR="00406EDE" w:rsidRPr="00BE67E3">
        <w:rPr>
          <w:sz w:val="28"/>
          <w:szCs w:val="28"/>
        </w:rPr>
        <w:t>определенной трудовым договором (наряду с работой руководителями учреждений, их заместителями, другими работниками) применяется порядок исчисления заработной платы в</w:t>
      </w:r>
      <w:r w:rsidRPr="00BE67E3">
        <w:rPr>
          <w:sz w:val="28"/>
          <w:szCs w:val="28"/>
        </w:rPr>
        <w:t xml:space="preserve"> </w:t>
      </w:r>
      <w:r w:rsidR="00406EDE" w:rsidRPr="00BE67E3">
        <w:rPr>
          <w:sz w:val="28"/>
          <w:szCs w:val="28"/>
        </w:rPr>
        <w:t>соответствии с утвержденным тарификационным списком с учетом гарантированных выплат - оплаты за учебную (преподавательскую) работу или объем педагогической работы в неделю от ставки заработной платы (оклада), компенсационных выплат, а также стимулирующих выплат за первую (высшую) квалификационную категорию.</w:t>
      </w:r>
    </w:p>
    <w:p w14:paraId="1F3C159F" w14:textId="13BB9E7E" w:rsidR="00B840DA" w:rsidRPr="00F51DA7" w:rsidRDefault="00420162" w:rsidP="00F51DA7">
      <w:pPr>
        <w:pStyle w:val="Default"/>
        <w:spacing w:line="360" w:lineRule="auto"/>
        <w:rPr>
          <w:sz w:val="28"/>
          <w:szCs w:val="28"/>
        </w:rPr>
      </w:pPr>
      <w:r w:rsidRPr="00F51DA7">
        <w:rPr>
          <w:sz w:val="28"/>
          <w:szCs w:val="28"/>
        </w:rPr>
        <w:t>-</w:t>
      </w:r>
      <w:r w:rsidR="002C36D2" w:rsidRPr="00F51DA7">
        <w:rPr>
          <w:sz w:val="28"/>
          <w:szCs w:val="28"/>
        </w:rPr>
        <w:t>оплата труда работников, занятых на работах с вредными и (или) опасными условиями труда, устанавливается в повышенном размере</w:t>
      </w:r>
      <w:r w:rsidR="00B840DA" w:rsidRPr="00F51DA7">
        <w:rPr>
          <w:sz w:val="28"/>
          <w:szCs w:val="28"/>
        </w:rPr>
        <w:t xml:space="preserve"> (по результатам Специальной оценки условий труда рабочих мест ГБПОУ НСО «Новосибирский центр профессионального обучения №2 им.Героя России Ю.М.Наумова», проведённой 13.05.2019г., отнесенных к классу 3 (вредные) и классу 4 (опасные), не выявлено). </w:t>
      </w:r>
    </w:p>
    <w:p w14:paraId="5F1624DD" w14:textId="0A5B4069" w:rsidR="00253F54" w:rsidRDefault="00420162" w:rsidP="00F51DA7">
      <w:pPr>
        <w:suppressAutoHyphens/>
        <w:spacing w:line="360" w:lineRule="auto"/>
        <w:jc w:val="both"/>
        <w:rPr>
          <w:sz w:val="28"/>
          <w:szCs w:val="28"/>
        </w:rPr>
      </w:pPr>
      <w:r w:rsidRPr="00F51DA7">
        <w:rPr>
          <w:sz w:val="28"/>
          <w:szCs w:val="28"/>
        </w:rPr>
        <w:t xml:space="preserve">- </w:t>
      </w:r>
      <w:r w:rsidR="00253F54" w:rsidRPr="00F51DA7">
        <w:rPr>
          <w:sz w:val="28"/>
          <w:szCs w:val="28"/>
        </w:rPr>
        <w:t>особенности деятельности отдельных видов учреждений и отдельных категорий работников</w:t>
      </w:r>
      <w:r w:rsidR="00406EDE">
        <w:rPr>
          <w:sz w:val="28"/>
          <w:szCs w:val="28"/>
        </w:rPr>
        <w:t>;</w:t>
      </w:r>
    </w:p>
    <w:p w14:paraId="15AB7AD9" w14:textId="1F8A8A4B" w:rsidR="00BA6070" w:rsidRPr="005922AE" w:rsidRDefault="005922AE" w:rsidP="005922AE">
      <w:pPr>
        <w:suppressAutoHyphens/>
        <w:spacing w:line="360" w:lineRule="auto"/>
        <w:contextualSpacing/>
        <w:jc w:val="both"/>
        <w:rPr>
          <w:sz w:val="28"/>
          <w:szCs w:val="28"/>
        </w:rPr>
      </w:pPr>
      <w:r w:rsidRPr="005922AE">
        <w:rPr>
          <w:sz w:val="28"/>
          <w:szCs w:val="28"/>
          <w:lang w:eastAsia="ar-SA"/>
        </w:rPr>
        <w:t>4.3.</w:t>
      </w:r>
      <w:r w:rsidR="0014618E">
        <w:rPr>
          <w:sz w:val="28"/>
          <w:szCs w:val="28"/>
          <w:lang w:eastAsia="ar-SA"/>
        </w:rPr>
        <w:t xml:space="preserve"> </w:t>
      </w:r>
      <w:r w:rsidR="00BA6070" w:rsidRPr="005922AE">
        <w:rPr>
          <w:sz w:val="28"/>
          <w:szCs w:val="28"/>
          <w:lang w:eastAsia="ar-SA"/>
        </w:rPr>
        <w:t>Работникам центра, могут быть установлены доплаты за выполнение работ, не входящих в должностные обязанности работников, но непосредственно связанные с образовательным процессом:</w:t>
      </w:r>
    </w:p>
    <w:p w14:paraId="6E948C7A" w14:textId="77777777" w:rsidR="00BA6070" w:rsidRPr="005922AE" w:rsidRDefault="00BA6070" w:rsidP="005922AE">
      <w:pPr>
        <w:suppressAutoHyphens/>
        <w:spacing w:line="360" w:lineRule="auto"/>
        <w:ind w:left="426"/>
        <w:contextualSpacing/>
        <w:jc w:val="both"/>
        <w:rPr>
          <w:sz w:val="28"/>
          <w:szCs w:val="28"/>
          <w:lang w:eastAsia="ar-SA"/>
        </w:rPr>
      </w:pPr>
      <w:r w:rsidRPr="005922AE">
        <w:rPr>
          <w:sz w:val="28"/>
          <w:szCs w:val="28"/>
          <w:lang w:eastAsia="ar-SA"/>
        </w:rPr>
        <w:t>- за проверку письменных работ – 5% от оклада,</w:t>
      </w:r>
    </w:p>
    <w:p w14:paraId="53DE269F" w14:textId="77777777" w:rsidR="00BA6070" w:rsidRPr="005922AE" w:rsidRDefault="00BA6070" w:rsidP="005922AE">
      <w:pPr>
        <w:suppressAutoHyphens/>
        <w:spacing w:line="360" w:lineRule="auto"/>
        <w:ind w:left="426"/>
        <w:contextualSpacing/>
        <w:jc w:val="both"/>
        <w:rPr>
          <w:sz w:val="28"/>
          <w:szCs w:val="28"/>
          <w:lang w:eastAsia="ar-SA"/>
        </w:rPr>
      </w:pPr>
      <w:r w:rsidRPr="005922AE">
        <w:rPr>
          <w:sz w:val="28"/>
          <w:szCs w:val="28"/>
          <w:lang w:eastAsia="ar-SA"/>
        </w:rPr>
        <w:t xml:space="preserve">- за классное руководство (кураторство) – 1000 руб. в месяц, </w:t>
      </w:r>
    </w:p>
    <w:p w14:paraId="0C7C76CF" w14:textId="6FF27B4A" w:rsidR="00BA6070" w:rsidRPr="005922AE" w:rsidRDefault="00BA6070" w:rsidP="005922AE">
      <w:pPr>
        <w:suppressAutoHyphens/>
        <w:spacing w:line="360" w:lineRule="auto"/>
        <w:ind w:left="426"/>
        <w:contextualSpacing/>
        <w:jc w:val="both"/>
        <w:rPr>
          <w:sz w:val="28"/>
          <w:szCs w:val="28"/>
          <w:lang w:eastAsia="ar-SA"/>
        </w:rPr>
      </w:pPr>
      <w:r w:rsidRPr="005922AE">
        <w:rPr>
          <w:sz w:val="28"/>
          <w:szCs w:val="28"/>
          <w:lang w:eastAsia="ar-SA"/>
        </w:rPr>
        <w:t xml:space="preserve">- за заведование: кабинетами, лабораториями, мастерскими -10% от оклада, </w:t>
      </w:r>
    </w:p>
    <w:p w14:paraId="1DE69CE5" w14:textId="77777777" w:rsidR="00BA6070" w:rsidRPr="005922AE" w:rsidRDefault="00BA6070" w:rsidP="005922AE">
      <w:pPr>
        <w:suppressAutoHyphens/>
        <w:spacing w:line="360" w:lineRule="auto"/>
        <w:ind w:left="426"/>
        <w:contextualSpacing/>
        <w:jc w:val="both"/>
        <w:rPr>
          <w:sz w:val="28"/>
          <w:szCs w:val="28"/>
          <w:lang w:eastAsia="ar-SA"/>
        </w:rPr>
      </w:pPr>
      <w:r w:rsidRPr="005922AE">
        <w:rPr>
          <w:sz w:val="28"/>
          <w:szCs w:val="28"/>
          <w:lang w:eastAsia="ar-SA"/>
        </w:rPr>
        <w:lastRenderedPageBreak/>
        <w:t xml:space="preserve">- за руководство: кафедрой, предметными, цикловыми и методическими комиссиями (объединениями) 5% от оклада; </w:t>
      </w:r>
    </w:p>
    <w:p w14:paraId="331DD1C9" w14:textId="77777777" w:rsidR="00BA6070" w:rsidRPr="005922AE" w:rsidRDefault="00BA6070" w:rsidP="005922AE">
      <w:pPr>
        <w:suppressAutoHyphens/>
        <w:spacing w:line="360" w:lineRule="auto"/>
        <w:ind w:left="426"/>
        <w:contextualSpacing/>
        <w:jc w:val="both"/>
        <w:rPr>
          <w:sz w:val="28"/>
          <w:szCs w:val="28"/>
          <w:lang w:eastAsia="ar-SA"/>
        </w:rPr>
      </w:pPr>
      <w:r w:rsidRPr="005922AE">
        <w:rPr>
          <w:sz w:val="28"/>
          <w:szCs w:val="28"/>
          <w:lang w:eastAsia="ar-SA"/>
        </w:rPr>
        <w:t>- за проведение работы по дополнительным образовательным программам, за</w:t>
      </w:r>
    </w:p>
    <w:p w14:paraId="1A05E8A2" w14:textId="77777777" w:rsidR="00BA6070" w:rsidRPr="005922AE" w:rsidRDefault="00BA6070" w:rsidP="005922AE">
      <w:pPr>
        <w:suppressAutoHyphens/>
        <w:spacing w:line="360" w:lineRule="auto"/>
        <w:ind w:left="426"/>
        <w:contextualSpacing/>
        <w:jc w:val="both"/>
        <w:rPr>
          <w:sz w:val="28"/>
          <w:szCs w:val="28"/>
          <w:lang w:eastAsia="ar-SA"/>
        </w:rPr>
      </w:pPr>
      <w:r w:rsidRPr="005922AE">
        <w:rPr>
          <w:sz w:val="28"/>
          <w:szCs w:val="28"/>
          <w:lang w:eastAsia="ar-SA"/>
        </w:rPr>
        <w:t>выполнение работы, непосредственно связанной с образовательным процессом, не входящей в аудиторную нагрузку, по программе воспитательной работы, внеурочной деятельности:</w:t>
      </w:r>
    </w:p>
    <w:p w14:paraId="6FBA55CE" w14:textId="77777777" w:rsidR="00BA6070" w:rsidRPr="005922AE" w:rsidRDefault="00BA6070" w:rsidP="005922AE">
      <w:pPr>
        <w:suppressAutoHyphens/>
        <w:spacing w:line="360" w:lineRule="auto"/>
        <w:ind w:left="426"/>
        <w:contextualSpacing/>
        <w:jc w:val="both"/>
        <w:rPr>
          <w:sz w:val="28"/>
          <w:szCs w:val="28"/>
          <w:lang w:eastAsia="ar-SA"/>
        </w:rPr>
      </w:pPr>
      <w:r w:rsidRPr="005922AE">
        <w:rPr>
          <w:sz w:val="28"/>
          <w:szCs w:val="28"/>
          <w:lang w:eastAsia="ar-SA"/>
        </w:rPr>
        <w:t>- кружковую работу до 100%;</w:t>
      </w:r>
    </w:p>
    <w:p w14:paraId="5A7AC090" w14:textId="77777777" w:rsidR="00BA6070" w:rsidRPr="005922AE" w:rsidRDefault="00BA6070" w:rsidP="005922AE">
      <w:pPr>
        <w:suppressAutoHyphens/>
        <w:spacing w:line="360" w:lineRule="auto"/>
        <w:ind w:left="426"/>
        <w:contextualSpacing/>
        <w:jc w:val="both"/>
        <w:rPr>
          <w:sz w:val="28"/>
          <w:szCs w:val="28"/>
          <w:lang w:eastAsia="ar-SA"/>
        </w:rPr>
      </w:pPr>
      <w:r w:rsidRPr="005922AE">
        <w:rPr>
          <w:sz w:val="28"/>
          <w:szCs w:val="28"/>
          <w:lang w:eastAsia="ar-SA"/>
        </w:rPr>
        <w:t>- индивидуальную работу с одаренными и отстающими учащимися 20%;</w:t>
      </w:r>
    </w:p>
    <w:p w14:paraId="323A308D" w14:textId="77777777" w:rsidR="00BA6070" w:rsidRPr="005922AE" w:rsidRDefault="00BA6070" w:rsidP="005922AE">
      <w:pPr>
        <w:suppressAutoHyphens/>
        <w:spacing w:line="360" w:lineRule="auto"/>
        <w:ind w:left="426"/>
        <w:contextualSpacing/>
        <w:jc w:val="both"/>
        <w:rPr>
          <w:sz w:val="28"/>
          <w:szCs w:val="28"/>
          <w:lang w:eastAsia="ar-SA"/>
        </w:rPr>
      </w:pPr>
      <w:r w:rsidRPr="005922AE">
        <w:rPr>
          <w:sz w:val="28"/>
          <w:szCs w:val="28"/>
          <w:lang w:eastAsia="ar-SA"/>
        </w:rPr>
        <w:t>- организацию и проведение олимпиад до 200%;</w:t>
      </w:r>
    </w:p>
    <w:p w14:paraId="7D655BB3" w14:textId="77777777" w:rsidR="00BA6070" w:rsidRPr="005922AE" w:rsidRDefault="00BA6070" w:rsidP="005922AE">
      <w:pPr>
        <w:suppressAutoHyphens/>
        <w:spacing w:line="360" w:lineRule="auto"/>
        <w:ind w:left="426"/>
        <w:contextualSpacing/>
        <w:jc w:val="both"/>
        <w:rPr>
          <w:sz w:val="28"/>
          <w:szCs w:val="28"/>
          <w:lang w:eastAsia="ar-SA"/>
        </w:rPr>
      </w:pPr>
      <w:r w:rsidRPr="005922AE">
        <w:rPr>
          <w:sz w:val="28"/>
          <w:szCs w:val="28"/>
          <w:lang w:eastAsia="ar-SA"/>
        </w:rPr>
        <w:t>- организацию и проведение соревнований до 200%;</w:t>
      </w:r>
    </w:p>
    <w:p w14:paraId="347BD0FF" w14:textId="77777777" w:rsidR="00BA6070" w:rsidRPr="005922AE" w:rsidRDefault="00BA6070" w:rsidP="005922AE">
      <w:pPr>
        <w:suppressAutoHyphens/>
        <w:spacing w:line="360" w:lineRule="auto"/>
        <w:ind w:left="426"/>
        <w:contextualSpacing/>
        <w:jc w:val="both"/>
        <w:rPr>
          <w:sz w:val="28"/>
          <w:szCs w:val="28"/>
          <w:lang w:eastAsia="ar-SA"/>
        </w:rPr>
      </w:pPr>
      <w:r w:rsidRPr="005922AE">
        <w:rPr>
          <w:sz w:val="28"/>
          <w:szCs w:val="28"/>
          <w:lang w:eastAsia="ar-SA"/>
        </w:rPr>
        <w:t>- педагогическую деятельность в рамках реализации инновационных программ до 200%;</w:t>
      </w:r>
    </w:p>
    <w:p w14:paraId="0D0DA0EE" w14:textId="77777777" w:rsidR="00BA6070" w:rsidRPr="005922AE" w:rsidRDefault="00BA6070" w:rsidP="005922AE">
      <w:pPr>
        <w:suppressAutoHyphens/>
        <w:spacing w:line="360" w:lineRule="auto"/>
        <w:ind w:left="426"/>
        <w:contextualSpacing/>
        <w:jc w:val="both"/>
        <w:rPr>
          <w:sz w:val="28"/>
          <w:szCs w:val="28"/>
          <w:lang w:eastAsia="ar-SA"/>
        </w:rPr>
      </w:pPr>
      <w:r w:rsidRPr="005922AE">
        <w:rPr>
          <w:sz w:val="28"/>
          <w:szCs w:val="28"/>
          <w:lang w:eastAsia="ar-SA"/>
        </w:rPr>
        <w:t>- информационно-просветительские занятия патриотической, нравственной и</w:t>
      </w:r>
    </w:p>
    <w:p w14:paraId="5EE37937" w14:textId="77777777" w:rsidR="00BA6070" w:rsidRPr="005922AE" w:rsidRDefault="00BA6070" w:rsidP="005922AE">
      <w:pPr>
        <w:suppressAutoHyphens/>
        <w:spacing w:line="360" w:lineRule="auto"/>
        <w:ind w:left="426"/>
        <w:contextualSpacing/>
        <w:jc w:val="both"/>
        <w:rPr>
          <w:sz w:val="28"/>
          <w:szCs w:val="28"/>
          <w:lang w:eastAsia="ar-SA"/>
        </w:rPr>
      </w:pPr>
      <w:r w:rsidRPr="005922AE">
        <w:rPr>
          <w:sz w:val="28"/>
          <w:szCs w:val="28"/>
          <w:lang w:eastAsia="ar-SA"/>
        </w:rPr>
        <w:t>экологической направленности «Разговоры о важном» и занятия, посвященные профориентации до 100 %</w:t>
      </w:r>
    </w:p>
    <w:p w14:paraId="57AE1A01" w14:textId="77777777" w:rsidR="00BA6070" w:rsidRPr="005922AE" w:rsidRDefault="00BA6070" w:rsidP="005922AE">
      <w:pPr>
        <w:suppressAutoHyphens/>
        <w:spacing w:line="360" w:lineRule="auto"/>
        <w:ind w:left="426"/>
        <w:contextualSpacing/>
        <w:jc w:val="both"/>
        <w:rPr>
          <w:sz w:val="28"/>
          <w:szCs w:val="28"/>
          <w:lang w:eastAsia="ar-SA"/>
        </w:rPr>
      </w:pPr>
      <w:r w:rsidRPr="005922AE">
        <w:rPr>
          <w:sz w:val="28"/>
          <w:szCs w:val="28"/>
          <w:lang w:eastAsia="ar-SA"/>
        </w:rPr>
        <w:t>Данные виды доплат устанавливаются приказом руководителя, в пределах фонда оплаты труда.</w:t>
      </w:r>
    </w:p>
    <w:p w14:paraId="4D288F33" w14:textId="77777777" w:rsidR="00BA6070" w:rsidRPr="005922AE" w:rsidRDefault="00BA6070" w:rsidP="005922AE">
      <w:pPr>
        <w:suppressAutoHyphens/>
        <w:spacing w:line="360" w:lineRule="auto"/>
        <w:ind w:left="426"/>
        <w:contextualSpacing/>
        <w:jc w:val="both"/>
        <w:rPr>
          <w:sz w:val="28"/>
          <w:szCs w:val="28"/>
        </w:rPr>
      </w:pPr>
      <w:r w:rsidRPr="005922AE">
        <w:rPr>
          <w:sz w:val="28"/>
          <w:szCs w:val="28"/>
        </w:rPr>
        <w:t xml:space="preserve">К перечню гарантированных выплат не входящих в прямые должностные обязанности работников, предусмотренных квалификационными характеристиками, осуществляемых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минимального размера оплаты труда, устанавливаемого федеральным законом, относятся следующие виды выплат за дополнительную работу, непосредственно связанную с обеспечением выполнения основных должностных обязанностей: </w:t>
      </w:r>
    </w:p>
    <w:p w14:paraId="280A7484" w14:textId="77777777" w:rsidR="00BA6070" w:rsidRPr="005922AE" w:rsidRDefault="00BA6070" w:rsidP="005922AE">
      <w:pPr>
        <w:suppressAutoHyphens/>
        <w:spacing w:line="360" w:lineRule="auto"/>
        <w:ind w:left="426"/>
        <w:contextualSpacing/>
        <w:jc w:val="both"/>
        <w:rPr>
          <w:sz w:val="28"/>
          <w:szCs w:val="28"/>
        </w:rPr>
      </w:pPr>
      <w:r w:rsidRPr="005922AE">
        <w:rPr>
          <w:sz w:val="28"/>
          <w:szCs w:val="28"/>
        </w:rPr>
        <w:t>- за классное руководство (кураторство);</w:t>
      </w:r>
    </w:p>
    <w:p w14:paraId="0F4A415C" w14:textId="77777777" w:rsidR="0014618E" w:rsidRDefault="00BA6070" w:rsidP="005922AE">
      <w:pPr>
        <w:suppressAutoHyphens/>
        <w:spacing w:line="360" w:lineRule="auto"/>
        <w:ind w:left="426"/>
        <w:contextualSpacing/>
        <w:jc w:val="both"/>
        <w:rPr>
          <w:sz w:val="28"/>
          <w:szCs w:val="28"/>
        </w:rPr>
      </w:pPr>
      <w:r w:rsidRPr="005922AE">
        <w:rPr>
          <w:sz w:val="28"/>
          <w:szCs w:val="28"/>
        </w:rPr>
        <w:lastRenderedPageBreak/>
        <w:t xml:space="preserve"> - за проверку письменных работ; </w:t>
      </w:r>
    </w:p>
    <w:p w14:paraId="361E4B9B" w14:textId="77777777" w:rsidR="0014618E" w:rsidRDefault="00BA6070" w:rsidP="005922AE">
      <w:pPr>
        <w:suppressAutoHyphens/>
        <w:spacing w:line="360" w:lineRule="auto"/>
        <w:ind w:left="426"/>
        <w:contextualSpacing/>
        <w:jc w:val="both"/>
        <w:rPr>
          <w:sz w:val="28"/>
          <w:szCs w:val="28"/>
        </w:rPr>
      </w:pPr>
      <w:r w:rsidRPr="005922AE">
        <w:rPr>
          <w:sz w:val="28"/>
          <w:szCs w:val="28"/>
        </w:rPr>
        <w:t xml:space="preserve">- за заведование кабинетами, лабораториями, мастерскими; </w:t>
      </w:r>
    </w:p>
    <w:p w14:paraId="3424AF64" w14:textId="434740B7" w:rsidR="00BA6070" w:rsidRPr="005922AE" w:rsidRDefault="00BA6070" w:rsidP="005922AE">
      <w:pPr>
        <w:suppressAutoHyphens/>
        <w:spacing w:line="360" w:lineRule="auto"/>
        <w:ind w:left="426"/>
        <w:contextualSpacing/>
        <w:jc w:val="both"/>
        <w:rPr>
          <w:sz w:val="28"/>
          <w:szCs w:val="28"/>
        </w:rPr>
      </w:pPr>
      <w:r w:rsidRPr="005922AE">
        <w:rPr>
          <w:sz w:val="28"/>
          <w:szCs w:val="28"/>
        </w:rPr>
        <w:t xml:space="preserve">-за руководство кафедрой, предметными, цикловыми и методическими комиссиями (объединениями); </w:t>
      </w:r>
    </w:p>
    <w:p w14:paraId="524B908C" w14:textId="18C7EB3C" w:rsidR="00B416BC" w:rsidRPr="0014618E" w:rsidRDefault="00BA6070" w:rsidP="0014618E">
      <w:pPr>
        <w:suppressAutoHyphens/>
        <w:spacing w:line="360" w:lineRule="auto"/>
        <w:ind w:left="426"/>
        <w:contextualSpacing/>
        <w:jc w:val="both"/>
        <w:rPr>
          <w:sz w:val="28"/>
          <w:szCs w:val="28"/>
          <w:lang w:eastAsia="ar-SA"/>
        </w:rPr>
      </w:pPr>
      <w:r w:rsidRPr="005922AE">
        <w:rPr>
          <w:sz w:val="28"/>
          <w:szCs w:val="28"/>
        </w:rPr>
        <w:t>- за реализацию программы воспитательной работы, внеурочную деятельность (кружковую работу).</w:t>
      </w:r>
    </w:p>
    <w:p w14:paraId="0C9F1299" w14:textId="68CBCBD6" w:rsidR="001A6E71" w:rsidRPr="005922AE" w:rsidRDefault="001A6E71" w:rsidP="005922AE">
      <w:pPr>
        <w:suppressAutoHyphens/>
        <w:spacing w:line="360" w:lineRule="auto"/>
        <w:ind w:left="426"/>
        <w:contextualSpacing/>
        <w:jc w:val="both"/>
        <w:rPr>
          <w:sz w:val="28"/>
          <w:szCs w:val="28"/>
        </w:rPr>
      </w:pPr>
      <w:r w:rsidRPr="005922AE">
        <w:rPr>
          <w:sz w:val="28"/>
          <w:szCs w:val="28"/>
        </w:rPr>
        <w:t>Порядок, условия и конкретные размеры доплат определяются в Положении о системе оплаты труда работников учреждения в пределах фонда оплаты труда</w:t>
      </w:r>
    </w:p>
    <w:p w14:paraId="24CC2DDD" w14:textId="4D86B8B7" w:rsidR="00B94C04" w:rsidRPr="005922AE" w:rsidRDefault="00B94C04" w:rsidP="005922AE">
      <w:pPr>
        <w:suppressAutoHyphens/>
        <w:spacing w:line="360" w:lineRule="auto"/>
        <w:contextualSpacing/>
        <w:jc w:val="both"/>
        <w:rPr>
          <w:sz w:val="28"/>
          <w:szCs w:val="28"/>
          <w:lang w:eastAsia="ar-SA"/>
        </w:rPr>
      </w:pPr>
      <w:r w:rsidRPr="005922AE">
        <w:rPr>
          <w:sz w:val="28"/>
          <w:szCs w:val="28"/>
        </w:rPr>
        <w:t xml:space="preserve">         Выплаты компенсационного характера выплачиваются пропорционально отработанному времени.</w:t>
      </w:r>
    </w:p>
    <w:p w14:paraId="75B6892E" w14:textId="23B08AFC" w:rsidR="00406EDE" w:rsidRPr="005922AE" w:rsidRDefault="00B94C04" w:rsidP="005922AE">
      <w:pPr>
        <w:spacing w:line="360" w:lineRule="auto"/>
        <w:jc w:val="both"/>
        <w:rPr>
          <w:b/>
          <w:bCs/>
          <w:sz w:val="28"/>
          <w:szCs w:val="28"/>
          <w:lang w:eastAsia="ar-SA"/>
        </w:rPr>
      </w:pPr>
      <w:r w:rsidRPr="005922AE">
        <w:rPr>
          <w:sz w:val="28"/>
          <w:szCs w:val="28"/>
          <w:lang w:eastAsia="ar-SA"/>
        </w:rPr>
        <w:t xml:space="preserve">        </w:t>
      </w:r>
      <w:r w:rsidR="0048123E" w:rsidRPr="005922AE">
        <w:rPr>
          <w:sz w:val="28"/>
          <w:szCs w:val="28"/>
          <w:lang w:eastAsia="ar-SA"/>
        </w:rPr>
        <w:t>К доплате за классное руководство, осуществляемой из специальной части фонда оплаты труда, с 01 марта 2024 г. педагогическим работникам устанавливается ежемесячное денежное вознаграждение за классное руководство в размере 5 000 рублей в месяц, но не более двух выплат ежемесячного денежного вознаграждения одному педагогическому  работнику при осуществлении классного руководства в двух и более группах, в соответствии с постановлением Правительства Новосибирской области от 18.08.2020 № 341-п «О вознаграждении за классное руководство (кураторство) педагогическим работникам государственных образовательных организаций Новосибирской области и муниципальных образовательных организаций, расположенных на территории Новосибирской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а также педагогическим работникам государственных профессиональных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p w14:paraId="2E1190B1" w14:textId="77777777" w:rsidR="00E7407B" w:rsidRPr="00F51DA7" w:rsidRDefault="00E7407B" w:rsidP="00F51DA7">
      <w:pPr>
        <w:spacing w:line="360" w:lineRule="auto"/>
        <w:ind w:firstLine="709"/>
        <w:jc w:val="both"/>
        <w:rPr>
          <w:sz w:val="28"/>
          <w:szCs w:val="28"/>
        </w:rPr>
      </w:pPr>
      <w:r w:rsidRPr="00F51DA7">
        <w:rPr>
          <w:sz w:val="28"/>
          <w:szCs w:val="28"/>
        </w:rPr>
        <w:t>в)</w:t>
      </w:r>
      <w:r w:rsidR="00FD15E3" w:rsidRPr="00F51DA7">
        <w:rPr>
          <w:sz w:val="28"/>
          <w:szCs w:val="28"/>
        </w:rPr>
        <w:t>выплаты стимулирующего характера</w:t>
      </w:r>
      <w:r w:rsidR="00F055B7" w:rsidRPr="00F51DA7">
        <w:rPr>
          <w:sz w:val="28"/>
          <w:szCs w:val="28"/>
        </w:rPr>
        <w:t xml:space="preserve">: </w:t>
      </w:r>
    </w:p>
    <w:p w14:paraId="4D5A973C" w14:textId="5A3364E0" w:rsidR="00B416BC" w:rsidRDefault="00E7407B" w:rsidP="00B94C04">
      <w:pPr>
        <w:spacing w:line="360" w:lineRule="auto"/>
        <w:ind w:firstLine="709"/>
        <w:jc w:val="both"/>
        <w:rPr>
          <w:sz w:val="28"/>
          <w:szCs w:val="28"/>
        </w:rPr>
      </w:pPr>
      <w:r w:rsidRPr="00F51DA7">
        <w:rPr>
          <w:sz w:val="28"/>
          <w:szCs w:val="28"/>
        </w:rPr>
        <w:lastRenderedPageBreak/>
        <w:t>к выплатам стимулирующего характера относятся:</w:t>
      </w:r>
    </w:p>
    <w:p w14:paraId="0B30CFB5" w14:textId="6F0C59C5" w:rsidR="00B416BC" w:rsidRPr="005922AE" w:rsidRDefault="00B94C04" w:rsidP="005922AE">
      <w:pPr>
        <w:spacing w:line="360" w:lineRule="auto"/>
        <w:ind w:firstLine="720"/>
        <w:jc w:val="both"/>
        <w:rPr>
          <w:sz w:val="28"/>
          <w:szCs w:val="28"/>
        </w:rPr>
      </w:pPr>
      <w:r w:rsidRPr="005922AE">
        <w:rPr>
          <w:sz w:val="28"/>
          <w:szCs w:val="28"/>
        </w:rPr>
        <w:t>-</w:t>
      </w:r>
      <w:r w:rsidR="00B416BC" w:rsidRPr="005922AE">
        <w:rPr>
          <w:sz w:val="28"/>
          <w:szCs w:val="28"/>
        </w:rPr>
        <w:t>надбавка за ученую степень, ученое звание;</w:t>
      </w:r>
    </w:p>
    <w:p w14:paraId="6A9D1284" w14:textId="47DCC4E4" w:rsidR="00B416BC" w:rsidRPr="005922AE" w:rsidRDefault="00B94C04" w:rsidP="005922AE">
      <w:pPr>
        <w:spacing w:line="360" w:lineRule="auto"/>
        <w:ind w:firstLine="720"/>
        <w:jc w:val="both"/>
        <w:rPr>
          <w:sz w:val="28"/>
          <w:szCs w:val="28"/>
        </w:rPr>
      </w:pPr>
      <w:r w:rsidRPr="005922AE">
        <w:rPr>
          <w:sz w:val="28"/>
          <w:szCs w:val="28"/>
        </w:rPr>
        <w:t>-</w:t>
      </w:r>
      <w:r w:rsidR="00B416BC" w:rsidRPr="005922AE">
        <w:rPr>
          <w:sz w:val="28"/>
          <w:szCs w:val="28"/>
        </w:rPr>
        <w:t>надбавка за почетное звание;</w:t>
      </w:r>
    </w:p>
    <w:p w14:paraId="26DC41E6" w14:textId="7B7A2F13" w:rsidR="00B416BC" w:rsidRPr="005922AE" w:rsidRDefault="00B94C04" w:rsidP="005922AE">
      <w:pPr>
        <w:spacing w:line="360" w:lineRule="auto"/>
        <w:ind w:firstLine="720"/>
        <w:jc w:val="both"/>
        <w:rPr>
          <w:sz w:val="28"/>
          <w:szCs w:val="28"/>
        </w:rPr>
      </w:pPr>
      <w:r w:rsidRPr="005922AE">
        <w:rPr>
          <w:sz w:val="28"/>
          <w:szCs w:val="28"/>
        </w:rPr>
        <w:t>-</w:t>
      </w:r>
      <w:r w:rsidR="00B416BC" w:rsidRPr="005922AE">
        <w:rPr>
          <w:sz w:val="28"/>
          <w:szCs w:val="28"/>
        </w:rPr>
        <w:t>надбавка за качественные показатели эффективности учреждений;</w:t>
      </w:r>
    </w:p>
    <w:p w14:paraId="6AD8D644" w14:textId="196CDA59" w:rsidR="00B416BC" w:rsidRPr="005922AE" w:rsidRDefault="00B94C04" w:rsidP="005922AE">
      <w:pPr>
        <w:spacing w:line="360" w:lineRule="auto"/>
        <w:ind w:firstLine="720"/>
        <w:jc w:val="both"/>
        <w:rPr>
          <w:sz w:val="28"/>
          <w:szCs w:val="28"/>
        </w:rPr>
      </w:pPr>
      <w:r w:rsidRPr="005922AE">
        <w:rPr>
          <w:sz w:val="28"/>
          <w:szCs w:val="28"/>
        </w:rPr>
        <w:t>-</w:t>
      </w:r>
      <w:r w:rsidR="00B416BC" w:rsidRPr="005922AE">
        <w:rPr>
          <w:sz w:val="28"/>
          <w:szCs w:val="28"/>
        </w:rPr>
        <w:t>надбавка за продолжительность непрерывной работы;</w:t>
      </w:r>
    </w:p>
    <w:p w14:paraId="1BA0D402" w14:textId="00015849" w:rsidR="00B416BC" w:rsidRPr="005922AE" w:rsidRDefault="00B94C04" w:rsidP="005922AE">
      <w:pPr>
        <w:spacing w:line="360" w:lineRule="auto"/>
        <w:ind w:firstLine="720"/>
        <w:jc w:val="both"/>
        <w:rPr>
          <w:sz w:val="28"/>
          <w:szCs w:val="28"/>
        </w:rPr>
      </w:pPr>
      <w:r w:rsidRPr="005922AE">
        <w:rPr>
          <w:sz w:val="28"/>
          <w:szCs w:val="28"/>
        </w:rPr>
        <w:t>-</w:t>
      </w:r>
      <w:r w:rsidR="00B416BC" w:rsidRPr="005922AE">
        <w:rPr>
          <w:sz w:val="28"/>
          <w:szCs w:val="28"/>
        </w:rPr>
        <w:t>надбавка за квалификационную категорию;</w:t>
      </w:r>
    </w:p>
    <w:p w14:paraId="03F21A63" w14:textId="4EA494BA" w:rsidR="00B416BC" w:rsidRPr="005922AE" w:rsidRDefault="00B94C04" w:rsidP="005922AE">
      <w:pPr>
        <w:spacing w:line="360" w:lineRule="auto"/>
        <w:ind w:firstLine="720"/>
        <w:jc w:val="both"/>
        <w:rPr>
          <w:sz w:val="28"/>
          <w:szCs w:val="28"/>
        </w:rPr>
      </w:pPr>
      <w:r w:rsidRPr="005922AE">
        <w:rPr>
          <w:sz w:val="28"/>
          <w:szCs w:val="28"/>
        </w:rPr>
        <w:t>-</w:t>
      </w:r>
      <w:r w:rsidR="00B416BC" w:rsidRPr="005922AE">
        <w:rPr>
          <w:sz w:val="28"/>
          <w:szCs w:val="28"/>
        </w:rPr>
        <w:t xml:space="preserve">премии по итогам календарного периода </w:t>
      </w:r>
    </w:p>
    <w:p w14:paraId="79EAEA47" w14:textId="1AEA83DB" w:rsidR="00B416BC" w:rsidRPr="005922AE" w:rsidRDefault="00B94C04" w:rsidP="005922AE">
      <w:pPr>
        <w:spacing w:line="360" w:lineRule="auto"/>
        <w:ind w:firstLine="720"/>
        <w:jc w:val="both"/>
        <w:rPr>
          <w:sz w:val="28"/>
          <w:szCs w:val="28"/>
        </w:rPr>
      </w:pPr>
      <w:r w:rsidRPr="005922AE">
        <w:rPr>
          <w:sz w:val="28"/>
          <w:szCs w:val="28"/>
        </w:rPr>
        <w:t>-</w:t>
      </w:r>
      <w:r w:rsidR="00B416BC" w:rsidRPr="005922AE">
        <w:rPr>
          <w:sz w:val="28"/>
          <w:szCs w:val="28"/>
        </w:rPr>
        <w:t xml:space="preserve">премии за выполнение важных и особо важных заданий </w:t>
      </w:r>
    </w:p>
    <w:p w14:paraId="78113FF6" w14:textId="6F35399C" w:rsidR="00E60CAA" w:rsidRPr="00B86B61" w:rsidRDefault="00B94C04" w:rsidP="005922AE">
      <w:pPr>
        <w:spacing w:line="360" w:lineRule="auto"/>
        <w:ind w:firstLine="720"/>
        <w:jc w:val="both"/>
        <w:rPr>
          <w:sz w:val="28"/>
          <w:szCs w:val="28"/>
        </w:rPr>
      </w:pPr>
      <w:r w:rsidRPr="00B86B61">
        <w:rPr>
          <w:sz w:val="28"/>
          <w:szCs w:val="28"/>
        </w:rPr>
        <w:t>-</w:t>
      </w:r>
      <w:r w:rsidR="00B416BC" w:rsidRPr="00B86B61">
        <w:rPr>
          <w:sz w:val="28"/>
          <w:szCs w:val="28"/>
        </w:rPr>
        <w:t>Иные выплаты стимулирующего характера.</w:t>
      </w:r>
    </w:p>
    <w:p w14:paraId="3E40AFCF" w14:textId="7DABBC11" w:rsidR="00B94C04" w:rsidRPr="00550B24" w:rsidRDefault="00550B24" w:rsidP="00F51DA7">
      <w:pPr>
        <w:suppressAutoHyphens/>
        <w:spacing w:line="360" w:lineRule="auto"/>
        <w:ind w:firstLine="709"/>
        <w:jc w:val="both"/>
        <w:rPr>
          <w:sz w:val="28"/>
          <w:szCs w:val="28"/>
        </w:rPr>
      </w:pPr>
      <w:r w:rsidRPr="00550B24">
        <w:rPr>
          <w:sz w:val="28"/>
          <w:szCs w:val="28"/>
        </w:rPr>
        <w:t>И</w:t>
      </w:r>
      <w:r w:rsidR="00E60CAA" w:rsidRPr="00550B24">
        <w:rPr>
          <w:sz w:val="28"/>
          <w:szCs w:val="28"/>
        </w:rPr>
        <w:t>ные выплаты стимулирующего характера, устанавливаемые работникам в процентах от должностного оклада, оклада, ставки заработной платы при соблюдении условий их осуществления</w:t>
      </w:r>
      <w:r w:rsidR="00AE290D" w:rsidRPr="00550B24">
        <w:rPr>
          <w:sz w:val="28"/>
          <w:szCs w:val="28"/>
        </w:rPr>
        <w:t xml:space="preserve"> (пункт 4.11.1. ООС):</w:t>
      </w:r>
    </w:p>
    <w:p w14:paraId="2DECDF9A" w14:textId="64DA880A" w:rsidR="00B94C04" w:rsidRPr="00550B24" w:rsidRDefault="00E60CAA" w:rsidP="00F51DA7">
      <w:pPr>
        <w:suppressAutoHyphens/>
        <w:spacing w:line="360" w:lineRule="auto"/>
        <w:ind w:firstLine="709"/>
        <w:jc w:val="both"/>
        <w:rPr>
          <w:sz w:val="28"/>
          <w:szCs w:val="28"/>
        </w:rPr>
      </w:pPr>
      <w:r w:rsidRPr="00550B24">
        <w:rPr>
          <w:sz w:val="28"/>
          <w:szCs w:val="28"/>
        </w:rPr>
        <w:t xml:space="preserve"> </w:t>
      </w:r>
      <w:r w:rsidR="00550B24">
        <w:rPr>
          <w:rFonts w:asciiTheme="minorHAnsi" w:hAnsiTheme="minorHAnsi" w:cs="Segoe UI Symbol"/>
          <w:sz w:val="28"/>
          <w:szCs w:val="28"/>
        </w:rPr>
        <w:t xml:space="preserve">- </w:t>
      </w:r>
      <w:r w:rsidRPr="00550B24">
        <w:rPr>
          <w:sz w:val="28"/>
          <w:szCs w:val="28"/>
        </w:rPr>
        <w:t xml:space="preserve">молодым специалистам, установленные в соответствии с пунктами 6.2.9 Соглашения; </w:t>
      </w:r>
    </w:p>
    <w:p w14:paraId="19976823" w14:textId="10317D7E" w:rsidR="00B94C04" w:rsidRPr="00550B24" w:rsidRDefault="00550B24" w:rsidP="00F51DA7">
      <w:pPr>
        <w:suppressAutoHyphens/>
        <w:spacing w:line="360" w:lineRule="auto"/>
        <w:ind w:firstLine="709"/>
        <w:jc w:val="both"/>
        <w:rPr>
          <w:sz w:val="28"/>
          <w:szCs w:val="28"/>
        </w:rPr>
      </w:pPr>
      <w:r>
        <w:rPr>
          <w:rFonts w:asciiTheme="minorHAnsi" w:hAnsiTheme="minorHAnsi" w:cs="Segoe UI Symbol"/>
          <w:sz w:val="28"/>
          <w:szCs w:val="28"/>
        </w:rPr>
        <w:t>-</w:t>
      </w:r>
      <w:r w:rsidR="00E60CAA" w:rsidRPr="00550B24">
        <w:rPr>
          <w:sz w:val="28"/>
          <w:szCs w:val="28"/>
        </w:rPr>
        <w:t xml:space="preserve"> за наставничество </w:t>
      </w:r>
      <w:r w:rsidR="005922AE" w:rsidRPr="00550B24">
        <w:rPr>
          <w:sz w:val="28"/>
          <w:szCs w:val="28"/>
        </w:rPr>
        <w:t>-</w:t>
      </w:r>
      <w:r w:rsidR="00E60CAA" w:rsidRPr="00550B24">
        <w:rPr>
          <w:sz w:val="28"/>
          <w:szCs w:val="28"/>
        </w:rPr>
        <w:t>в размере 1</w:t>
      </w:r>
      <w:r w:rsidR="005922AE" w:rsidRPr="00550B24">
        <w:rPr>
          <w:sz w:val="28"/>
          <w:szCs w:val="28"/>
        </w:rPr>
        <w:t>0</w:t>
      </w:r>
      <w:r w:rsidR="00E60CAA" w:rsidRPr="00550B24">
        <w:rPr>
          <w:sz w:val="28"/>
          <w:szCs w:val="28"/>
        </w:rPr>
        <w:t>% от должностного оклада (оклада), ставки заработной платы);</w:t>
      </w:r>
    </w:p>
    <w:p w14:paraId="581D6EB1" w14:textId="678D9C2D" w:rsidR="00550B24" w:rsidRPr="00550B24" w:rsidRDefault="00E60CAA" w:rsidP="00550B24">
      <w:pPr>
        <w:suppressAutoHyphens/>
        <w:spacing w:line="360" w:lineRule="auto"/>
        <w:ind w:firstLine="709"/>
        <w:jc w:val="both"/>
        <w:rPr>
          <w:sz w:val="28"/>
          <w:szCs w:val="28"/>
        </w:rPr>
      </w:pPr>
      <w:r w:rsidRPr="00550B24">
        <w:rPr>
          <w:sz w:val="28"/>
          <w:szCs w:val="28"/>
        </w:rPr>
        <w:t xml:space="preserve"> </w:t>
      </w:r>
      <w:r w:rsidR="00550B24">
        <w:rPr>
          <w:rFonts w:asciiTheme="minorHAnsi" w:hAnsiTheme="minorHAnsi" w:cs="Segoe UI Symbol"/>
          <w:sz w:val="28"/>
          <w:szCs w:val="28"/>
        </w:rPr>
        <w:t xml:space="preserve">- </w:t>
      </w:r>
      <w:r w:rsidRPr="00550B24">
        <w:rPr>
          <w:sz w:val="28"/>
          <w:szCs w:val="28"/>
        </w:rPr>
        <w:t xml:space="preserve">за осуществление подготовки учебных комплексов по новым дисциплинам, вводимым в связи с изменением учебных планов </w:t>
      </w:r>
      <w:r w:rsidR="005922AE" w:rsidRPr="00550B24">
        <w:rPr>
          <w:sz w:val="28"/>
          <w:szCs w:val="28"/>
        </w:rPr>
        <w:t>-</w:t>
      </w:r>
      <w:r w:rsidRPr="00550B24">
        <w:rPr>
          <w:sz w:val="28"/>
          <w:szCs w:val="28"/>
        </w:rPr>
        <w:t xml:space="preserve">в размере </w:t>
      </w:r>
      <w:r w:rsidR="005922AE" w:rsidRPr="00550B24">
        <w:rPr>
          <w:sz w:val="28"/>
          <w:szCs w:val="28"/>
        </w:rPr>
        <w:t>10</w:t>
      </w:r>
      <w:r w:rsidRPr="00550B24">
        <w:rPr>
          <w:sz w:val="28"/>
          <w:szCs w:val="28"/>
        </w:rPr>
        <w:t xml:space="preserve"> % от оклада, ставки заработной платы)</w:t>
      </w:r>
      <w:r w:rsidR="00550B24" w:rsidRPr="00550B24">
        <w:rPr>
          <w:sz w:val="28"/>
          <w:szCs w:val="28"/>
        </w:rPr>
        <w:t>.</w:t>
      </w:r>
    </w:p>
    <w:p w14:paraId="1683498E" w14:textId="4F82A74C" w:rsidR="00B94C04" w:rsidRPr="00550B24" w:rsidRDefault="00550B24" w:rsidP="00550B24">
      <w:pPr>
        <w:suppressAutoHyphens/>
        <w:spacing w:line="360" w:lineRule="auto"/>
        <w:ind w:firstLine="709"/>
        <w:jc w:val="both"/>
        <w:rPr>
          <w:sz w:val="28"/>
          <w:szCs w:val="28"/>
        </w:rPr>
      </w:pPr>
      <w:r w:rsidRPr="00550B24">
        <w:rPr>
          <w:sz w:val="28"/>
          <w:szCs w:val="28"/>
        </w:rPr>
        <w:t xml:space="preserve"> Работодатель с учетом мнения выборного органа первичной профсоюзной организации в порядке, предусмотренном Положением о системе оплаты труда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минимального размера оплаты труда, устанавливаемого федеральным законом, устанавливает конкретные выплаты по указанным основаниям.</w:t>
      </w:r>
    </w:p>
    <w:p w14:paraId="00D1EFCF" w14:textId="48DEB86C" w:rsidR="00E7407B" w:rsidRPr="00F51DA7" w:rsidRDefault="00E7407B" w:rsidP="00F51DA7">
      <w:pPr>
        <w:spacing w:line="360" w:lineRule="auto"/>
        <w:ind w:firstLine="720"/>
        <w:jc w:val="both"/>
        <w:rPr>
          <w:sz w:val="28"/>
          <w:szCs w:val="28"/>
        </w:rPr>
      </w:pPr>
      <w:r w:rsidRPr="00F51DA7">
        <w:rPr>
          <w:sz w:val="28"/>
          <w:szCs w:val="28"/>
        </w:rPr>
        <w:t>Размеры стимулирующих выплат работникам учреждения устанавливаются руководителем учреждения</w:t>
      </w:r>
      <w:r w:rsidR="00B840DA" w:rsidRPr="00F51DA7">
        <w:rPr>
          <w:sz w:val="28"/>
          <w:szCs w:val="28"/>
        </w:rPr>
        <w:t xml:space="preserve"> </w:t>
      </w:r>
      <w:r w:rsidRPr="00F51DA7">
        <w:rPr>
          <w:sz w:val="28"/>
          <w:szCs w:val="28"/>
        </w:rPr>
        <w:t xml:space="preserve">на основании протокола экспертной комиссии по результатам оценки профессиональной </w:t>
      </w:r>
      <w:r w:rsidRPr="00F51DA7">
        <w:rPr>
          <w:sz w:val="28"/>
          <w:szCs w:val="28"/>
        </w:rPr>
        <w:lastRenderedPageBreak/>
        <w:t>деятельности работников учреждения, проводимой на основании установленных в положении</w:t>
      </w:r>
      <w:r w:rsidR="00B840DA" w:rsidRPr="00F51DA7">
        <w:rPr>
          <w:sz w:val="28"/>
          <w:szCs w:val="28"/>
        </w:rPr>
        <w:t xml:space="preserve"> </w:t>
      </w:r>
      <w:r w:rsidRPr="00F51DA7">
        <w:rPr>
          <w:sz w:val="28"/>
          <w:szCs w:val="28"/>
        </w:rPr>
        <w:t>об оплате труда показателей и критериев.</w:t>
      </w:r>
    </w:p>
    <w:p w14:paraId="10E99365" w14:textId="77777777" w:rsidR="00E7407B" w:rsidRPr="00F51DA7" w:rsidRDefault="00E7407B" w:rsidP="00F51DA7">
      <w:pPr>
        <w:spacing w:line="360" w:lineRule="auto"/>
        <w:ind w:firstLine="720"/>
        <w:jc w:val="both"/>
        <w:rPr>
          <w:sz w:val="28"/>
          <w:szCs w:val="28"/>
        </w:rPr>
      </w:pPr>
      <w:r w:rsidRPr="00F51DA7">
        <w:rPr>
          <w:sz w:val="28"/>
          <w:szCs w:val="28"/>
        </w:rPr>
        <w:t>При определении размеров стимулирующих выплат работникам учреждения, порядка и условий их применения учитывается мнение выборного профсоюзного органа.</w:t>
      </w:r>
    </w:p>
    <w:p w14:paraId="6BC85033" w14:textId="5BF9FB67" w:rsidR="00E7407B" w:rsidRDefault="00E7407B" w:rsidP="00F51DA7">
      <w:pPr>
        <w:pStyle w:val="a7"/>
        <w:spacing w:line="360" w:lineRule="auto"/>
        <w:rPr>
          <w:rFonts w:ascii="Times New Roman" w:hAnsi="Times New Roman"/>
          <w:szCs w:val="28"/>
        </w:rPr>
      </w:pPr>
      <w:r w:rsidRPr="00F51DA7">
        <w:rPr>
          <w:rFonts w:ascii="Times New Roman" w:hAnsi="Times New Roman"/>
          <w:szCs w:val="28"/>
        </w:rPr>
        <w:t>Решение Комиссии об установлении стимулирующих выплат работникам учреждения оформляется протоколом, который направляется руководителю учреждения для визирования и направления в бухгалтерию учреждения для определения общего объема выплат стимулирующего характера и подготовки соответствующего приказа.</w:t>
      </w:r>
    </w:p>
    <w:p w14:paraId="08C37247" w14:textId="27FF19A7" w:rsidR="008A45B3" w:rsidRPr="005922AE" w:rsidRDefault="00AE290D" w:rsidP="00AE290D">
      <w:pPr>
        <w:pStyle w:val="a7"/>
        <w:spacing w:line="360" w:lineRule="auto"/>
        <w:ind w:firstLine="0"/>
        <w:rPr>
          <w:rFonts w:ascii="Times New Roman" w:hAnsi="Times New Roman"/>
          <w:szCs w:val="28"/>
        </w:rPr>
      </w:pPr>
      <w:r w:rsidRPr="005922AE">
        <w:rPr>
          <w:rFonts w:ascii="Times New Roman" w:hAnsi="Times New Roman"/>
          <w:szCs w:val="28"/>
        </w:rPr>
        <w:t>4.2.5</w:t>
      </w:r>
      <w:r w:rsidR="008A45B3" w:rsidRPr="005922AE">
        <w:rPr>
          <w:rFonts w:ascii="Times New Roman" w:hAnsi="Times New Roman"/>
          <w:szCs w:val="28"/>
        </w:rPr>
        <w:t>.</w:t>
      </w:r>
      <w:r w:rsidRPr="005922AE">
        <w:rPr>
          <w:rFonts w:ascii="Times New Roman" w:hAnsi="Times New Roman"/>
          <w:szCs w:val="28"/>
        </w:rPr>
        <w:t xml:space="preserve"> </w:t>
      </w:r>
      <w:r w:rsidR="008A45B3" w:rsidRPr="005922AE">
        <w:rPr>
          <w:rFonts w:ascii="Times New Roman" w:hAnsi="Times New Roman"/>
          <w:szCs w:val="28"/>
        </w:rPr>
        <w:t xml:space="preserve">При разработке и утверждении показателей оценки эффективности деятельности в Положении об оплаты труда работников учреждения, в целях осуществления стимулирования качественного труда работников учитываются следующие основные принципы: </w:t>
      </w:r>
    </w:p>
    <w:p w14:paraId="4FB6582C" w14:textId="77777777" w:rsidR="008A45B3" w:rsidRPr="005922AE" w:rsidRDefault="008A45B3" w:rsidP="00F51DA7">
      <w:pPr>
        <w:pStyle w:val="a7"/>
        <w:spacing w:line="360" w:lineRule="auto"/>
        <w:rPr>
          <w:rFonts w:ascii="Times New Roman" w:hAnsi="Times New Roman"/>
          <w:szCs w:val="28"/>
        </w:rPr>
      </w:pPr>
      <w:r w:rsidRPr="005922AE">
        <w:rPr>
          <w:rFonts w:ascii="Times New Roman" w:hAnsi="Times New Roman"/>
          <w:szCs w:val="28"/>
        </w:rPr>
        <w:t>-размер вознаграждения работника должен определяться на основе объективной оценки результатов его труда (принцип объективности);</w:t>
      </w:r>
    </w:p>
    <w:p w14:paraId="1442230F" w14:textId="77777777" w:rsidR="008A45B3" w:rsidRPr="005922AE" w:rsidRDefault="008A45B3" w:rsidP="00F51DA7">
      <w:pPr>
        <w:pStyle w:val="a7"/>
        <w:spacing w:line="360" w:lineRule="auto"/>
        <w:rPr>
          <w:rFonts w:ascii="Times New Roman" w:hAnsi="Times New Roman"/>
          <w:szCs w:val="28"/>
        </w:rPr>
      </w:pPr>
      <w:r w:rsidRPr="005922AE">
        <w:rPr>
          <w:rFonts w:ascii="Times New Roman" w:hAnsi="Times New Roman"/>
          <w:szCs w:val="28"/>
        </w:rPr>
        <w:t xml:space="preserve">- работник должен знать, какое вознаграждение он получит в зависимости от результатов своего труда (принцип предсказуемости); </w:t>
      </w:r>
    </w:p>
    <w:p w14:paraId="7FB963F7" w14:textId="77777777" w:rsidR="008A45B3" w:rsidRPr="005922AE" w:rsidRDefault="008A45B3" w:rsidP="00F51DA7">
      <w:pPr>
        <w:pStyle w:val="a7"/>
        <w:spacing w:line="360" w:lineRule="auto"/>
        <w:rPr>
          <w:rFonts w:ascii="Times New Roman" w:hAnsi="Times New Roman"/>
          <w:szCs w:val="28"/>
        </w:rPr>
      </w:pPr>
      <w:r w:rsidRPr="005922AE">
        <w:rPr>
          <w:rFonts w:ascii="Times New Roman" w:hAnsi="Times New Roman"/>
          <w:szCs w:val="28"/>
        </w:rPr>
        <w:t xml:space="preserve">-вознаграждение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 </w:t>
      </w:r>
    </w:p>
    <w:p w14:paraId="202E94CF" w14:textId="69FB1105" w:rsidR="008A45B3" w:rsidRPr="005922AE" w:rsidRDefault="008A45B3" w:rsidP="00F51DA7">
      <w:pPr>
        <w:pStyle w:val="a7"/>
        <w:spacing w:line="360" w:lineRule="auto"/>
        <w:rPr>
          <w:rFonts w:ascii="Times New Roman" w:hAnsi="Times New Roman"/>
          <w:szCs w:val="28"/>
        </w:rPr>
      </w:pPr>
      <w:r w:rsidRPr="005922AE">
        <w:rPr>
          <w:rFonts w:ascii="Times New Roman" w:hAnsi="Times New Roman"/>
          <w:szCs w:val="28"/>
        </w:rPr>
        <w:t>-вознаграждение должно следовать за достижением результата (принцип своевременности);</w:t>
      </w:r>
    </w:p>
    <w:p w14:paraId="1C913C93" w14:textId="77777777" w:rsidR="008A45B3" w:rsidRPr="005922AE" w:rsidRDefault="008A45B3" w:rsidP="00F51DA7">
      <w:pPr>
        <w:pStyle w:val="a7"/>
        <w:spacing w:line="360" w:lineRule="auto"/>
        <w:rPr>
          <w:rFonts w:ascii="Times New Roman" w:hAnsi="Times New Roman"/>
          <w:szCs w:val="28"/>
        </w:rPr>
      </w:pPr>
      <w:r w:rsidRPr="005922AE">
        <w:rPr>
          <w:rFonts w:ascii="Times New Roman" w:hAnsi="Times New Roman"/>
          <w:szCs w:val="28"/>
        </w:rPr>
        <w:t>-правила определения вознаграждения должны быть понятны каждому работнику (принцип справедливости);</w:t>
      </w:r>
    </w:p>
    <w:p w14:paraId="5FC8E573" w14:textId="0ACD9F3C" w:rsidR="008A45B3" w:rsidRPr="005922AE" w:rsidRDefault="008A45B3" w:rsidP="00F51DA7">
      <w:pPr>
        <w:pStyle w:val="a7"/>
        <w:spacing w:line="360" w:lineRule="auto"/>
        <w:rPr>
          <w:rFonts w:ascii="Times New Roman" w:hAnsi="Times New Roman"/>
          <w:szCs w:val="28"/>
        </w:rPr>
      </w:pPr>
      <w:r w:rsidRPr="005922AE">
        <w:rPr>
          <w:rFonts w:ascii="Times New Roman" w:hAnsi="Times New Roman"/>
          <w:szCs w:val="28"/>
        </w:rPr>
        <w:t>- 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14:paraId="7EB996F1" w14:textId="1FBAF98A" w:rsidR="0052134D" w:rsidRPr="00F51DA7" w:rsidRDefault="008A45B3" w:rsidP="00AE290D">
      <w:pPr>
        <w:pStyle w:val="a7"/>
        <w:spacing w:line="360" w:lineRule="auto"/>
        <w:ind w:firstLine="0"/>
        <w:rPr>
          <w:rFonts w:ascii="Times New Roman" w:hAnsi="Times New Roman"/>
          <w:szCs w:val="28"/>
        </w:rPr>
      </w:pPr>
      <w:r>
        <w:rPr>
          <w:rFonts w:ascii="Times New Roman" w:hAnsi="Times New Roman"/>
          <w:szCs w:val="28"/>
        </w:rPr>
        <w:lastRenderedPageBreak/>
        <w:t>4.</w:t>
      </w:r>
      <w:r w:rsidR="00AE290D">
        <w:rPr>
          <w:rFonts w:ascii="Times New Roman" w:hAnsi="Times New Roman"/>
          <w:szCs w:val="28"/>
        </w:rPr>
        <w:t>3</w:t>
      </w:r>
      <w:r>
        <w:rPr>
          <w:rFonts w:ascii="Times New Roman" w:hAnsi="Times New Roman"/>
          <w:szCs w:val="28"/>
        </w:rPr>
        <w:t>.</w:t>
      </w:r>
      <w:r w:rsidR="00AE290D">
        <w:rPr>
          <w:rFonts w:ascii="Times New Roman" w:hAnsi="Times New Roman"/>
          <w:szCs w:val="28"/>
        </w:rPr>
        <w:t xml:space="preserve"> </w:t>
      </w:r>
      <w:r w:rsidR="0052134D" w:rsidRPr="00F51DA7">
        <w:rPr>
          <w:rFonts w:ascii="Times New Roman" w:hAnsi="Times New Roman"/>
          <w:szCs w:val="28"/>
        </w:rPr>
        <w:t>На должностные оклады (оклады) ставки заработной платы, компенсационные и стимулирующие выплаты начисляется районный коэффициент в размере 1,25.</w:t>
      </w:r>
    </w:p>
    <w:p w14:paraId="30E09F0D" w14:textId="7EB5CE5E" w:rsidR="00C557A4" w:rsidRPr="00F51DA7" w:rsidRDefault="00A655BF" w:rsidP="00A655BF">
      <w:pPr>
        <w:autoSpaceDE w:val="0"/>
        <w:autoSpaceDN w:val="0"/>
        <w:adjustRightInd w:val="0"/>
        <w:spacing w:line="360" w:lineRule="auto"/>
        <w:jc w:val="both"/>
        <w:rPr>
          <w:sz w:val="28"/>
          <w:szCs w:val="28"/>
        </w:rPr>
      </w:pPr>
      <w:r>
        <w:rPr>
          <w:sz w:val="28"/>
          <w:szCs w:val="28"/>
        </w:rPr>
        <w:t xml:space="preserve">   </w:t>
      </w:r>
      <w:r w:rsidR="00A16258" w:rsidRPr="00F51DA7">
        <w:rPr>
          <w:sz w:val="28"/>
          <w:szCs w:val="28"/>
        </w:rPr>
        <w:t>4</w:t>
      </w:r>
      <w:r w:rsidR="00420162" w:rsidRPr="00F51DA7">
        <w:rPr>
          <w:sz w:val="28"/>
          <w:szCs w:val="28"/>
        </w:rPr>
        <w:t>.</w:t>
      </w:r>
      <w:r w:rsidR="00AE290D">
        <w:rPr>
          <w:sz w:val="28"/>
          <w:szCs w:val="28"/>
        </w:rPr>
        <w:t>4</w:t>
      </w:r>
      <w:r w:rsidR="00C8229C" w:rsidRPr="00F51DA7">
        <w:rPr>
          <w:sz w:val="28"/>
          <w:szCs w:val="28"/>
        </w:rPr>
        <w:t xml:space="preserve">. </w:t>
      </w:r>
      <w:r w:rsidR="0061584C" w:rsidRPr="00F51DA7">
        <w:rPr>
          <w:sz w:val="28"/>
          <w:szCs w:val="28"/>
        </w:rPr>
        <w:t>Выплата заработной платы производится каждые полмесяца</w:t>
      </w:r>
      <w:r w:rsidR="00C557A4" w:rsidRPr="00F51DA7">
        <w:rPr>
          <w:sz w:val="28"/>
          <w:szCs w:val="28"/>
        </w:rPr>
        <w:t xml:space="preserve"> в денежной форме </w:t>
      </w:r>
      <w:r w:rsidR="0061584C" w:rsidRPr="00F51DA7">
        <w:rPr>
          <w:sz w:val="28"/>
          <w:szCs w:val="28"/>
        </w:rPr>
        <w:t>путем</w:t>
      </w:r>
      <w:r w:rsidR="00B840DA" w:rsidRPr="00F51DA7">
        <w:rPr>
          <w:sz w:val="28"/>
          <w:szCs w:val="28"/>
        </w:rPr>
        <w:t xml:space="preserve"> </w:t>
      </w:r>
      <w:r w:rsidR="0061584C" w:rsidRPr="00F51DA7">
        <w:rPr>
          <w:sz w:val="28"/>
          <w:szCs w:val="28"/>
        </w:rPr>
        <w:t>перечисл</w:t>
      </w:r>
      <w:r w:rsidR="00A31938" w:rsidRPr="00F51DA7">
        <w:rPr>
          <w:sz w:val="28"/>
          <w:szCs w:val="28"/>
        </w:rPr>
        <w:t>ения</w:t>
      </w:r>
      <w:r w:rsidR="0061584C" w:rsidRPr="00F51DA7">
        <w:rPr>
          <w:sz w:val="28"/>
          <w:szCs w:val="28"/>
        </w:rPr>
        <w:t xml:space="preserve"> на</w:t>
      </w:r>
      <w:r w:rsidR="00D47F37" w:rsidRPr="00F51DA7">
        <w:rPr>
          <w:sz w:val="28"/>
          <w:szCs w:val="28"/>
        </w:rPr>
        <w:t xml:space="preserve"> банковский</w:t>
      </w:r>
      <w:r w:rsidR="0061584C" w:rsidRPr="00F51DA7">
        <w:rPr>
          <w:sz w:val="28"/>
          <w:szCs w:val="28"/>
        </w:rPr>
        <w:t xml:space="preserve"> лицевой счет</w:t>
      </w:r>
      <w:r w:rsidR="00D47F37" w:rsidRPr="00F51DA7">
        <w:rPr>
          <w:sz w:val="28"/>
          <w:szCs w:val="28"/>
        </w:rPr>
        <w:t xml:space="preserve"> работника</w:t>
      </w:r>
      <w:r w:rsidR="00B840DA" w:rsidRPr="00F51DA7">
        <w:rPr>
          <w:sz w:val="28"/>
          <w:szCs w:val="28"/>
        </w:rPr>
        <w:t xml:space="preserve"> </w:t>
      </w:r>
      <w:r w:rsidR="00C557A4" w:rsidRPr="00F51DA7">
        <w:rPr>
          <w:sz w:val="28"/>
          <w:szCs w:val="28"/>
        </w:rPr>
        <w:t>(статья 136 ТК РФ):</w:t>
      </w:r>
    </w:p>
    <w:p w14:paraId="3442872C" w14:textId="32421650" w:rsidR="00C557A4" w:rsidRPr="00B86B61" w:rsidRDefault="00C557A4" w:rsidP="00F51DA7">
      <w:pPr>
        <w:autoSpaceDE w:val="0"/>
        <w:autoSpaceDN w:val="0"/>
        <w:adjustRightInd w:val="0"/>
        <w:spacing w:line="360" w:lineRule="auto"/>
        <w:ind w:firstLine="708"/>
        <w:jc w:val="both"/>
        <w:rPr>
          <w:sz w:val="28"/>
          <w:szCs w:val="28"/>
        </w:rPr>
      </w:pPr>
      <w:r w:rsidRPr="00B86B61">
        <w:rPr>
          <w:sz w:val="28"/>
          <w:szCs w:val="28"/>
        </w:rPr>
        <w:t xml:space="preserve">- за 1-ую половину месяца </w:t>
      </w:r>
      <w:r w:rsidR="006B61D3" w:rsidRPr="00B86B61">
        <w:rPr>
          <w:sz w:val="28"/>
          <w:szCs w:val="28"/>
        </w:rPr>
        <w:t>-</w:t>
      </w:r>
      <w:r w:rsidR="006F69A5" w:rsidRPr="00B86B61">
        <w:rPr>
          <w:sz w:val="28"/>
          <w:szCs w:val="28"/>
        </w:rPr>
        <w:t>15 числа</w:t>
      </w:r>
      <w:r w:rsidRPr="00B86B61">
        <w:rPr>
          <w:sz w:val="28"/>
          <w:szCs w:val="28"/>
        </w:rPr>
        <w:t xml:space="preserve"> каждого</w:t>
      </w:r>
      <w:r w:rsidR="006F69A5" w:rsidRPr="00B86B61">
        <w:rPr>
          <w:sz w:val="28"/>
          <w:szCs w:val="28"/>
        </w:rPr>
        <w:t xml:space="preserve"> месяца</w:t>
      </w:r>
      <w:r w:rsidRPr="00B86B61">
        <w:rPr>
          <w:sz w:val="28"/>
          <w:szCs w:val="28"/>
        </w:rPr>
        <w:t>;</w:t>
      </w:r>
      <w:r w:rsidR="00997F6B" w:rsidRPr="00B86B61">
        <w:rPr>
          <w:sz w:val="28"/>
          <w:szCs w:val="28"/>
        </w:rPr>
        <w:t xml:space="preserve">   </w:t>
      </w:r>
    </w:p>
    <w:p w14:paraId="77486777" w14:textId="004E939A" w:rsidR="00C557A4" w:rsidRPr="00B86B61" w:rsidRDefault="00C557A4" w:rsidP="00F51DA7">
      <w:pPr>
        <w:autoSpaceDE w:val="0"/>
        <w:autoSpaceDN w:val="0"/>
        <w:adjustRightInd w:val="0"/>
        <w:spacing w:line="360" w:lineRule="auto"/>
        <w:ind w:firstLine="708"/>
        <w:jc w:val="both"/>
        <w:rPr>
          <w:sz w:val="28"/>
          <w:szCs w:val="28"/>
        </w:rPr>
      </w:pPr>
      <w:r w:rsidRPr="00B86B61">
        <w:rPr>
          <w:sz w:val="28"/>
          <w:szCs w:val="28"/>
        </w:rPr>
        <w:t xml:space="preserve">-за 2-ую половину месяца </w:t>
      </w:r>
      <w:r w:rsidR="006B61D3" w:rsidRPr="00B86B61">
        <w:rPr>
          <w:sz w:val="28"/>
          <w:szCs w:val="28"/>
        </w:rPr>
        <w:t>-</w:t>
      </w:r>
      <w:r w:rsidRPr="00B86B61">
        <w:rPr>
          <w:sz w:val="28"/>
          <w:szCs w:val="28"/>
        </w:rPr>
        <w:t>30 числа каждого месяца.</w:t>
      </w:r>
    </w:p>
    <w:p w14:paraId="61813E3B" w14:textId="4000383B" w:rsidR="00375ED3" w:rsidRPr="00AE290D" w:rsidRDefault="00375ED3" w:rsidP="00F51DA7">
      <w:pPr>
        <w:autoSpaceDE w:val="0"/>
        <w:autoSpaceDN w:val="0"/>
        <w:adjustRightInd w:val="0"/>
        <w:spacing w:line="360" w:lineRule="auto"/>
        <w:ind w:firstLine="708"/>
        <w:jc w:val="both"/>
        <w:rPr>
          <w:sz w:val="28"/>
          <w:szCs w:val="28"/>
        </w:rPr>
      </w:pPr>
      <w:r w:rsidRPr="00AE290D">
        <w:rPr>
          <w:sz w:val="28"/>
          <w:szCs w:val="28"/>
        </w:rPr>
        <w:t>Размер заработной платы работников за первую половину расчетного периода устанавливается за отработанное время, исходя из табеля учета рабочего времени, из расчета оклада, ставки заработной платы, компенсационных выплат и выплат стимулирующего характера в соответствии с Положением об оплате труда работников Учреждения.</w:t>
      </w:r>
    </w:p>
    <w:p w14:paraId="7DEF72C6" w14:textId="5941EE2E" w:rsidR="00D91B42" w:rsidRPr="00F51DA7" w:rsidRDefault="0052134D" w:rsidP="00375ED3">
      <w:pPr>
        <w:autoSpaceDE w:val="0"/>
        <w:autoSpaceDN w:val="0"/>
        <w:adjustRightInd w:val="0"/>
        <w:spacing w:line="360" w:lineRule="auto"/>
        <w:ind w:firstLine="708"/>
        <w:jc w:val="both"/>
        <w:rPr>
          <w:sz w:val="28"/>
          <w:szCs w:val="28"/>
        </w:rPr>
      </w:pPr>
      <w:r w:rsidRPr="00F51DA7">
        <w:rPr>
          <w:sz w:val="28"/>
          <w:szCs w:val="28"/>
        </w:rPr>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 (ст.136 ТК РФ).</w:t>
      </w:r>
    </w:p>
    <w:p w14:paraId="661319CD" w14:textId="77777777" w:rsidR="00C557A4" w:rsidRPr="00F51DA7" w:rsidRDefault="00FD2937" w:rsidP="00F51DA7">
      <w:pPr>
        <w:autoSpaceDE w:val="0"/>
        <w:autoSpaceDN w:val="0"/>
        <w:adjustRightInd w:val="0"/>
        <w:spacing w:line="360" w:lineRule="auto"/>
        <w:ind w:firstLine="708"/>
        <w:jc w:val="both"/>
        <w:rPr>
          <w:rFonts w:eastAsiaTheme="minorHAnsi"/>
          <w:sz w:val="28"/>
          <w:szCs w:val="28"/>
          <w:lang w:eastAsia="en-US"/>
        </w:rPr>
      </w:pPr>
      <w:r w:rsidRPr="00F51DA7">
        <w:rPr>
          <w:rFonts w:eastAsiaTheme="minorHAnsi"/>
          <w:sz w:val="28"/>
          <w:szCs w:val="28"/>
          <w:lang w:eastAsia="en-US"/>
        </w:rPr>
        <w:t>При совпадении дня выплаты с выходным или нерабочим праздничным днем выплата заработной платы производится накануне этого дня.</w:t>
      </w:r>
    </w:p>
    <w:p w14:paraId="05D1C1B1" w14:textId="3665B6F0" w:rsidR="00C557A4" w:rsidRPr="00F51DA7" w:rsidRDefault="00A655BF" w:rsidP="00F51DA7">
      <w:pPr>
        <w:autoSpaceDE w:val="0"/>
        <w:autoSpaceDN w:val="0"/>
        <w:adjustRightInd w:val="0"/>
        <w:spacing w:line="360" w:lineRule="auto"/>
        <w:jc w:val="both"/>
        <w:rPr>
          <w:rFonts w:eastAsia="MS Mincho"/>
          <w:iCs/>
          <w:sz w:val="28"/>
          <w:szCs w:val="28"/>
        </w:rPr>
      </w:pPr>
      <w:r>
        <w:rPr>
          <w:rFonts w:eastAsia="MS Mincho"/>
          <w:iCs/>
          <w:sz w:val="28"/>
          <w:szCs w:val="28"/>
        </w:rPr>
        <w:t xml:space="preserve">   </w:t>
      </w:r>
      <w:r w:rsidR="00420162" w:rsidRPr="00F51DA7">
        <w:rPr>
          <w:rFonts w:eastAsia="MS Mincho"/>
          <w:iCs/>
          <w:sz w:val="28"/>
          <w:szCs w:val="28"/>
        </w:rPr>
        <w:t>4.</w:t>
      </w:r>
      <w:r w:rsidR="00AE290D">
        <w:rPr>
          <w:rFonts w:eastAsia="MS Mincho"/>
          <w:iCs/>
          <w:sz w:val="28"/>
          <w:szCs w:val="28"/>
        </w:rPr>
        <w:t>5</w:t>
      </w:r>
      <w:r w:rsidR="00420162" w:rsidRPr="00F51DA7">
        <w:rPr>
          <w:rFonts w:eastAsia="MS Mincho"/>
          <w:iCs/>
          <w:sz w:val="28"/>
          <w:szCs w:val="28"/>
        </w:rPr>
        <w:t>.</w:t>
      </w:r>
      <w:r w:rsidR="00AE290D">
        <w:rPr>
          <w:rFonts w:eastAsia="MS Mincho"/>
          <w:iCs/>
          <w:sz w:val="28"/>
          <w:szCs w:val="28"/>
        </w:rPr>
        <w:t xml:space="preserve"> </w:t>
      </w:r>
      <w:r w:rsidR="00C557A4" w:rsidRPr="00F51DA7">
        <w:rPr>
          <w:rFonts w:eastAsia="MS Mincho"/>
          <w:iCs/>
          <w:sz w:val="28"/>
          <w:szCs w:val="28"/>
        </w:rPr>
        <w:t>При выплате заработной платы работник извещается в письменной форме (выдается расчетный листок на руки (письмо Роструда от 21.02.2017 г. №14-1/ООГ-1560) за оплачиваемый период, с указанием:</w:t>
      </w:r>
    </w:p>
    <w:p w14:paraId="5B004C36" w14:textId="77777777" w:rsidR="00C557A4" w:rsidRPr="00F51DA7" w:rsidRDefault="00C557A4" w:rsidP="00F51DA7">
      <w:pPr>
        <w:autoSpaceDE w:val="0"/>
        <w:autoSpaceDN w:val="0"/>
        <w:adjustRightInd w:val="0"/>
        <w:spacing w:line="360" w:lineRule="auto"/>
        <w:ind w:firstLine="708"/>
        <w:jc w:val="both"/>
        <w:rPr>
          <w:iCs/>
          <w:sz w:val="28"/>
          <w:szCs w:val="28"/>
        </w:rPr>
      </w:pPr>
      <w:r w:rsidRPr="00F51DA7">
        <w:rPr>
          <w:iCs/>
          <w:sz w:val="28"/>
          <w:szCs w:val="28"/>
        </w:rPr>
        <w:t>- составных частей заработной платы, причитающейся ему за соответствующий период;</w:t>
      </w:r>
    </w:p>
    <w:p w14:paraId="35789433" w14:textId="77777777" w:rsidR="00C557A4" w:rsidRPr="00F51DA7" w:rsidRDefault="00C557A4" w:rsidP="00F51DA7">
      <w:pPr>
        <w:autoSpaceDE w:val="0"/>
        <w:autoSpaceDN w:val="0"/>
        <w:adjustRightInd w:val="0"/>
        <w:spacing w:line="360" w:lineRule="auto"/>
        <w:ind w:firstLine="708"/>
        <w:jc w:val="both"/>
        <w:rPr>
          <w:iCs/>
          <w:sz w:val="28"/>
          <w:szCs w:val="28"/>
        </w:rPr>
      </w:pPr>
      <w:r w:rsidRPr="00F51DA7">
        <w:rPr>
          <w:iCs/>
          <w:sz w:val="28"/>
          <w:szCs w:val="28"/>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6DDA4789" w14:textId="77777777" w:rsidR="00C557A4" w:rsidRPr="00F51DA7" w:rsidRDefault="00C557A4" w:rsidP="00F51DA7">
      <w:pPr>
        <w:autoSpaceDE w:val="0"/>
        <w:autoSpaceDN w:val="0"/>
        <w:adjustRightInd w:val="0"/>
        <w:spacing w:line="360" w:lineRule="auto"/>
        <w:ind w:firstLine="708"/>
        <w:jc w:val="both"/>
        <w:rPr>
          <w:iCs/>
          <w:sz w:val="28"/>
          <w:szCs w:val="28"/>
        </w:rPr>
      </w:pPr>
      <w:r w:rsidRPr="00F51DA7">
        <w:rPr>
          <w:iCs/>
          <w:sz w:val="28"/>
          <w:szCs w:val="28"/>
        </w:rPr>
        <w:t>- размеров и оснований произведенных удержаний;</w:t>
      </w:r>
    </w:p>
    <w:p w14:paraId="69F738E5" w14:textId="77777777" w:rsidR="00C557A4" w:rsidRPr="00F51DA7" w:rsidRDefault="00C557A4" w:rsidP="00F51DA7">
      <w:pPr>
        <w:autoSpaceDE w:val="0"/>
        <w:autoSpaceDN w:val="0"/>
        <w:adjustRightInd w:val="0"/>
        <w:spacing w:line="360" w:lineRule="auto"/>
        <w:ind w:firstLine="708"/>
        <w:jc w:val="both"/>
        <w:rPr>
          <w:iCs/>
          <w:sz w:val="28"/>
          <w:szCs w:val="28"/>
        </w:rPr>
      </w:pPr>
      <w:r w:rsidRPr="00F51DA7">
        <w:rPr>
          <w:iCs/>
          <w:sz w:val="28"/>
          <w:szCs w:val="28"/>
        </w:rPr>
        <w:lastRenderedPageBreak/>
        <w:t>- общей денежной суммы, подлежащей выплате.</w:t>
      </w:r>
    </w:p>
    <w:p w14:paraId="4C4E9935" w14:textId="4F15B33A" w:rsidR="00C557A4" w:rsidRPr="00F51DA7" w:rsidRDefault="00A655BF" w:rsidP="00F51DA7">
      <w:pPr>
        <w:autoSpaceDE w:val="0"/>
        <w:autoSpaceDN w:val="0"/>
        <w:adjustRightInd w:val="0"/>
        <w:spacing w:line="360" w:lineRule="auto"/>
        <w:jc w:val="both"/>
        <w:rPr>
          <w:sz w:val="28"/>
          <w:szCs w:val="28"/>
        </w:rPr>
      </w:pPr>
      <w:r>
        <w:rPr>
          <w:sz w:val="28"/>
          <w:szCs w:val="28"/>
        </w:rPr>
        <w:t xml:space="preserve">   </w:t>
      </w:r>
      <w:r w:rsidR="00420162" w:rsidRPr="00F51DA7">
        <w:rPr>
          <w:sz w:val="28"/>
          <w:szCs w:val="28"/>
        </w:rPr>
        <w:t>4.</w:t>
      </w:r>
      <w:r w:rsidR="00AE290D">
        <w:rPr>
          <w:sz w:val="28"/>
          <w:szCs w:val="28"/>
        </w:rPr>
        <w:t>6</w:t>
      </w:r>
      <w:r w:rsidR="00420162" w:rsidRPr="00F51DA7">
        <w:rPr>
          <w:sz w:val="28"/>
          <w:szCs w:val="28"/>
        </w:rPr>
        <w:t>.</w:t>
      </w:r>
      <w:r w:rsidR="00731190" w:rsidRPr="00F51DA7">
        <w:rPr>
          <w:sz w:val="28"/>
          <w:szCs w:val="28"/>
        </w:rPr>
        <w:t>В</w:t>
      </w:r>
      <w:r w:rsidR="0061584C" w:rsidRPr="00F51DA7">
        <w:rPr>
          <w:sz w:val="28"/>
          <w:szCs w:val="28"/>
        </w:rPr>
        <w:t xml:space="preserve"> д</w:t>
      </w:r>
      <w:r w:rsidR="001841C0" w:rsidRPr="00F51DA7">
        <w:rPr>
          <w:sz w:val="28"/>
          <w:szCs w:val="28"/>
        </w:rPr>
        <w:t>ень</w:t>
      </w:r>
      <w:r w:rsidR="0061584C" w:rsidRPr="00F51DA7">
        <w:rPr>
          <w:sz w:val="28"/>
          <w:szCs w:val="28"/>
        </w:rPr>
        <w:t xml:space="preserve"> выдачи заработной платы работнику выдается расчетный лист.</w:t>
      </w:r>
      <w:r w:rsidR="00D574BF" w:rsidRPr="00F51DA7">
        <w:rPr>
          <w:sz w:val="28"/>
          <w:szCs w:val="28"/>
        </w:rPr>
        <w:t xml:space="preserve"> Форма расчетного листка утверждается работодателем с учетом мнения выборного органа первичной профсоюзной организации.</w:t>
      </w:r>
    </w:p>
    <w:p w14:paraId="7E58754B" w14:textId="5013D948" w:rsidR="00595897" w:rsidRPr="00F51DA7" w:rsidRDefault="00A655BF" w:rsidP="00F51DA7">
      <w:pPr>
        <w:suppressAutoHyphens/>
        <w:spacing w:line="360" w:lineRule="auto"/>
        <w:jc w:val="both"/>
        <w:rPr>
          <w:sz w:val="28"/>
          <w:szCs w:val="28"/>
        </w:rPr>
      </w:pPr>
      <w:r>
        <w:rPr>
          <w:sz w:val="28"/>
          <w:szCs w:val="28"/>
        </w:rPr>
        <w:t xml:space="preserve">   </w:t>
      </w:r>
      <w:r w:rsidR="00420162" w:rsidRPr="00F51DA7">
        <w:rPr>
          <w:sz w:val="28"/>
          <w:szCs w:val="28"/>
        </w:rPr>
        <w:t>4.</w:t>
      </w:r>
      <w:r w:rsidR="00AE290D">
        <w:rPr>
          <w:sz w:val="28"/>
          <w:szCs w:val="28"/>
        </w:rPr>
        <w:t>7</w:t>
      </w:r>
      <w:r w:rsidR="00420162" w:rsidRPr="00F51DA7">
        <w:rPr>
          <w:sz w:val="28"/>
          <w:szCs w:val="28"/>
        </w:rPr>
        <w:t>.</w:t>
      </w:r>
      <w:r w:rsidR="00C557A4" w:rsidRPr="00F51DA7">
        <w:rPr>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(трудовые </w:t>
      </w:r>
      <w:r w:rsidR="00806F47" w:rsidRPr="00F51DA7">
        <w:rPr>
          <w:sz w:val="28"/>
          <w:szCs w:val="28"/>
        </w:rPr>
        <w:t xml:space="preserve">обязанности), не </w:t>
      </w:r>
      <w:r w:rsidR="00595897" w:rsidRPr="00F51DA7">
        <w:rPr>
          <w:sz w:val="28"/>
          <w:szCs w:val="28"/>
        </w:rPr>
        <w:t>может быть ниже минимального размера</w:t>
      </w:r>
      <w:r w:rsidR="006B61D3">
        <w:rPr>
          <w:sz w:val="28"/>
          <w:szCs w:val="28"/>
        </w:rPr>
        <w:t xml:space="preserve"> </w:t>
      </w:r>
      <w:r w:rsidR="00595897" w:rsidRPr="00F51DA7">
        <w:rPr>
          <w:sz w:val="28"/>
          <w:szCs w:val="28"/>
        </w:rPr>
        <w:t xml:space="preserve">оплаты труда, установленного Федеральным законом от 19.06.2000 № 82-ФЗ «О минимальном размере оплаты труда», с учетом районного коэффициента 1,25, или минимальной заработной платы, установленной региональным соглашением о минимальной заработной плате в Новосибирской области. </w:t>
      </w:r>
    </w:p>
    <w:p w14:paraId="2298C5CB" w14:textId="34F6679F" w:rsidR="00C557A4" w:rsidRPr="00F51DA7" w:rsidRDefault="00A655BF" w:rsidP="00F51DA7">
      <w:pPr>
        <w:suppressAutoHyphens/>
        <w:spacing w:line="360" w:lineRule="auto"/>
        <w:jc w:val="both"/>
        <w:rPr>
          <w:sz w:val="28"/>
          <w:szCs w:val="28"/>
        </w:rPr>
      </w:pPr>
      <w:r>
        <w:rPr>
          <w:sz w:val="28"/>
          <w:szCs w:val="28"/>
        </w:rPr>
        <w:t xml:space="preserve">   </w:t>
      </w:r>
      <w:r w:rsidR="00420162" w:rsidRPr="00F51DA7">
        <w:rPr>
          <w:sz w:val="28"/>
          <w:szCs w:val="28"/>
        </w:rPr>
        <w:t>4.</w:t>
      </w:r>
      <w:r w:rsidR="00AE290D">
        <w:rPr>
          <w:sz w:val="28"/>
          <w:szCs w:val="28"/>
        </w:rPr>
        <w:t>8</w:t>
      </w:r>
      <w:r w:rsidR="00420162" w:rsidRPr="00F51DA7">
        <w:rPr>
          <w:sz w:val="28"/>
          <w:szCs w:val="28"/>
        </w:rPr>
        <w:t>.</w:t>
      </w:r>
      <w:r w:rsidR="005922AE">
        <w:rPr>
          <w:sz w:val="28"/>
          <w:szCs w:val="28"/>
        </w:rPr>
        <w:t xml:space="preserve"> </w:t>
      </w:r>
      <w:r w:rsidR="00C557A4" w:rsidRPr="00F51DA7">
        <w:rPr>
          <w:sz w:val="28"/>
          <w:szCs w:val="28"/>
        </w:rPr>
        <w:t>Работнику, работающему на условиях неполного рабочего времени, заработная плата устанавливается в размере не ниже минимального размера оплаты труда (минимальной заработной платы), рассчитанного пропорционально норме рабочего времени, установленной работнику трудовым договором.</w:t>
      </w:r>
    </w:p>
    <w:p w14:paraId="59E8C6D9" w14:textId="6926F665" w:rsidR="00F86593" w:rsidRPr="00F51DA7" w:rsidRDefault="00A655BF" w:rsidP="00F51DA7">
      <w:pPr>
        <w:autoSpaceDE w:val="0"/>
        <w:autoSpaceDN w:val="0"/>
        <w:adjustRightInd w:val="0"/>
        <w:spacing w:line="360" w:lineRule="auto"/>
        <w:jc w:val="both"/>
        <w:rPr>
          <w:sz w:val="28"/>
          <w:szCs w:val="28"/>
        </w:rPr>
      </w:pPr>
      <w:r>
        <w:rPr>
          <w:sz w:val="28"/>
          <w:szCs w:val="28"/>
        </w:rPr>
        <w:t xml:space="preserve">   </w:t>
      </w:r>
      <w:r w:rsidR="00420162" w:rsidRPr="00F51DA7">
        <w:rPr>
          <w:sz w:val="28"/>
          <w:szCs w:val="28"/>
        </w:rPr>
        <w:t>4.</w:t>
      </w:r>
      <w:r w:rsidR="00AE290D">
        <w:rPr>
          <w:sz w:val="28"/>
          <w:szCs w:val="28"/>
        </w:rPr>
        <w:t>9</w:t>
      </w:r>
      <w:r w:rsidR="00420162" w:rsidRPr="00F51DA7">
        <w:rPr>
          <w:sz w:val="28"/>
          <w:szCs w:val="28"/>
        </w:rPr>
        <w:t>.</w:t>
      </w:r>
      <w:r w:rsidR="00F86593" w:rsidRPr="00F51DA7">
        <w:rPr>
          <w:sz w:val="28"/>
          <w:szCs w:val="28"/>
        </w:rPr>
        <w:t xml:space="preserve"> Минимальная заработная плата устанавливается на основании Федеральных законов и региональных соглашений.</w:t>
      </w:r>
    </w:p>
    <w:p w14:paraId="52216552" w14:textId="77777777" w:rsidR="007F4082" w:rsidRPr="00F51DA7" w:rsidRDefault="007F4082" w:rsidP="00F51DA7">
      <w:pPr>
        <w:tabs>
          <w:tab w:val="left" w:pos="3119"/>
        </w:tabs>
        <w:spacing w:line="360" w:lineRule="auto"/>
        <w:ind w:firstLine="567"/>
        <w:jc w:val="both"/>
        <w:rPr>
          <w:sz w:val="28"/>
          <w:szCs w:val="28"/>
        </w:rPr>
      </w:pPr>
      <w:r w:rsidRPr="00F51DA7">
        <w:rPr>
          <w:sz w:val="28"/>
          <w:szCs w:val="28"/>
        </w:rPr>
        <w:t>Все расходы, связанные с выплатой заработной платы, несет Работодатель.</w:t>
      </w:r>
    </w:p>
    <w:p w14:paraId="6638E99B" w14:textId="020AA930" w:rsidR="00952293" w:rsidRPr="00F51DA7" w:rsidRDefault="00A655BF" w:rsidP="00F51DA7">
      <w:pPr>
        <w:autoSpaceDE w:val="0"/>
        <w:autoSpaceDN w:val="0"/>
        <w:adjustRightInd w:val="0"/>
        <w:spacing w:line="360" w:lineRule="auto"/>
        <w:jc w:val="both"/>
        <w:rPr>
          <w:sz w:val="28"/>
          <w:szCs w:val="28"/>
        </w:rPr>
      </w:pPr>
      <w:r>
        <w:rPr>
          <w:rFonts w:eastAsia="MS Mincho"/>
          <w:sz w:val="28"/>
          <w:szCs w:val="28"/>
        </w:rPr>
        <w:t xml:space="preserve">   </w:t>
      </w:r>
      <w:r w:rsidR="00420162" w:rsidRPr="00F51DA7">
        <w:rPr>
          <w:rFonts w:eastAsia="MS Mincho"/>
          <w:sz w:val="28"/>
          <w:szCs w:val="28"/>
        </w:rPr>
        <w:t>4.</w:t>
      </w:r>
      <w:r w:rsidR="00AE290D">
        <w:rPr>
          <w:rFonts w:eastAsia="MS Mincho"/>
          <w:sz w:val="28"/>
          <w:szCs w:val="28"/>
        </w:rPr>
        <w:t>10</w:t>
      </w:r>
      <w:r w:rsidR="00420162" w:rsidRPr="00F51DA7">
        <w:rPr>
          <w:rFonts w:eastAsia="MS Mincho"/>
          <w:sz w:val="28"/>
          <w:szCs w:val="28"/>
        </w:rPr>
        <w:t>.</w:t>
      </w:r>
      <w:r w:rsidR="00AE290D">
        <w:rPr>
          <w:rFonts w:eastAsia="MS Mincho"/>
          <w:sz w:val="28"/>
          <w:szCs w:val="28"/>
        </w:rPr>
        <w:t xml:space="preserve"> </w:t>
      </w:r>
      <w:r w:rsidR="00952293" w:rsidRPr="00F51DA7">
        <w:rPr>
          <w:rFonts w:eastAsia="MS Mincho"/>
          <w:sz w:val="28"/>
          <w:szCs w:val="28"/>
        </w:rPr>
        <w:t>Оплата труда работников в ночное время (с 22 часов до 6 часов) производится в повышенном размере- 35 процентов часовой тарифной ставки (должностного оклада), рассчитанного  за каждый час работы в ночное время</w:t>
      </w:r>
      <w:r w:rsidR="00952293" w:rsidRPr="00F51DA7">
        <w:rPr>
          <w:sz w:val="28"/>
          <w:szCs w:val="28"/>
        </w:rPr>
        <w:t xml:space="preserve"> (статьей 149 ТК РФ).</w:t>
      </w:r>
    </w:p>
    <w:p w14:paraId="3066D1F3" w14:textId="21CB1409" w:rsidR="00952293" w:rsidRPr="00F51DA7" w:rsidRDefault="00A655BF" w:rsidP="00F51DA7">
      <w:pPr>
        <w:autoSpaceDE w:val="0"/>
        <w:autoSpaceDN w:val="0"/>
        <w:adjustRightInd w:val="0"/>
        <w:spacing w:line="360" w:lineRule="auto"/>
        <w:jc w:val="both"/>
        <w:rPr>
          <w:sz w:val="28"/>
          <w:szCs w:val="28"/>
        </w:rPr>
      </w:pPr>
      <w:r>
        <w:rPr>
          <w:rFonts w:eastAsia="MS Mincho"/>
          <w:sz w:val="28"/>
          <w:szCs w:val="28"/>
        </w:rPr>
        <w:t xml:space="preserve">   </w:t>
      </w:r>
      <w:r w:rsidR="00420162" w:rsidRPr="00F51DA7">
        <w:rPr>
          <w:rFonts w:eastAsia="MS Mincho"/>
          <w:sz w:val="28"/>
          <w:szCs w:val="28"/>
        </w:rPr>
        <w:t>4.1</w:t>
      </w:r>
      <w:r w:rsidR="00AE290D">
        <w:rPr>
          <w:rFonts w:eastAsia="MS Mincho"/>
          <w:sz w:val="28"/>
          <w:szCs w:val="28"/>
        </w:rPr>
        <w:t>1</w:t>
      </w:r>
      <w:r w:rsidR="00420162" w:rsidRPr="00F51DA7">
        <w:rPr>
          <w:rFonts w:eastAsia="MS Mincho"/>
          <w:sz w:val="28"/>
          <w:szCs w:val="28"/>
        </w:rPr>
        <w:t>.</w:t>
      </w:r>
      <w:r w:rsidR="00AE290D">
        <w:rPr>
          <w:rFonts w:eastAsia="MS Mincho"/>
          <w:sz w:val="28"/>
          <w:szCs w:val="28"/>
        </w:rPr>
        <w:t xml:space="preserve"> </w:t>
      </w:r>
      <w:r w:rsidR="00952293" w:rsidRPr="00F51DA7">
        <w:rPr>
          <w:rFonts w:eastAsia="MS Mincho"/>
          <w:sz w:val="28"/>
          <w:szCs w:val="28"/>
        </w:rPr>
        <w:t xml:space="preserve">Оплата труда работников в выходные и нерабочие праздничные дни - устанавливается в двойном размере в соответствии со </w:t>
      </w:r>
      <w:r w:rsidR="00952293" w:rsidRPr="00F51DA7">
        <w:rPr>
          <w:sz w:val="28"/>
          <w:szCs w:val="28"/>
        </w:rPr>
        <w:t>статьей 153 ТК РФ.</w:t>
      </w:r>
    </w:p>
    <w:p w14:paraId="59B21CAC" w14:textId="75475845" w:rsidR="00E44024" w:rsidRPr="00AE290D" w:rsidRDefault="00A655BF" w:rsidP="00F51DA7">
      <w:pPr>
        <w:autoSpaceDE w:val="0"/>
        <w:autoSpaceDN w:val="0"/>
        <w:adjustRightInd w:val="0"/>
        <w:spacing w:line="360" w:lineRule="auto"/>
        <w:jc w:val="both"/>
        <w:rPr>
          <w:rFonts w:eastAsia="MS Mincho"/>
          <w:sz w:val="28"/>
          <w:szCs w:val="28"/>
        </w:rPr>
      </w:pPr>
      <w:r>
        <w:rPr>
          <w:rFonts w:eastAsia="MS Mincho"/>
          <w:sz w:val="28"/>
          <w:szCs w:val="28"/>
        </w:rPr>
        <w:t xml:space="preserve">   </w:t>
      </w:r>
      <w:r w:rsidR="00420162" w:rsidRPr="00F51DA7">
        <w:rPr>
          <w:rFonts w:eastAsia="MS Mincho"/>
          <w:sz w:val="28"/>
          <w:szCs w:val="28"/>
        </w:rPr>
        <w:t>4.1</w:t>
      </w:r>
      <w:r w:rsidR="00AE290D">
        <w:rPr>
          <w:rFonts w:eastAsia="MS Mincho"/>
          <w:sz w:val="28"/>
          <w:szCs w:val="28"/>
        </w:rPr>
        <w:t>2</w:t>
      </w:r>
      <w:r w:rsidR="00420162" w:rsidRPr="00F51DA7">
        <w:rPr>
          <w:rFonts w:eastAsia="MS Mincho"/>
          <w:sz w:val="28"/>
          <w:szCs w:val="28"/>
        </w:rPr>
        <w:t>.</w:t>
      </w:r>
      <w:r w:rsidR="00AE290D">
        <w:rPr>
          <w:rFonts w:eastAsia="MS Mincho"/>
          <w:sz w:val="28"/>
          <w:szCs w:val="28"/>
        </w:rPr>
        <w:t xml:space="preserve"> </w:t>
      </w:r>
      <w:r w:rsidR="00952293" w:rsidRPr="00F51DA7">
        <w:rPr>
          <w:rFonts w:eastAsia="MS Mincho"/>
          <w:sz w:val="28"/>
          <w:szCs w:val="28"/>
        </w:rPr>
        <w:t xml:space="preserve">Оплата труда работников за сверхурочную работу за первые два часа в полуторном размере за последующие часы в двойном размере. По желанию работника сверхурочная работа вместо повышенной оплаты может </w:t>
      </w:r>
      <w:r w:rsidR="00952293" w:rsidRPr="00F51DA7">
        <w:rPr>
          <w:rFonts w:eastAsia="MS Mincho"/>
          <w:sz w:val="28"/>
          <w:szCs w:val="28"/>
        </w:rPr>
        <w:lastRenderedPageBreak/>
        <w:t>компенсироваться предоставлением дополнительного времени отдыха, но не менее времени, отработанного сверхурочно</w:t>
      </w:r>
      <w:r w:rsidR="00952293" w:rsidRPr="00F51DA7">
        <w:rPr>
          <w:sz w:val="28"/>
          <w:szCs w:val="28"/>
        </w:rPr>
        <w:t xml:space="preserve"> (статья 152 ТК РФ)</w:t>
      </w:r>
      <w:r w:rsidR="00952293" w:rsidRPr="00F51DA7">
        <w:rPr>
          <w:rFonts w:eastAsia="MS Mincho"/>
          <w:sz w:val="28"/>
          <w:szCs w:val="28"/>
        </w:rPr>
        <w:t>.</w:t>
      </w:r>
    </w:p>
    <w:p w14:paraId="2391E385" w14:textId="5B2E68EC" w:rsidR="00C8229C" w:rsidRPr="005922AE" w:rsidRDefault="00A655BF" w:rsidP="00F51DA7">
      <w:pPr>
        <w:pStyle w:val="ConsPlusNormal"/>
        <w:widowControl/>
        <w:spacing w:line="360" w:lineRule="auto"/>
        <w:ind w:firstLine="0"/>
        <w:jc w:val="both"/>
        <w:rPr>
          <w:rFonts w:ascii="Times New Roman" w:hAnsi="Times New Roman" w:cs="Times New Roman"/>
          <w:sz w:val="28"/>
          <w:szCs w:val="28"/>
        </w:rPr>
      </w:pPr>
      <w:r w:rsidRPr="00AE290D">
        <w:rPr>
          <w:rFonts w:ascii="Times New Roman" w:hAnsi="Times New Roman" w:cs="Times New Roman"/>
          <w:b/>
          <w:bCs/>
          <w:sz w:val="28"/>
          <w:szCs w:val="28"/>
        </w:rPr>
        <w:t xml:space="preserve">   </w:t>
      </w:r>
      <w:r w:rsidR="00420162" w:rsidRPr="005922AE">
        <w:rPr>
          <w:rFonts w:ascii="Times New Roman" w:hAnsi="Times New Roman" w:cs="Times New Roman"/>
          <w:sz w:val="28"/>
          <w:szCs w:val="28"/>
        </w:rPr>
        <w:t>4.1</w:t>
      </w:r>
      <w:r w:rsidR="00AE290D" w:rsidRPr="005922AE">
        <w:rPr>
          <w:rFonts w:ascii="Times New Roman" w:hAnsi="Times New Roman" w:cs="Times New Roman"/>
          <w:sz w:val="28"/>
          <w:szCs w:val="28"/>
        </w:rPr>
        <w:t>3</w:t>
      </w:r>
      <w:r w:rsidR="00420162" w:rsidRPr="005922AE">
        <w:rPr>
          <w:rFonts w:ascii="Times New Roman" w:hAnsi="Times New Roman" w:cs="Times New Roman"/>
          <w:sz w:val="28"/>
          <w:szCs w:val="28"/>
        </w:rPr>
        <w:t>.</w:t>
      </w:r>
      <w:r w:rsidR="000E192A" w:rsidRPr="005922AE">
        <w:rPr>
          <w:rFonts w:ascii="Times New Roman" w:hAnsi="Times New Roman" w:cs="Times New Roman"/>
          <w:sz w:val="28"/>
          <w:szCs w:val="28"/>
        </w:rPr>
        <w:t xml:space="preserve"> Дополнительная оплата производится в соответствии со статьей 60.2 Трудового Кодекса Российской Федерации за дополнительную работу с письменного согласия работника (совмещение профессий (должностей), расширение зоны обслуживания, увеличение объема выполняемых работ, выполнение обязанностей временно отсутствующего работника) по другой или такой же профессии (должности) наряду с работой, определенной трудовым договором. Размер доплаты определяется в размере не ниже 100% должностного оклада (оклада) по совмещаемой должности с учетом содержания и (или) объема дополнительной работы (пункт 3.6 Тарифного соглашения).</w:t>
      </w:r>
    </w:p>
    <w:p w14:paraId="7F1E1202" w14:textId="519A85D8" w:rsidR="00E44024" w:rsidRPr="005922AE" w:rsidRDefault="00E44024" w:rsidP="00F51DA7">
      <w:pPr>
        <w:pStyle w:val="ConsPlusNormal"/>
        <w:widowControl/>
        <w:spacing w:line="360" w:lineRule="auto"/>
        <w:ind w:firstLine="0"/>
        <w:jc w:val="both"/>
        <w:rPr>
          <w:rFonts w:ascii="Times New Roman" w:hAnsi="Times New Roman" w:cs="Times New Roman"/>
          <w:sz w:val="28"/>
          <w:szCs w:val="28"/>
        </w:rPr>
      </w:pPr>
      <w:r w:rsidRPr="005922AE">
        <w:rPr>
          <w:rFonts w:ascii="Times New Roman" w:hAnsi="Times New Roman" w:cs="Times New Roman"/>
          <w:sz w:val="28"/>
          <w:szCs w:val="28"/>
        </w:rPr>
        <w:t>4.1</w:t>
      </w:r>
      <w:r w:rsidR="00AE290D" w:rsidRPr="005922AE">
        <w:rPr>
          <w:rFonts w:ascii="Times New Roman" w:hAnsi="Times New Roman" w:cs="Times New Roman"/>
          <w:sz w:val="28"/>
          <w:szCs w:val="28"/>
        </w:rPr>
        <w:t>4</w:t>
      </w:r>
      <w:r w:rsidRPr="005922AE">
        <w:rPr>
          <w:rFonts w:ascii="Times New Roman" w:hAnsi="Times New Roman" w:cs="Times New Roman"/>
          <w:sz w:val="28"/>
          <w:szCs w:val="28"/>
        </w:rPr>
        <w:t>. При исчислении размера доплаты за работу в выходные или нерабочие праздничные дни, сверхурочную работу учитываются не только должностные</w:t>
      </w:r>
      <w:r w:rsidRPr="00AE290D">
        <w:rPr>
          <w:rFonts w:ascii="Times New Roman" w:hAnsi="Times New Roman" w:cs="Times New Roman"/>
          <w:b/>
          <w:bCs/>
          <w:sz w:val="28"/>
          <w:szCs w:val="28"/>
        </w:rPr>
        <w:t xml:space="preserve"> </w:t>
      </w:r>
      <w:r w:rsidRPr="005922AE">
        <w:rPr>
          <w:rFonts w:ascii="Times New Roman" w:hAnsi="Times New Roman" w:cs="Times New Roman"/>
          <w:sz w:val="28"/>
          <w:szCs w:val="28"/>
        </w:rPr>
        <w:t xml:space="preserve">оклады (оклады, ставки заработной платы), но и компенсационные и стимулирующие выплаты, предусмотренные системой оплаты труда. </w:t>
      </w:r>
    </w:p>
    <w:p w14:paraId="04A74F58" w14:textId="6BF20B56" w:rsidR="00E44024" w:rsidRPr="005922AE" w:rsidRDefault="00E44024" w:rsidP="00F51DA7">
      <w:pPr>
        <w:pStyle w:val="ConsPlusNormal"/>
        <w:widowControl/>
        <w:spacing w:line="360" w:lineRule="auto"/>
        <w:ind w:firstLine="0"/>
        <w:jc w:val="both"/>
        <w:rPr>
          <w:rFonts w:ascii="Times New Roman" w:hAnsi="Times New Roman" w:cs="Times New Roman"/>
          <w:color w:val="FF0000"/>
          <w:sz w:val="28"/>
          <w:szCs w:val="28"/>
        </w:rPr>
      </w:pPr>
      <w:r w:rsidRPr="005922AE">
        <w:rPr>
          <w:rFonts w:ascii="Times New Roman" w:hAnsi="Times New Roman" w:cs="Times New Roman"/>
          <w:sz w:val="28"/>
          <w:szCs w:val="28"/>
        </w:rPr>
        <w:t xml:space="preserve">     Расчет стоимости часа для определения размера доплаты за работу в выходные или нерабочие праздничные дни, сверхурочную работу производится путем деления установленного работнику оклада (должностного оклада, ставки заработной платы), стимулирующих и компенсационных выплат, предусмотренных установленной для него системой оплаты труда, на установленную норму рабочего времени в этом месяце (в часах) или на среднемесячную норму рабочего времени (в часах) в учетном периоде при суммированном учете рабочего времени</w:t>
      </w:r>
      <w:r w:rsidR="005922AE">
        <w:rPr>
          <w:rFonts w:ascii="Times New Roman" w:hAnsi="Times New Roman" w:cs="Times New Roman"/>
          <w:sz w:val="28"/>
          <w:szCs w:val="28"/>
        </w:rPr>
        <w:t>.</w:t>
      </w:r>
    </w:p>
    <w:p w14:paraId="2ED23C76" w14:textId="15EE641E" w:rsidR="00C8229C" w:rsidRPr="00F51DA7" w:rsidRDefault="00A655BF" w:rsidP="00F51DA7">
      <w:pPr>
        <w:autoSpaceDE w:val="0"/>
        <w:autoSpaceDN w:val="0"/>
        <w:adjustRightInd w:val="0"/>
        <w:spacing w:line="360" w:lineRule="auto"/>
        <w:jc w:val="both"/>
        <w:rPr>
          <w:color w:val="000000" w:themeColor="text1"/>
          <w:sz w:val="28"/>
          <w:szCs w:val="28"/>
        </w:rPr>
      </w:pPr>
      <w:r>
        <w:rPr>
          <w:sz w:val="28"/>
          <w:szCs w:val="28"/>
        </w:rPr>
        <w:t xml:space="preserve">   </w:t>
      </w:r>
      <w:r w:rsidR="00420162" w:rsidRPr="00F51DA7">
        <w:rPr>
          <w:sz w:val="28"/>
          <w:szCs w:val="28"/>
        </w:rPr>
        <w:t>4.1</w:t>
      </w:r>
      <w:r w:rsidR="00AE290D">
        <w:rPr>
          <w:sz w:val="28"/>
          <w:szCs w:val="28"/>
        </w:rPr>
        <w:t>5</w:t>
      </w:r>
      <w:r w:rsidR="00420162" w:rsidRPr="00F51DA7">
        <w:rPr>
          <w:sz w:val="28"/>
          <w:szCs w:val="28"/>
        </w:rPr>
        <w:t>.</w:t>
      </w:r>
      <w:r w:rsidR="00C8229C" w:rsidRPr="00F51DA7">
        <w:rPr>
          <w:sz w:val="28"/>
          <w:szCs w:val="28"/>
        </w:rPr>
        <w:t xml:space="preserve"> Врем</w:t>
      </w:r>
      <w:r w:rsidR="002859EC" w:rsidRPr="00F51DA7">
        <w:rPr>
          <w:sz w:val="28"/>
          <w:szCs w:val="28"/>
        </w:rPr>
        <w:t>я простоя по вине Р</w:t>
      </w:r>
      <w:r w:rsidR="00C8229C" w:rsidRPr="00F51DA7">
        <w:rPr>
          <w:sz w:val="28"/>
          <w:szCs w:val="28"/>
        </w:rPr>
        <w:t xml:space="preserve">аботодателя (в том числе в связи с отсутствием сырья, материалов, комплектующих изделий, при условии, что работник предупредил бригадира, мастера, других должностных лиц) оплачивается </w:t>
      </w:r>
      <w:r w:rsidR="00C8229C" w:rsidRPr="00F51DA7">
        <w:rPr>
          <w:color w:val="000000" w:themeColor="text1"/>
          <w:sz w:val="28"/>
          <w:szCs w:val="28"/>
        </w:rPr>
        <w:t>2/3 средней заработной платы работника.</w:t>
      </w:r>
    </w:p>
    <w:p w14:paraId="526637DC" w14:textId="16D45DBD" w:rsidR="00D91438" w:rsidRPr="00F51DA7" w:rsidRDefault="00A655BF" w:rsidP="00F51DA7">
      <w:pPr>
        <w:tabs>
          <w:tab w:val="left" w:pos="3119"/>
        </w:tabs>
        <w:spacing w:line="360" w:lineRule="auto"/>
        <w:jc w:val="both"/>
        <w:rPr>
          <w:rFonts w:eastAsiaTheme="minorHAnsi"/>
          <w:sz w:val="28"/>
          <w:szCs w:val="28"/>
          <w:lang w:eastAsia="en-US"/>
        </w:rPr>
      </w:pPr>
      <w:r>
        <w:rPr>
          <w:rFonts w:eastAsiaTheme="minorHAnsi"/>
          <w:sz w:val="28"/>
          <w:szCs w:val="28"/>
          <w:lang w:eastAsia="en-US"/>
        </w:rPr>
        <w:lastRenderedPageBreak/>
        <w:t xml:space="preserve">   </w:t>
      </w:r>
      <w:r w:rsidR="00420162" w:rsidRPr="00F51DA7">
        <w:rPr>
          <w:rFonts w:eastAsiaTheme="minorHAnsi"/>
          <w:sz w:val="28"/>
          <w:szCs w:val="28"/>
          <w:lang w:eastAsia="en-US"/>
        </w:rPr>
        <w:t>4.1</w:t>
      </w:r>
      <w:r w:rsidR="00AE290D">
        <w:rPr>
          <w:rFonts w:eastAsiaTheme="minorHAnsi"/>
          <w:sz w:val="28"/>
          <w:szCs w:val="28"/>
          <w:lang w:eastAsia="en-US"/>
        </w:rPr>
        <w:t>6</w:t>
      </w:r>
      <w:r w:rsidR="00420162" w:rsidRPr="00F51DA7">
        <w:rPr>
          <w:rFonts w:eastAsiaTheme="minorHAnsi"/>
          <w:sz w:val="28"/>
          <w:szCs w:val="28"/>
          <w:lang w:eastAsia="en-US"/>
        </w:rPr>
        <w:t>.</w:t>
      </w:r>
      <w:r w:rsidR="00491A8A" w:rsidRPr="00F51DA7">
        <w:rPr>
          <w:rFonts w:eastAsiaTheme="minorHAnsi"/>
          <w:sz w:val="28"/>
          <w:szCs w:val="28"/>
          <w:lang w:eastAsia="en-US"/>
        </w:rPr>
        <w:t>Работодатель обеспечивает повышения уровня реального содержания заработной платы, включая индексацию заработной платы в связи с ростом потребительских цен на товары и услуги, производит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w:t>
      </w:r>
      <w:r w:rsidR="00241B61" w:rsidRPr="00F51DA7">
        <w:rPr>
          <w:rFonts w:eastAsiaTheme="minorHAnsi"/>
          <w:sz w:val="28"/>
          <w:szCs w:val="28"/>
          <w:lang w:eastAsia="en-US"/>
        </w:rPr>
        <w:t>( ст.130,134 ТК РФ)</w:t>
      </w:r>
      <w:r w:rsidR="00207BBB">
        <w:rPr>
          <w:rFonts w:eastAsiaTheme="minorHAnsi"/>
          <w:sz w:val="28"/>
          <w:szCs w:val="28"/>
          <w:lang w:eastAsia="en-US"/>
        </w:rPr>
        <w:t>.</w:t>
      </w:r>
    </w:p>
    <w:p w14:paraId="3679C738" w14:textId="64DC562A" w:rsidR="00491A8A" w:rsidRPr="00F51DA7" w:rsidRDefault="00A655BF" w:rsidP="00F51DA7">
      <w:pPr>
        <w:tabs>
          <w:tab w:val="left" w:pos="3119"/>
        </w:tabs>
        <w:spacing w:line="360" w:lineRule="auto"/>
        <w:jc w:val="both"/>
        <w:rPr>
          <w:rFonts w:eastAsiaTheme="minorHAnsi"/>
          <w:sz w:val="28"/>
          <w:szCs w:val="28"/>
          <w:lang w:eastAsia="en-US"/>
        </w:rPr>
      </w:pPr>
      <w:r>
        <w:rPr>
          <w:rFonts w:eastAsiaTheme="minorHAnsi"/>
          <w:sz w:val="28"/>
          <w:szCs w:val="28"/>
          <w:lang w:eastAsia="en-US"/>
        </w:rPr>
        <w:t xml:space="preserve">   </w:t>
      </w:r>
      <w:r w:rsidR="00420162" w:rsidRPr="00F51DA7">
        <w:rPr>
          <w:rFonts w:eastAsiaTheme="minorHAnsi"/>
          <w:sz w:val="28"/>
          <w:szCs w:val="28"/>
          <w:lang w:eastAsia="en-US"/>
        </w:rPr>
        <w:t>4.1</w:t>
      </w:r>
      <w:r w:rsidR="00AE290D">
        <w:rPr>
          <w:rFonts w:eastAsiaTheme="minorHAnsi"/>
          <w:sz w:val="28"/>
          <w:szCs w:val="28"/>
          <w:lang w:eastAsia="en-US"/>
        </w:rPr>
        <w:t>7</w:t>
      </w:r>
      <w:r w:rsidR="00420162" w:rsidRPr="00F51DA7">
        <w:rPr>
          <w:rFonts w:eastAsiaTheme="minorHAnsi"/>
          <w:sz w:val="28"/>
          <w:szCs w:val="28"/>
          <w:lang w:eastAsia="en-US"/>
        </w:rPr>
        <w:t>.</w:t>
      </w:r>
      <w:r w:rsidR="00491A8A" w:rsidRPr="00F51DA7">
        <w:rPr>
          <w:rFonts w:eastAsiaTheme="minorHAnsi"/>
          <w:sz w:val="28"/>
          <w:szCs w:val="28"/>
          <w:lang w:eastAsia="en-US"/>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w:t>
      </w:r>
      <w:r w:rsidR="00464FA1" w:rsidRPr="00F51DA7">
        <w:rPr>
          <w:rFonts w:eastAsiaTheme="minorHAnsi"/>
          <w:sz w:val="28"/>
          <w:szCs w:val="28"/>
          <w:lang w:eastAsia="en-US"/>
        </w:rPr>
        <w:t xml:space="preserve"> </w:t>
      </w:r>
      <w:r w:rsidR="00491A8A" w:rsidRPr="00F51DA7">
        <w:rPr>
          <w:rFonts w:eastAsiaTheme="minorHAnsi"/>
          <w:sz w:val="28"/>
          <w:szCs w:val="28"/>
          <w:lang w:eastAsia="en-US"/>
        </w:rPr>
        <w:t>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14:paraId="78DC7014" w14:textId="6C1CE9CF" w:rsidR="004C231F" w:rsidRPr="00F51DA7" w:rsidRDefault="00A655BF" w:rsidP="00F51DA7">
      <w:pPr>
        <w:autoSpaceDE w:val="0"/>
        <w:autoSpaceDN w:val="0"/>
        <w:adjustRightInd w:val="0"/>
        <w:spacing w:line="360" w:lineRule="auto"/>
        <w:jc w:val="both"/>
        <w:rPr>
          <w:color w:val="FF0000"/>
          <w:sz w:val="28"/>
          <w:szCs w:val="28"/>
        </w:rPr>
      </w:pPr>
      <w:r>
        <w:rPr>
          <w:sz w:val="28"/>
          <w:szCs w:val="28"/>
        </w:rPr>
        <w:t xml:space="preserve">   </w:t>
      </w:r>
      <w:r w:rsidR="00420162" w:rsidRPr="00F51DA7">
        <w:rPr>
          <w:sz w:val="28"/>
          <w:szCs w:val="28"/>
        </w:rPr>
        <w:t>4.1</w:t>
      </w:r>
      <w:r w:rsidR="00AE290D">
        <w:rPr>
          <w:sz w:val="28"/>
          <w:szCs w:val="28"/>
        </w:rPr>
        <w:t>8</w:t>
      </w:r>
      <w:r w:rsidR="00420162" w:rsidRPr="00F51DA7">
        <w:rPr>
          <w:sz w:val="28"/>
          <w:szCs w:val="28"/>
        </w:rPr>
        <w:t>.</w:t>
      </w:r>
      <w:r w:rsidR="00207BBB">
        <w:rPr>
          <w:sz w:val="28"/>
          <w:szCs w:val="28"/>
        </w:rPr>
        <w:t xml:space="preserve"> </w:t>
      </w:r>
      <w:r w:rsidR="004C231F" w:rsidRPr="00F51DA7">
        <w:rPr>
          <w:sz w:val="28"/>
          <w:szCs w:val="28"/>
        </w:rPr>
        <w:t xml:space="preserve">В течение срока действия квалификационной категории, установленной педагогическим работникам в соответствии с </w:t>
      </w:r>
      <w:hyperlink r:id="rId16" w:history="1">
        <w:r w:rsidR="004C231F" w:rsidRPr="00F51DA7">
          <w:rPr>
            <w:sz w:val="28"/>
            <w:szCs w:val="28"/>
          </w:rPr>
          <w:t>Порядком</w:t>
        </w:r>
      </w:hyperlink>
      <w:r w:rsidR="004C231F" w:rsidRPr="00F51DA7">
        <w:rPr>
          <w:sz w:val="28"/>
          <w:szCs w:val="28"/>
        </w:rPr>
        <w:t xml:space="preserve"> проведения аттестации педагогических работников организаций, осуществляющих образовательную деятельность, утвержденным </w:t>
      </w:r>
      <w:hyperlink r:id="rId17" w:history="1">
        <w:r w:rsidR="004C231F" w:rsidRPr="00F51DA7">
          <w:rPr>
            <w:sz w:val="28"/>
            <w:szCs w:val="28"/>
          </w:rPr>
          <w:t>приказом</w:t>
        </w:r>
      </w:hyperlink>
      <w:r w:rsidR="004C231F" w:rsidRPr="00F51DA7">
        <w:rPr>
          <w:sz w:val="28"/>
          <w:szCs w:val="28"/>
        </w:rPr>
        <w:t xml:space="preserve"> Министерства образования и науки Российской Федерации </w:t>
      </w:r>
      <w:r w:rsidR="004C231F" w:rsidRPr="008A45B3">
        <w:rPr>
          <w:sz w:val="24"/>
          <w:szCs w:val="24"/>
        </w:rPr>
        <w:t>от </w:t>
      </w:r>
      <w:r w:rsidR="008A45B3" w:rsidRPr="008A45B3">
        <w:rPr>
          <w:sz w:val="24"/>
          <w:szCs w:val="24"/>
        </w:rPr>
        <w:t>24 марта 2023года №196</w:t>
      </w:r>
      <w:r w:rsidR="004C231F" w:rsidRPr="008A45B3">
        <w:rPr>
          <w:sz w:val="24"/>
          <w:szCs w:val="24"/>
        </w:rPr>
        <w:t xml:space="preserve"> </w:t>
      </w:r>
      <w:r w:rsidR="004C231F" w:rsidRPr="00F51DA7">
        <w:rPr>
          <w:sz w:val="28"/>
          <w:szCs w:val="28"/>
        </w:rPr>
        <w:t>при выполнении ими педагогической работы сохраняется оплата труда в следующих случаях</w:t>
      </w:r>
      <w:r w:rsidR="008A45B3">
        <w:rPr>
          <w:sz w:val="28"/>
          <w:szCs w:val="28"/>
        </w:rPr>
        <w:t xml:space="preserve"> (пункт 6.1.4 ООС)</w:t>
      </w:r>
      <w:r w:rsidR="004C231F" w:rsidRPr="00F51DA7">
        <w:rPr>
          <w:sz w:val="28"/>
          <w:szCs w:val="28"/>
        </w:rPr>
        <w:t>:</w:t>
      </w:r>
    </w:p>
    <w:p w14:paraId="3BC4AD12" w14:textId="11684795" w:rsidR="004C231F" w:rsidRPr="00F51DA7" w:rsidRDefault="00806F47" w:rsidP="00F51DA7">
      <w:pPr>
        <w:autoSpaceDE w:val="0"/>
        <w:autoSpaceDN w:val="0"/>
        <w:adjustRightInd w:val="0"/>
        <w:spacing w:line="360" w:lineRule="auto"/>
        <w:ind w:firstLine="720"/>
        <w:jc w:val="both"/>
        <w:rPr>
          <w:sz w:val="28"/>
          <w:szCs w:val="28"/>
        </w:rPr>
      </w:pPr>
      <w:r w:rsidRPr="00F51DA7">
        <w:rPr>
          <w:sz w:val="28"/>
          <w:szCs w:val="28"/>
        </w:rPr>
        <w:t>-</w:t>
      </w:r>
      <w:r w:rsidR="004C231F" w:rsidRPr="00F51DA7">
        <w:rPr>
          <w:sz w:val="28"/>
          <w:szCs w:val="28"/>
        </w:rPr>
        <w:t xml:space="preserve">при работе в должности, по которой установлена квалификационная категория, независимо от преподаваемого предмета (дисциплины), типа образовательной </w:t>
      </w:r>
      <w:r w:rsidR="004C231F" w:rsidRPr="00AE290D">
        <w:rPr>
          <w:sz w:val="28"/>
          <w:szCs w:val="28"/>
        </w:rPr>
        <w:t>организации</w:t>
      </w:r>
      <w:r w:rsidR="008A45B3" w:rsidRPr="00AE290D">
        <w:rPr>
          <w:sz w:val="28"/>
          <w:szCs w:val="28"/>
        </w:rPr>
        <w:t xml:space="preserve">,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w:t>
      </w:r>
      <w:r w:rsidR="008A45B3" w:rsidRPr="00AE290D">
        <w:rPr>
          <w:sz w:val="28"/>
          <w:szCs w:val="28"/>
        </w:rPr>
        <w:lastRenderedPageBreak/>
        <w:t>инструктор-методист, тренер-преподаватель-старший тренер-преподаватель), - независимо от того, по какой конкретно должности присвоена квалификационная категория;</w:t>
      </w:r>
    </w:p>
    <w:p w14:paraId="0330647C" w14:textId="77777777" w:rsidR="004C231F" w:rsidRPr="00F51DA7" w:rsidRDefault="00806F47" w:rsidP="00F51DA7">
      <w:pPr>
        <w:autoSpaceDE w:val="0"/>
        <w:autoSpaceDN w:val="0"/>
        <w:adjustRightInd w:val="0"/>
        <w:spacing w:line="360" w:lineRule="auto"/>
        <w:ind w:firstLine="720"/>
        <w:jc w:val="both"/>
        <w:rPr>
          <w:color w:val="FF0000"/>
          <w:sz w:val="28"/>
          <w:szCs w:val="28"/>
        </w:rPr>
      </w:pPr>
      <w:r w:rsidRPr="00F51DA7">
        <w:rPr>
          <w:sz w:val="28"/>
          <w:szCs w:val="28"/>
        </w:rPr>
        <w:t>-</w:t>
      </w:r>
      <w:r w:rsidR="004C231F" w:rsidRPr="00F51DA7">
        <w:rPr>
          <w:sz w:val="28"/>
          <w:szCs w:val="28"/>
        </w:rPr>
        <w:t>при выполнении педагогической работы на разных должностях, по которым совпадают должностные обязанности, учебные программы, профили работы в случаях, установленных в</w:t>
      </w:r>
      <w:r w:rsidR="00464FA1" w:rsidRPr="00F51DA7">
        <w:rPr>
          <w:sz w:val="28"/>
          <w:szCs w:val="28"/>
        </w:rPr>
        <w:t xml:space="preserve"> </w:t>
      </w:r>
      <w:r w:rsidR="004C231F" w:rsidRPr="00F51DA7">
        <w:rPr>
          <w:sz w:val="28"/>
          <w:szCs w:val="28"/>
        </w:rPr>
        <w:t>Положении о системе оплаты труда работников</w:t>
      </w:r>
      <w:r w:rsidR="00464FA1" w:rsidRPr="00F51DA7">
        <w:rPr>
          <w:color w:val="FF0000"/>
          <w:sz w:val="28"/>
          <w:szCs w:val="28"/>
        </w:rPr>
        <w:t>.</w:t>
      </w:r>
    </w:p>
    <w:p w14:paraId="728B8D76" w14:textId="340AA1C6" w:rsidR="004C231F" w:rsidRPr="00F51DA7" w:rsidRDefault="00A655BF" w:rsidP="00F51DA7">
      <w:pPr>
        <w:autoSpaceDE w:val="0"/>
        <w:autoSpaceDN w:val="0"/>
        <w:adjustRightInd w:val="0"/>
        <w:spacing w:line="360" w:lineRule="auto"/>
        <w:jc w:val="both"/>
        <w:rPr>
          <w:sz w:val="28"/>
          <w:szCs w:val="28"/>
        </w:rPr>
      </w:pPr>
      <w:r>
        <w:rPr>
          <w:sz w:val="28"/>
          <w:szCs w:val="28"/>
        </w:rPr>
        <w:t xml:space="preserve">   </w:t>
      </w:r>
      <w:r w:rsidR="00420162" w:rsidRPr="00F51DA7">
        <w:rPr>
          <w:sz w:val="28"/>
          <w:szCs w:val="28"/>
        </w:rPr>
        <w:t>4.1</w:t>
      </w:r>
      <w:r w:rsidR="00AE290D">
        <w:rPr>
          <w:sz w:val="28"/>
          <w:szCs w:val="28"/>
        </w:rPr>
        <w:t>9</w:t>
      </w:r>
      <w:r w:rsidR="00420162" w:rsidRPr="00F51DA7">
        <w:rPr>
          <w:sz w:val="28"/>
          <w:szCs w:val="28"/>
        </w:rPr>
        <w:t>.</w:t>
      </w:r>
      <w:r w:rsidR="004C231F" w:rsidRPr="00F51DA7">
        <w:rPr>
          <w:sz w:val="28"/>
          <w:szCs w:val="28"/>
        </w:rPr>
        <w:t xml:space="preserve">Педагогическим работникам, с присвоенной первой квалификационной категорией по отдельным должностям, но работающим более 2 лет в должностях указанных </w:t>
      </w:r>
      <w:r w:rsidR="00513D05" w:rsidRPr="00F51DA7">
        <w:rPr>
          <w:sz w:val="28"/>
          <w:szCs w:val="28"/>
        </w:rPr>
        <w:t>в графе</w:t>
      </w:r>
      <w:r w:rsidR="004C231F" w:rsidRPr="00F51DA7">
        <w:rPr>
          <w:sz w:val="28"/>
          <w:szCs w:val="28"/>
        </w:rPr>
        <w:t xml:space="preserve"> 3 таблицы п. 6.1.4 ООС предоставляется возможность в прохождении аттестации на высшую квалификационную категорию, а также предоставляется возможность прохождения аттестации на высшую квалификационную категорию:</w:t>
      </w:r>
    </w:p>
    <w:p w14:paraId="6EBECC59" w14:textId="77777777" w:rsidR="004C231F" w:rsidRPr="00F51DA7" w:rsidRDefault="004C231F" w:rsidP="00F51DA7">
      <w:pPr>
        <w:autoSpaceDE w:val="0"/>
        <w:autoSpaceDN w:val="0"/>
        <w:adjustRightInd w:val="0"/>
        <w:spacing w:line="360" w:lineRule="auto"/>
        <w:ind w:firstLine="709"/>
        <w:jc w:val="both"/>
        <w:rPr>
          <w:sz w:val="28"/>
          <w:szCs w:val="28"/>
        </w:rPr>
      </w:pPr>
      <w:bookmarkStart w:id="23" w:name="sub_51061"/>
      <w:r w:rsidRPr="00F51DA7">
        <w:rPr>
          <w:sz w:val="28"/>
          <w:szCs w:val="28"/>
        </w:rPr>
        <w:t>- имеющим (имевшим) первую или высшую квалификационную категорию по одной из должностей, - по другой должности, в том числе в случае, если на высшую квалификационную категорию по другой должности педагогические работники претендуют впервые, не имея по этой должности первой квалификационной категории;</w:t>
      </w:r>
    </w:p>
    <w:bookmarkEnd w:id="23"/>
    <w:p w14:paraId="28B25311" w14:textId="77777777" w:rsidR="004C231F" w:rsidRPr="00F51DA7" w:rsidRDefault="004C231F" w:rsidP="00F51DA7">
      <w:pPr>
        <w:pStyle w:val="ac"/>
        <w:autoSpaceDE w:val="0"/>
        <w:autoSpaceDN w:val="0"/>
        <w:adjustRightInd w:val="0"/>
        <w:spacing w:line="360" w:lineRule="auto"/>
        <w:ind w:left="0" w:firstLine="709"/>
        <w:jc w:val="both"/>
        <w:rPr>
          <w:sz w:val="28"/>
          <w:szCs w:val="28"/>
          <w:lang w:eastAsia="ar-SA"/>
        </w:rPr>
      </w:pPr>
      <w:r w:rsidRPr="00F51DA7">
        <w:rPr>
          <w:sz w:val="28"/>
          <w:szCs w:val="28"/>
          <w:lang w:eastAsia="ar-SA"/>
        </w:rPr>
        <w:t>- являющимся гражданами Российской Федерации, имеющим первую или высшую квалификационную категорию, присвоенную на территории республик бывшего Союза ССР, независимо от того, что они не проходили на территории Российской Федерации аттестацию ни на первую, ни на высшую квалификационную категорию.</w:t>
      </w:r>
    </w:p>
    <w:p w14:paraId="5C2979D5" w14:textId="37AF9B48" w:rsidR="004C231F" w:rsidRPr="00F51DA7" w:rsidRDefault="00A655BF" w:rsidP="00F51DA7">
      <w:pPr>
        <w:suppressAutoHyphens/>
        <w:spacing w:line="360" w:lineRule="auto"/>
        <w:jc w:val="both"/>
        <w:rPr>
          <w:sz w:val="28"/>
          <w:szCs w:val="28"/>
        </w:rPr>
      </w:pPr>
      <w:r>
        <w:rPr>
          <w:sz w:val="28"/>
          <w:szCs w:val="28"/>
        </w:rPr>
        <w:t xml:space="preserve">   </w:t>
      </w:r>
      <w:r w:rsidR="00420162" w:rsidRPr="00F51DA7">
        <w:rPr>
          <w:sz w:val="28"/>
          <w:szCs w:val="28"/>
        </w:rPr>
        <w:t>4.</w:t>
      </w:r>
      <w:r w:rsidR="00AE290D">
        <w:rPr>
          <w:sz w:val="28"/>
          <w:szCs w:val="28"/>
        </w:rPr>
        <w:t>20</w:t>
      </w:r>
      <w:r w:rsidR="00420162" w:rsidRPr="00F51DA7">
        <w:rPr>
          <w:sz w:val="28"/>
          <w:szCs w:val="28"/>
        </w:rPr>
        <w:t>.</w:t>
      </w:r>
      <w:r w:rsidR="00C7094F">
        <w:rPr>
          <w:sz w:val="28"/>
          <w:szCs w:val="28"/>
        </w:rPr>
        <w:t xml:space="preserve"> </w:t>
      </w:r>
      <w:r w:rsidR="004A49A5" w:rsidRPr="004A49A5">
        <w:rPr>
          <w:sz w:val="28"/>
          <w:szCs w:val="28"/>
        </w:rPr>
        <w:t xml:space="preserve">За педагогическими работниками сохраняются условия оплаты труда с учетом имевшейся квалификационной категории по истечении срока действия квалификационной категории в следующих случаях: </w:t>
      </w:r>
      <w:r w:rsidR="00C7094F" w:rsidRPr="004A49A5">
        <w:rPr>
          <w:sz w:val="28"/>
          <w:szCs w:val="28"/>
        </w:rPr>
        <w:t>(пункт 6.1.6 ООС):</w:t>
      </w:r>
    </w:p>
    <w:p w14:paraId="3E33C53C" w14:textId="2B9237E5" w:rsidR="004C231F" w:rsidRPr="00F51DA7" w:rsidRDefault="004C231F" w:rsidP="00F51DA7">
      <w:pPr>
        <w:suppressAutoHyphens/>
        <w:spacing w:line="360" w:lineRule="auto"/>
        <w:ind w:firstLine="567"/>
        <w:jc w:val="both"/>
        <w:rPr>
          <w:sz w:val="28"/>
          <w:szCs w:val="28"/>
        </w:rPr>
      </w:pPr>
      <w:r w:rsidRPr="00F51DA7">
        <w:rPr>
          <w:sz w:val="28"/>
          <w:szCs w:val="28"/>
        </w:rPr>
        <w:t xml:space="preserve">- в период их длительного отпуска сроком </w:t>
      </w:r>
      <w:r w:rsidR="00513D05" w:rsidRPr="00F51DA7">
        <w:rPr>
          <w:sz w:val="28"/>
          <w:szCs w:val="28"/>
        </w:rPr>
        <w:t>-</w:t>
      </w:r>
      <w:r w:rsidR="00C7094F">
        <w:rPr>
          <w:sz w:val="28"/>
          <w:szCs w:val="28"/>
        </w:rPr>
        <w:t>на</w:t>
      </w:r>
      <w:r w:rsidRPr="00F51DA7">
        <w:rPr>
          <w:sz w:val="28"/>
          <w:szCs w:val="28"/>
        </w:rPr>
        <w:t xml:space="preserve"> один год после выхода из отпуск</w:t>
      </w:r>
      <w:r w:rsidR="00C16B45" w:rsidRPr="00F51DA7">
        <w:rPr>
          <w:sz w:val="28"/>
          <w:szCs w:val="28"/>
        </w:rPr>
        <w:t>а</w:t>
      </w:r>
      <w:r w:rsidRPr="00F51DA7">
        <w:rPr>
          <w:sz w:val="28"/>
          <w:szCs w:val="28"/>
        </w:rPr>
        <w:t>;</w:t>
      </w:r>
    </w:p>
    <w:p w14:paraId="63225501" w14:textId="77777777" w:rsidR="004C231F" w:rsidRPr="00F51DA7" w:rsidRDefault="004C231F" w:rsidP="00F51DA7">
      <w:pPr>
        <w:suppressAutoHyphens/>
        <w:spacing w:line="360" w:lineRule="auto"/>
        <w:ind w:firstLine="568"/>
        <w:jc w:val="both"/>
        <w:rPr>
          <w:strike/>
          <w:sz w:val="28"/>
          <w:szCs w:val="28"/>
        </w:rPr>
      </w:pPr>
      <w:r w:rsidRPr="00F51DA7">
        <w:rPr>
          <w:sz w:val="28"/>
          <w:szCs w:val="28"/>
        </w:rPr>
        <w:lastRenderedPageBreak/>
        <w:t xml:space="preserve">- отпуска по беременности и родам, отпуска по уходу за ребенком до достижения им возраста трех лет </w:t>
      </w:r>
      <w:r w:rsidR="00420162" w:rsidRPr="00F51DA7">
        <w:rPr>
          <w:sz w:val="28"/>
          <w:szCs w:val="28"/>
        </w:rPr>
        <w:t>-</w:t>
      </w:r>
      <w:r w:rsidRPr="00F51DA7">
        <w:rPr>
          <w:sz w:val="28"/>
          <w:szCs w:val="28"/>
        </w:rPr>
        <w:t xml:space="preserve"> один год после выхода из </w:t>
      </w:r>
      <w:r w:rsidR="00806F47" w:rsidRPr="00F51DA7">
        <w:rPr>
          <w:sz w:val="28"/>
          <w:szCs w:val="28"/>
        </w:rPr>
        <w:t>отпуска</w:t>
      </w:r>
      <w:r w:rsidRPr="00F51DA7">
        <w:rPr>
          <w:sz w:val="28"/>
          <w:szCs w:val="28"/>
        </w:rPr>
        <w:t>;</w:t>
      </w:r>
    </w:p>
    <w:p w14:paraId="3723E8C5" w14:textId="77777777" w:rsidR="004C231F" w:rsidRPr="00F51DA7" w:rsidRDefault="004C231F" w:rsidP="00F51DA7">
      <w:pPr>
        <w:suppressAutoHyphens/>
        <w:spacing w:line="360" w:lineRule="auto"/>
        <w:ind w:firstLine="568"/>
        <w:jc w:val="both"/>
        <w:rPr>
          <w:sz w:val="28"/>
          <w:szCs w:val="28"/>
        </w:rPr>
      </w:pPr>
      <w:r w:rsidRPr="00F51DA7">
        <w:rPr>
          <w:sz w:val="28"/>
          <w:szCs w:val="28"/>
        </w:rPr>
        <w:t xml:space="preserve">-длительной нетрудоспособности </w:t>
      </w:r>
      <w:r w:rsidR="00806F47" w:rsidRPr="00F51DA7">
        <w:rPr>
          <w:sz w:val="28"/>
          <w:szCs w:val="28"/>
        </w:rPr>
        <w:t>-</w:t>
      </w:r>
      <w:r w:rsidRPr="00F51DA7">
        <w:rPr>
          <w:sz w:val="28"/>
          <w:szCs w:val="28"/>
        </w:rPr>
        <w:t>на 6 месяцев по окончании длительной болезн</w:t>
      </w:r>
      <w:r w:rsidR="00806F47" w:rsidRPr="00F51DA7">
        <w:rPr>
          <w:sz w:val="28"/>
          <w:szCs w:val="28"/>
        </w:rPr>
        <w:t>и</w:t>
      </w:r>
      <w:r w:rsidRPr="00F51DA7">
        <w:rPr>
          <w:sz w:val="28"/>
          <w:szCs w:val="28"/>
        </w:rPr>
        <w:t>;</w:t>
      </w:r>
    </w:p>
    <w:p w14:paraId="77A5AC7F" w14:textId="77777777" w:rsidR="004C231F" w:rsidRPr="00F51DA7" w:rsidRDefault="004C231F" w:rsidP="00F51DA7">
      <w:pPr>
        <w:suppressAutoHyphens/>
        <w:spacing w:line="360" w:lineRule="auto"/>
        <w:ind w:firstLine="568"/>
        <w:jc w:val="both"/>
        <w:rPr>
          <w:sz w:val="28"/>
          <w:szCs w:val="28"/>
        </w:rPr>
      </w:pPr>
      <w:r w:rsidRPr="00F51DA7">
        <w:rPr>
          <w:sz w:val="28"/>
          <w:szCs w:val="28"/>
        </w:rPr>
        <w:t xml:space="preserve">- </w:t>
      </w:r>
      <w:r w:rsidR="00E97AC4" w:rsidRPr="00F51DA7">
        <w:rPr>
          <w:sz w:val="28"/>
          <w:szCs w:val="28"/>
        </w:rPr>
        <w:t xml:space="preserve">в </w:t>
      </w:r>
      <w:r w:rsidRPr="00F51DA7">
        <w:rPr>
          <w:sz w:val="28"/>
          <w:szCs w:val="28"/>
        </w:rPr>
        <w:t>случае истечения срока действия квалификационной категории после подачи заявления в аттестационную комиссию - на период до принятия аттестационной комиссией решения об установлении (отказе в установлении) квалификационной категории;</w:t>
      </w:r>
    </w:p>
    <w:p w14:paraId="29D789A9" w14:textId="77777777" w:rsidR="00806F47" w:rsidRPr="00F51DA7" w:rsidRDefault="009150E6" w:rsidP="00F51DA7">
      <w:pPr>
        <w:spacing w:line="360" w:lineRule="auto"/>
        <w:ind w:firstLine="567"/>
        <w:jc w:val="both"/>
        <w:rPr>
          <w:bCs/>
          <w:color w:val="000000"/>
          <w:sz w:val="28"/>
          <w:szCs w:val="28"/>
        </w:rPr>
      </w:pPr>
      <w:r w:rsidRPr="00F51DA7">
        <w:rPr>
          <w:bCs/>
          <w:color w:val="000000"/>
          <w:sz w:val="28"/>
          <w:szCs w:val="28"/>
        </w:rPr>
        <w:t xml:space="preserve">- до возникновения права для назначения страховой пенсии </w:t>
      </w:r>
      <w:r w:rsidRPr="00F51DA7">
        <w:rPr>
          <w:bCs/>
          <w:color w:val="000000"/>
          <w:sz w:val="28"/>
          <w:szCs w:val="28"/>
        </w:rPr>
        <w:br/>
        <w:t xml:space="preserve">по старости, а также до наступления срока ее назначения досрочно (приложение № 7 к Федеральному закону от 28 декабря 2013 г. № 400-ФЗ </w:t>
      </w:r>
      <w:r w:rsidRPr="00F51DA7">
        <w:rPr>
          <w:bCs/>
          <w:color w:val="000000"/>
          <w:sz w:val="28"/>
          <w:szCs w:val="28"/>
        </w:rPr>
        <w:br/>
        <w:t>«О страховых пенсиях» в редакции Федерального закона от 3 октября 2018 г. № 350) –  на один год;</w:t>
      </w:r>
    </w:p>
    <w:p w14:paraId="4CC8E63F" w14:textId="10D8639E" w:rsidR="00AA4F94" w:rsidRDefault="00806F47" w:rsidP="00F51DA7">
      <w:pPr>
        <w:spacing w:line="360" w:lineRule="auto"/>
        <w:ind w:firstLine="567"/>
        <w:jc w:val="both"/>
        <w:rPr>
          <w:color w:val="000000"/>
          <w:sz w:val="28"/>
          <w:szCs w:val="28"/>
        </w:rPr>
      </w:pPr>
      <w:r w:rsidRPr="00F51DA7">
        <w:rPr>
          <w:bCs/>
          <w:color w:val="000000"/>
          <w:sz w:val="28"/>
          <w:szCs w:val="28"/>
        </w:rPr>
        <w:t>-</w:t>
      </w:r>
      <w:r w:rsidR="00E97AC4" w:rsidRPr="00F51DA7">
        <w:rPr>
          <w:color w:val="000000"/>
          <w:sz w:val="28"/>
          <w:szCs w:val="28"/>
        </w:rPr>
        <w:t>при наступлении чрезвычайных ситуаций, в том числе по санитарно-эпидемиологическим основаниям, возобновлении педагогической деятельности после выхода на пенсию, при переходе в другую образовательную организацию в связи с сокращением численности или штата работников или при ликвидации образовательной организации, иных периодов, объективно препятствующих реализации права работников на прохожд</w:t>
      </w:r>
      <w:r w:rsidR="00D630D1" w:rsidRPr="00F51DA7">
        <w:rPr>
          <w:color w:val="000000"/>
          <w:sz w:val="28"/>
          <w:szCs w:val="28"/>
        </w:rPr>
        <w:t>ение аттестации-</w:t>
      </w:r>
      <w:r w:rsidR="00464FA1" w:rsidRPr="00F51DA7">
        <w:rPr>
          <w:color w:val="000000"/>
          <w:sz w:val="28"/>
          <w:szCs w:val="28"/>
        </w:rPr>
        <w:t xml:space="preserve"> </w:t>
      </w:r>
      <w:r w:rsidR="00E97AC4" w:rsidRPr="00F51DA7">
        <w:rPr>
          <w:color w:val="000000"/>
          <w:sz w:val="28"/>
          <w:szCs w:val="28"/>
        </w:rPr>
        <w:t>на 6 месяцев</w:t>
      </w:r>
      <w:r w:rsidR="00C7094F">
        <w:rPr>
          <w:color w:val="000000"/>
          <w:sz w:val="28"/>
          <w:szCs w:val="28"/>
        </w:rPr>
        <w:t>;</w:t>
      </w:r>
    </w:p>
    <w:p w14:paraId="2DDE1920" w14:textId="6C720B36" w:rsidR="003014C9" w:rsidRPr="005922AE" w:rsidRDefault="00AE290D" w:rsidP="00AE290D">
      <w:pPr>
        <w:spacing w:line="360" w:lineRule="auto"/>
        <w:jc w:val="both"/>
        <w:rPr>
          <w:sz w:val="28"/>
          <w:szCs w:val="28"/>
        </w:rPr>
      </w:pPr>
      <w:r w:rsidRPr="005922AE">
        <w:rPr>
          <w:rFonts w:asciiTheme="minorHAnsi" w:hAnsiTheme="minorHAnsi" w:cs="Segoe UI Symbol"/>
          <w:sz w:val="28"/>
          <w:szCs w:val="28"/>
        </w:rPr>
        <w:t xml:space="preserve">- </w:t>
      </w:r>
      <w:r w:rsidR="003014C9" w:rsidRPr="005922AE">
        <w:rPr>
          <w:sz w:val="28"/>
          <w:szCs w:val="28"/>
        </w:rPr>
        <w:t xml:space="preserve"> выход</w:t>
      </w:r>
      <w:r w:rsidRPr="005922AE">
        <w:rPr>
          <w:sz w:val="28"/>
          <w:szCs w:val="28"/>
        </w:rPr>
        <w:t>а</w:t>
      </w:r>
      <w:r w:rsidR="003014C9" w:rsidRPr="005922AE">
        <w:rPr>
          <w:sz w:val="28"/>
          <w:szCs w:val="28"/>
        </w:rPr>
        <w:t xml:space="preserve"> на работу после ее прекращения в связи с ликвидацией образовательного учреждения</w:t>
      </w:r>
      <w:r w:rsidR="009278D0" w:rsidRPr="005922AE">
        <w:rPr>
          <w:sz w:val="28"/>
          <w:szCs w:val="28"/>
        </w:rPr>
        <w:t>-</w:t>
      </w:r>
      <w:r w:rsidR="005922AE" w:rsidRPr="005922AE">
        <w:rPr>
          <w:sz w:val="28"/>
          <w:szCs w:val="28"/>
        </w:rPr>
        <w:t>1 год</w:t>
      </w:r>
      <w:r w:rsidR="003014C9" w:rsidRPr="005922AE">
        <w:rPr>
          <w:sz w:val="28"/>
          <w:szCs w:val="28"/>
        </w:rPr>
        <w:t>;</w:t>
      </w:r>
    </w:p>
    <w:p w14:paraId="58724ECF" w14:textId="1DCF0715" w:rsidR="003014C9" w:rsidRPr="005922AE" w:rsidRDefault="00AE290D" w:rsidP="00AE290D">
      <w:pPr>
        <w:spacing w:line="360" w:lineRule="auto"/>
        <w:jc w:val="both"/>
        <w:rPr>
          <w:color w:val="000000"/>
          <w:sz w:val="28"/>
          <w:szCs w:val="28"/>
        </w:rPr>
      </w:pPr>
      <w:r w:rsidRPr="005922AE">
        <w:rPr>
          <w:sz w:val="28"/>
          <w:szCs w:val="28"/>
        </w:rPr>
        <w:t xml:space="preserve">- </w:t>
      </w:r>
      <w:r w:rsidR="003014C9" w:rsidRPr="005922AE">
        <w:rPr>
          <w:sz w:val="28"/>
          <w:szCs w:val="28"/>
        </w:rPr>
        <w:t>военная служба (призыв)</w:t>
      </w:r>
      <w:r w:rsidR="009278D0" w:rsidRPr="005922AE">
        <w:rPr>
          <w:sz w:val="28"/>
          <w:szCs w:val="28"/>
        </w:rPr>
        <w:t>-</w:t>
      </w:r>
      <w:r w:rsidR="005922AE" w:rsidRPr="005922AE">
        <w:rPr>
          <w:sz w:val="28"/>
          <w:szCs w:val="28"/>
        </w:rPr>
        <w:t>1 год</w:t>
      </w:r>
      <w:r w:rsidR="003014C9" w:rsidRPr="005922AE">
        <w:rPr>
          <w:sz w:val="28"/>
          <w:szCs w:val="28"/>
        </w:rPr>
        <w:t>;</w:t>
      </w:r>
    </w:p>
    <w:p w14:paraId="1A4D5A32" w14:textId="0AEDCF82" w:rsidR="003014C9" w:rsidRPr="005922AE" w:rsidRDefault="00AE290D" w:rsidP="00AE290D">
      <w:pPr>
        <w:spacing w:line="360" w:lineRule="auto"/>
        <w:jc w:val="both"/>
        <w:rPr>
          <w:rFonts w:asciiTheme="minorHAnsi" w:hAnsiTheme="minorHAnsi" w:cs="Segoe UI Symbol"/>
          <w:sz w:val="28"/>
          <w:szCs w:val="28"/>
        </w:rPr>
      </w:pPr>
      <w:r w:rsidRPr="005922AE">
        <w:rPr>
          <w:rFonts w:asciiTheme="minorHAnsi" w:hAnsiTheme="minorHAnsi" w:cs="Segoe UI Symbol"/>
          <w:sz w:val="28"/>
          <w:szCs w:val="28"/>
        </w:rPr>
        <w:t xml:space="preserve">- </w:t>
      </w:r>
      <w:r w:rsidR="00C7094F" w:rsidRPr="005922AE">
        <w:rPr>
          <w:sz w:val="28"/>
          <w:szCs w:val="28"/>
        </w:rPr>
        <w:t xml:space="preserve"> по истечении срока контракта или мобилизации из зоны СВО –</w:t>
      </w:r>
      <w:r w:rsidR="005922AE" w:rsidRPr="005922AE">
        <w:rPr>
          <w:sz w:val="28"/>
          <w:szCs w:val="28"/>
        </w:rPr>
        <w:t>2 года</w:t>
      </w:r>
      <w:r w:rsidR="00C7094F" w:rsidRPr="005922AE">
        <w:rPr>
          <w:color w:val="9BBB59" w:themeColor="accent3"/>
          <w:sz w:val="28"/>
          <w:szCs w:val="28"/>
        </w:rPr>
        <w:t>;</w:t>
      </w:r>
      <w:r w:rsidR="00C7094F" w:rsidRPr="005922AE">
        <w:rPr>
          <w:sz w:val="28"/>
          <w:szCs w:val="28"/>
        </w:rPr>
        <w:t xml:space="preserve"> </w:t>
      </w:r>
    </w:p>
    <w:p w14:paraId="23AC03D6" w14:textId="77777777" w:rsidR="009278D0" w:rsidRPr="005922AE" w:rsidRDefault="00AE290D" w:rsidP="009278D0">
      <w:pPr>
        <w:spacing w:line="360" w:lineRule="auto"/>
        <w:jc w:val="both"/>
        <w:rPr>
          <w:sz w:val="28"/>
          <w:szCs w:val="28"/>
        </w:rPr>
      </w:pPr>
      <w:r w:rsidRPr="005922AE">
        <w:rPr>
          <w:rFonts w:asciiTheme="minorHAnsi" w:hAnsiTheme="minorHAnsi" w:cs="Segoe UI Symbol"/>
          <w:sz w:val="28"/>
          <w:szCs w:val="28"/>
        </w:rPr>
        <w:t xml:space="preserve">- </w:t>
      </w:r>
      <w:r w:rsidR="00C7094F" w:rsidRPr="005922AE">
        <w:rPr>
          <w:sz w:val="28"/>
          <w:szCs w:val="28"/>
        </w:rPr>
        <w:t xml:space="preserve"> в случае подачи заявления в аттестационную комиссию педагогическими работниками, являющимися гражданами Российской Федерации или претендующими на получение гражданства Российской Федерации по программе соотечественников, принятыми на должности педагогических работников, с учетом имеющейся первой или высшей квалификационной категории, присвоенной (установленной) на территории республик бывшего </w:t>
      </w:r>
      <w:r w:rsidR="00C7094F" w:rsidRPr="005922AE">
        <w:rPr>
          <w:sz w:val="28"/>
          <w:szCs w:val="28"/>
        </w:rPr>
        <w:lastRenderedPageBreak/>
        <w:t xml:space="preserve">СССР - на период до принятия аттестационной комиссией решения об установлении (отказе в установлении) квалификационной категории; </w:t>
      </w:r>
    </w:p>
    <w:p w14:paraId="575D6F24" w14:textId="688EE735" w:rsidR="00C7094F" w:rsidRPr="005922AE" w:rsidRDefault="009278D0" w:rsidP="009278D0">
      <w:pPr>
        <w:spacing w:line="360" w:lineRule="auto"/>
        <w:jc w:val="both"/>
        <w:rPr>
          <w:sz w:val="28"/>
          <w:szCs w:val="28"/>
        </w:rPr>
      </w:pPr>
      <w:r w:rsidRPr="005922AE">
        <w:rPr>
          <w:sz w:val="28"/>
          <w:szCs w:val="28"/>
        </w:rPr>
        <w:t xml:space="preserve">- </w:t>
      </w:r>
      <w:r w:rsidR="00C7094F" w:rsidRPr="005922AE">
        <w:rPr>
          <w:sz w:val="28"/>
          <w:szCs w:val="28"/>
        </w:rPr>
        <w:t>при возобновлении педагогической работы после выхода на пенсию или после оставления ее по другим основаниям педагогическими работниками, имевшими квалификационную категорию по состоянию на 1 сентября 2023г.</w:t>
      </w:r>
      <w:r w:rsidRPr="005922AE">
        <w:rPr>
          <w:sz w:val="28"/>
          <w:szCs w:val="28"/>
        </w:rPr>
        <w:t>-</w:t>
      </w:r>
      <w:r w:rsidR="005922AE" w:rsidRPr="005922AE">
        <w:rPr>
          <w:sz w:val="28"/>
          <w:szCs w:val="28"/>
        </w:rPr>
        <w:t xml:space="preserve"> 1 год</w:t>
      </w:r>
      <w:r w:rsidR="00C7094F" w:rsidRPr="005922AE">
        <w:rPr>
          <w:sz w:val="28"/>
          <w:szCs w:val="28"/>
        </w:rPr>
        <w:t>;</w:t>
      </w:r>
    </w:p>
    <w:p w14:paraId="7C06BAD9" w14:textId="3B81BC89" w:rsidR="00C7094F" w:rsidRPr="005922AE" w:rsidRDefault="003014C9" w:rsidP="00E44024">
      <w:pPr>
        <w:spacing w:line="360" w:lineRule="auto"/>
        <w:ind w:firstLine="567"/>
        <w:jc w:val="both"/>
        <w:rPr>
          <w:sz w:val="28"/>
          <w:szCs w:val="28"/>
        </w:rPr>
      </w:pPr>
      <w:r w:rsidRPr="005922AE">
        <w:rPr>
          <w:sz w:val="28"/>
          <w:szCs w:val="28"/>
        </w:rPr>
        <w:t>4.</w:t>
      </w:r>
      <w:r w:rsidR="009278D0" w:rsidRPr="005922AE">
        <w:rPr>
          <w:sz w:val="28"/>
          <w:szCs w:val="28"/>
        </w:rPr>
        <w:t>21</w:t>
      </w:r>
      <w:r w:rsidRPr="005922AE">
        <w:rPr>
          <w:sz w:val="28"/>
          <w:szCs w:val="28"/>
        </w:rPr>
        <w:t>.Педагогическим работникам, имеющим квалификационную категорию по состоянию на 1 сентября 2023 г. аттестационная комиссия принимает решения об установлении педагогическим работникам той же квалификационной категории без ограничения срока ее действия,  только на основании поданного ими заявления, в том числе, если такое заявление подано до окончания срока действия квалификационной категории и независимо от того, в каком субъекте Российской Федерации квалификационная категория была установлена</w:t>
      </w:r>
      <w:r w:rsidR="00E44024" w:rsidRPr="005922AE">
        <w:rPr>
          <w:sz w:val="28"/>
          <w:szCs w:val="28"/>
        </w:rPr>
        <w:t xml:space="preserve"> (пункт 8.4.2 ООС).</w:t>
      </w:r>
    </w:p>
    <w:p w14:paraId="5235CE29" w14:textId="5CE2699A" w:rsidR="00AA4F94" w:rsidRPr="00F51DA7" w:rsidRDefault="00A655BF" w:rsidP="00F51DA7">
      <w:pPr>
        <w:autoSpaceDE w:val="0"/>
        <w:autoSpaceDN w:val="0"/>
        <w:adjustRightInd w:val="0"/>
        <w:spacing w:line="360" w:lineRule="auto"/>
        <w:jc w:val="both"/>
        <w:rPr>
          <w:rFonts w:eastAsia="MS Mincho"/>
          <w:color w:val="FF0000"/>
          <w:sz w:val="28"/>
          <w:szCs w:val="28"/>
        </w:rPr>
      </w:pPr>
      <w:r>
        <w:rPr>
          <w:sz w:val="28"/>
          <w:szCs w:val="28"/>
        </w:rPr>
        <w:t xml:space="preserve">   </w:t>
      </w:r>
      <w:r w:rsidR="00806F47" w:rsidRPr="00F51DA7">
        <w:rPr>
          <w:sz w:val="28"/>
          <w:szCs w:val="28"/>
        </w:rPr>
        <w:t>4.</w:t>
      </w:r>
      <w:r w:rsidR="009278D0">
        <w:rPr>
          <w:sz w:val="28"/>
          <w:szCs w:val="28"/>
        </w:rPr>
        <w:t>22</w:t>
      </w:r>
      <w:r w:rsidR="00806F47" w:rsidRPr="00F51DA7">
        <w:rPr>
          <w:sz w:val="28"/>
          <w:szCs w:val="28"/>
        </w:rPr>
        <w:t>.</w:t>
      </w:r>
      <w:r w:rsidR="009278D0">
        <w:rPr>
          <w:sz w:val="28"/>
          <w:szCs w:val="28"/>
        </w:rPr>
        <w:t xml:space="preserve"> </w:t>
      </w:r>
      <w:r w:rsidR="00AA4F94" w:rsidRPr="00F51DA7">
        <w:rPr>
          <w:sz w:val="28"/>
          <w:szCs w:val="28"/>
        </w:rPr>
        <w:t>В случаях, когда размер оплаты труда работника зависит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r w:rsidR="00AA4F94" w:rsidRPr="00F51DA7">
        <w:rPr>
          <w:rFonts w:eastAsia="MS Mincho"/>
          <w:sz w:val="28"/>
          <w:szCs w:val="28"/>
        </w:rPr>
        <w:t>:</w:t>
      </w:r>
    </w:p>
    <w:p w14:paraId="7532DB79" w14:textId="77777777" w:rsidR="00AA4F94" w:rsidRPr="00F51DA7" w:rsidRDefault="00D87BCB" w:rsidP="00F51DA7">
      <w:pPr>
        <w:pStyle w:val="1"/>
        <w:keepNext w:val="0"/>
        <w:autoSpaceDE w:val="0"/>
        <w:autoSpaceDN w:val="0"/>
        <w:adjustRightInd w:val="0"/>
        <w:spacing w:line="360" w:lineRule="auto"/>
        <w:jc w:val="both"/>
        <w:rPr>
          <w:rFonts w:ascii="Times New Roman" w:eastAsia="MS Mincho" w:hAnsi="Times New Roman"/>
          <w:bCs/>
          <w:szCs w:val="28"/>
        </w:rPr>
      </w:pPr>
      <w:r w:rsidRPr="00F51DA7">
        <w:rPr>
          <w:rFonts w:ascii="Times New Roman" w:eastAsia="MS Mincho" w:hAnsi="Times New Roman"/>
          <w:bCs/>
          <w:szCs w:val="28"/>
        </w:rPr>
        <w:t>-</w:t>
      </w:r>
      <w:r w:rsidR="00AA4F94" w:rsidRPr="00F51DA7">
        <w:rPr>
          <w:rFonts w:ascii="Times New Roman" w:eastAsia="MS Mincho" w:hAnsi="Times New Roman"/>
          <w:bCs/>
          <w:szCs w:val="28"/>
        </w:rPr>
        <w:t>при получении образования или восстановлении документов об образовании – со дня представления соответствующего документа;</w:t>
      </w:r>
    </w:p>
    <w:p w14:paraId="3B1AB654" w14:textId="77777777" w:rsidR="00AA4F94" w:rsidRPr="00F51DA7" w:rsidRDefault="00D87BCB" w:rsidP="00F51DA7">
      <w:pPr>
        <w:pStyle w:val="1"/>
        <w:keepNext w:val="0"/>
        <w:autoSpaceDE w:val="0"/>
        <w:autoSpaceDN w:val="0"/>
        <w:adjustRightInd w:val="0"/>
        <w:spacing w:line="360" w:lineRule="auto"/>
        <w:jc w:val="both"/>
        <w:rPr>
          <w:rFonts w:ascii="Times New Roman" w:eastAsia="MS Mincho" w:hAnsi="Times New Roman"/>
          <w:bCs/>
          <w:szCs w:val="28"/>
        </w:rPr>
      </w:pPr>
      <w:r w:rsidRPr="00F51DA7">
        <w:rPr>
          <w:rFonts w:ascii="Times New Roman" w:eastAsia="MS Mincho" w:hAnsi="Times New Roman"/>
          <w:bCs/>
          <w:szCs w:val="28"/>
        </w:rPr>
        <w:t>-</w:t>
      </w:r>
      <w:r w:rsidR="00AA4F94" w:rsidRPr="00F51DA7">
        <w:rPr>
          <w:rFonts w:ascii="Times New Roman" w:eastAsia="MS Mincho" w:hAnsi="Times New Roman"/>
          <w:bCs/>
          <w:szCs w:val="28"/>
        </w:rPr>
        <w:t xml:space="preserve">при </w:t>
      </w:r>
      <w:r w:rsidR="00AA4F94" w:rsidRPr="00F51DA7">
        <w:rPr>
          <w:rFonts w:ascii="Times New Roman" w:hAnsi="Times New Roman"/>
          <w:bCs/>
          <w:szCs w:val="28"/>
        </w:rPr>
        <w:t>установлении</w:t>
      </w:r>
      <w:r w:rsidR="00AA4F94" w:rsidRPr="00F51DA7">
        <w:rPr>
          <w:rFonts w:ascii="Times New Roman" w:eastAsia="MS Mincho" w:hAnsi="Times New Roman"/>
          <w:bCs/>
          <w:szCs w:val="28"/>
        </w:rPr>
        <w:t xml:space="preserve"> квалификационной категории – со дня вынесения решения аттестационной комиссией (при условии предоставления работником данных о присвоении квалификационных категорий работодателю);</w:t>
      </w:r>
    </w:p>
    <w:p w14:paraId="0352C7C2" w14:textId="19C61B5F" w:rsidR="0014618E" w:rsidRDefault="00D87BCB" w:rsidP="00F51DA7">
      <w:pPr>
        <w:pStyle w:val="1"/>
        <w:keepNext w:val="0"/>
        <w:autoSpaceDE w:val="0"/>
        <w:autoSpaceDN w:val="0"/>
        <w:adjustRightInd w:val="0"/>
        <w:spacing w:line="360" w:lineRule="auto"/>
        <w:jc w:val="both"/>
        <w:rPr>
          <w:rFonts w:ascii="Times New Roman" w:eastAsia="MS Mincho" w:hAnsi="Times New Roman"/>
          <w:bCs/>
          <w:szCs w:val="28"/>
        </w:rPr>
      </w:pPr>
      <w:r w:rsidRPr="00F51DA7">
        <w:rPr>
          <w:rFonts w:ascii="Times New Roman" w:eastAsia="MS Mincho" w:hAnsi="Times New Roman"/>
          <w:bCs/>
          <w:szCs w:val="28"/>
        </w:rPr>
        <w:t>-</w:t>
      </w:r>
      <w:r w:rsidR="00AA4F94" w:rsidRPr="00F51DA7">
        <w:rPr>
          <w:rFonts w:ascii="Times New Roman" w:eastAsia="MS Mincho" w:hAnsi="Times New Roman"/>
          <w:bCs/>
          <w:szCs w:val="28"/>
        </w:rPr>
        <w:t>при присвоении почетного звания, награждения ведомственными знаками отличия – со дня присвоения, награждения</w:t>
      </w:r>
      <w:r w:rsidR="0014618E">
        <w:rPr>
          <w:rFonts w:ascii="Times New Roman" w:eastAsia="MS Mincho" w:hAnsi="Times New Roman"/>
          <w:bCs/>
          <w:szCs w:val="28"/>
        </w:rPr>
        <w:t xml:space="preserve"> </w:t>
      </w:r>
      <w:r w:rsidRPr="00F51DA7">
        <w:rPr>
          <w:rFonts w:ascii="Times New Roman" w:eastAsia="MS Mincho" w:hAnsi="Times New Roman"/>
          <w:bCs/>
          <w:szCs w:val="28"/>
        </w:rPr>
        <w:t>(при условии предоставления работником данных работодателю)</w:t>
      </w:r>
      <w:r w:rsidR="00AA4F94" w:rsidRPr="00F51DA7">
        <w:rPr>
          <w:rFonts w:ascii="Times New Roman" w:eastAsia="MS Mincho" w:hAnsi="Times New Roman"/>
          <w:bCs/>
          <w:szCs w:val="28"/>
        </w:rPr>
        <w:t>;</w:t>
      </w:r>
    </w:p>
    <w:p w14:paraId="26267586" w14:textId="329B1A75" w:rsidR="00AA4F94" w:rsidRPr="00F51DA7" w:rsidRDefault="00D87BCB" w:rsidP="00F51DA7">
      <w:pPr>
        <w:pStyle w:val="1"/>
        <w:keepNext w:val="0"/>
        <w:autoSpaceDE w:val="0"/>
        <w:autoSpaceDN w:val="0"/>
        <w:adjustRightInd w:val="0"/>
        <w:spacing w:line="360" w:lineRule="auto"/>
        <w:jc w:val="both"/>
        <w:rPr>
          <w:rFonts w:ascii="Times New Roman" w:eastAsia="MS Mincho" w:hAnsi="Times New Roman"/>
          <w:bCs/>
          <w:szCs w:val="28"/>
        </w:rPr>
      </w:pPr>
      <w:r w:rsidRPr="00F51DA7">
        <w:rPr>
          <w:rFonts w:ascii="Times New Roman" w:hAnsi="Times New Roman"/>
          <w:bCs/>
          <w:szCs w:val="28"/>
        </w:rPr>
        <w:t>-</w:t>
      </w:r>
      <w:r w:rsidR="00AA4F94" w:rsidRPr="00F51DA7">
        <w:rPr>
          <w:rFonts w:ascii="Times New Roman" w:hAnsi="Times New Roman"/>
          <w:bCs/>
          <w:szCs w:val="28"/>
        </w:rPr>
        <w:t>при присуждении ученой степени доктора наук и кандидата наук – со дня принятия Минобрнауки России решения о выдаче диплома</w:t>
      </w:r>
      <w:r w:rsidR="0014618E">
        <w:rPr>
          <w:rFonts w:ascii="Times New Roman" w:hAnsi="Times New Roman"/>
          <w:bCs/>
          <w:szCs w:val="28"/>
        </w:rPr>
        <w:t xml:space="preserve"> </w:t>
      </w:r>
      <w:r w:rsidRPr="00F51DA7">
        <w:rPr>
          <w:rFonts w:ascii="Times New Roman" w:eastAsia="MS Mincho" w:hAnsi="Times New Roman"/>
          <w:bCs/>
          <w:szCs w:val="28"/>
        </w:rPr>
        <w:t>(при условии предоставления работником данных  работодателю)</w:t>
      </w:r>
      <w:r w:rsidR="00AA4F94" w:rsidRPr="00F51DA7">
        <w:rPr>
          <w:rFonts w:ascii="Times New Roman" w:eastAsia="MS Mincho" w:hAnsi="Times New Roman"/>
          <w:bCs/>
          <w:szCs w:val="28"/>
        </w:rPr>
        <w:t>;</w:t>
      </w:r>
    </w:p>
    <w:p w14:paraId="2C775765" w14:textId="3ADD219A" w:rsidR="00E40AD2" w:rsidRPr="00F51DA7" w:rsidRDefault="00A655BF" w:rsidP="00A655BF">
      <w:pPr>
        <w:autoSpaceDE w:val="0"/>
        <w:autoSpaceDN w:val="0"/>
        <w:adjustRightInd w:val="0"/>
        <w:spacing w:line="360" w:lineRule="auto"/>
        <w:rPr>
          <w:sz w:val="28"/>
          <w:szCs w:val="28"/>
          <w:lang w:eastAsia="en-US"/>
        </w:rPr>
      </w:pPr>
      <w:r>
        <w:rPr>
          <w:sz w:val="28"/>
          <w:szCs w:val="28"/>
          <w:lang w:eastAsia="en-US"/>
        </w:rPr>
        <w:lastRenderedPageBreak/>
        <w:t xml:space="preserve">   </w:t>
      </w:r>
      <w:r w:rsidR="00806F47" w:rsidRPr="00F51DA7">
        <w:rPr>
          <w:sz w:val="28"/>
          <w:szCs w:val="28"/>
          <w:lang w:eastAsia="en-US"/>
        </w:rPr>
        <w:t>4.2</w:t>
      </w:r>
      <w:r w:rsidR="009278D0">
        <w:rPr>
          <w:sz w:val="28"/>
          <w:szCs w:val="28"/>
          <w:lang w:eastAsia="en-US"/>
        </w:rPr>
        <w:t>3</w:t>
      </w:r>
      <w:r w:rsidR="00806F47" w:rsidRPr="00F51DA7">
        <w:rPr>
          <w:sz w:val="28"/>
          <w:szCs w:val="28"/>
          <w:lang w:eastAsia="en-US"/>
        </w:rPr>
        <w:t xml:space="preserve">. </w:t>
      </w:r>
      <w:r w:rsidR="00AA4F94" w:rsidRPr="00F51DA7">
        <w:rPr>
          <w:sz w:val="28"/>
          <w:szCs w:val="28"/>
          <w:lang w:eastAsia="en-US"/>
        </w:rPr>
        <w:t>При наступлении у работника права на изменение размеров оплаты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14:paraId="775C7D80" w14:textId="653C68DC" w:rsidR="002B494F" w:rsidRPr="009278D0" w:rsidRDefault="002B494F" w:rsidP="00A655BF">
      <w:pPr>
        <w:tabs>
          <w:tab w:val="left" w:pos="3119"/>
        </w:tabs>
        <w:spacing w:line="360" w:lineRule="auto"/>
        <w:jc w:val="both"/>
        <w:rPr>
          <w:sz w:val="28"/>
          <w:szCs w:val="28"/>
        </w:rPr>
      </w:pPr>
      <w:r w:rsidRPr="009278D0">
        <w:rPr>
          <w:sz w:val="28"/>
          <w:szCs w:val="28"/>
        </w:rPr>
        <w:t>4.2</w:t>
      </w:r>
      <w:r w:rsidR="009278D0" w:rsidRPr="009278D0">
        <w:rPr>
          <w:sz w:val="28"/>
          <w:szCs w:val="28"/>
        </w:rPr>
        <w:t>4</w:t>
      </w:r>
      <w:r w:rsidRPr="009278D0">
        <w:rPr>
          <w:sz w:val="28"/>
          <w:szCs w:val="28"/>
        </w:rPr>
        <w:t xml:space="preserve">. Штатное расписание учреждения формируется и утверждается директором Учреждения самостоятельно, исходя из государственного задания и основных задач, для решения которых создано учреждение, и включает в себя все должности руководителей, специалистов, служащих и профессии рабочих данного учреждения с указанием их численности. </w:t>
      </w:r>
    </w:p>
    <w:p w14:paraId="43886642" w14:textId="089E16D1" w:rsidR="002B494F" w:rsidRPr="005922AE" w:rsidRDefault="002B494F" w:rsidP="00A655BF">
      <w:pPr>
        <w:tabs>
          <w:tab w:val="left" w:pos="3119"/>
        </w:tabs>
        <w:spacing w:line="360" w:lineRule="auto"/>
        <w:jc w:val="both"/>
        <w:rPr>
          <w:sz w:val="28"/>
          <w:szCs w:val="28"/>
        </w:rPr>
      </w:pPr>
      <w:r w:rsidRPr="005922AE">
        <w:rPr>
          <w:sz w:val="28"/>
          <w:szCs w:val="28"/>
        </w:rPr>
        <w:t xml:space="preserve"> 4.2</w:t>
      </w:r>
      <w:r w:rsidR="009278D0" w:rsidRPr="005922AE">
        <w:rPr>
          <w:sz w:val="28"/>
          <w:szCs w:val="28"/>
        </w:rPr>
        <w:t>5</w:t>
      </w:r>
      <w:r w:rsidRPr="005922AE">
        <w:rPr>
          <w:sz w:val="28"/>
          <w:szCs w:val="28"/>
        </w:rPr>
        <w:t xml:space="preserve">. По личному требованию в письменной форме работник имеет право быть ознакомлен со штатным расписанием, при изменении штатного расписания (пункт 1.10. приложение 3 ООС). </w:t>
      </w:r>
    </w:p>
    <w:p w14:paraId="059A1C83" w14:textId="656F2C85" w:rsidR="00AA4F94" w:rsidRPr="005922AE" w:rsidRDefault="002B494F" w:rsidP="00A655BF">
      <w:pPr>
        <w:tabs>
          <w:tab w:val="left" w:pos="3119"/>
        </w:tabs>
        <w:spacing w:line="360" w:lineRule="auto"/>
        <w:jc w:val="both"/>
        <w:rPr>
          <w:sz w:val="28"/>
          <w:szCs w:val="28"/>
        </w:rPr>
      </w:pPr>
      <w:r w:rsidRPr="005922AE">
        <w:rPr>
          <w:sz w:val="28"/>
          <w:szCs w:val="28"/>
        </w:rPr>
        <w:t>4.2</w:t>
      </w:r>
      <w:r w:rsidR="009278D0" w:rsidRPr="005922AE">
        <w:rPr>
          <w:sz w:val="28"/>
          <w:szCs w:val="28"/>
        </w:rPr>
        <w:t>6</w:t>
      </w:r>
      <w:r w:rsidRPr="005922AE">
        <w:rPr>
          <w:sz w:val="28"/>
          <w:szCs w:val="28"/>
        </w:rPr>
        <w:t>. В целях снятия социальной напряженности работодатель информирует работников об источниках и размерах фонда оплаты труда, структуре заработной платы, размерах средних заработных плат, должностных окладов (ставок), выплат компенсационного и стимулирующего характера, премиальных выплатах в разрезе основных категорий работников) (пункт 6.2.5 ООС).</w:t>
      </w:r>
    </w:p>
    <w:p w14:paraId="7B16E166" w14:textId="37D1FC84" w:rsidR="00FF196C" w:rsidRDefault="00FF196C" w:rsidP="00A655BF">
      <w:pPr>
        <w:tabs>
          <w:tab w:val="left" w:pos="3119"/>
        </w:tabs>
        <w:spacing w:line="360" w:lineRule="auto"/>
        <w:jc w:val="both"/>
      </w:pPr>
    </w:p>
    <w:p w14:paraId="4E3ADED7" w14:textId="6BEE56A9" w:rsidR="00FF196C" w:rsidRPr="0014618E" w:rsidRDefault="009278D0" w:rsidP="00F32468">
      <w:pPr>
        <w:pStyle w:val="36"/>
        <w:spacing w:line="360" w:lineRule="auto"/>
        <w:ind w:left="0" w:firstLine="0"/>
        <w:jc w:val="center"/>
        <w:rPr>
          <w:b/>
          <w:bCs/>
          <w:caps/>
          <w:sz w:val="32"/>
          <w:szCs w:val="32"/>
        </w:rPr>
      </w:pPr>
      <w:r w:rsidRPr="0014618E">
        <w:rPr>
          <w:b/>
          <w:sz w:val="32"/>
          <w:szCs w:val="32"/>
        </w:rPr>
        <w:t xml:space="preserve">Раздел </w:t>
      </w:r>
      <w:r w:rsidR="00FF196C" w:rsidRPr="0014618E">
        <w:rPr>
          <w:b/>
          <w:sz w:val="32"/>
          <w:szCs w:val="32"/>
        </w:rPr>
        <w:t xml:space="preserve">5. </w:t>
      </w:r>
      <w:r w:rsidR="00F32468" w:rsidRPr="0014618E">
        <w:rPr>
          <w:b/>
          <w:sz w:val="32"/>
          <w:szCs w:val="32"/>
        </w:rPr>
        <w:t xml:space="preserve">Социальные гарантии и льготы </w:t>
      </w:r>
    </w:p>
    <w:p w14:paraId="4383C907" w14:textId="77777777" w:rsidR="00FF196C" w:rsidRPr="00F51DA7" w:rsidRDefault="00FF196C" w:rsidP="00FF196C">
      <w:pPr>
        <w:pStyle w:val="34"/>
        <w:spacing w:after="0" w:line="360" w:lineRule="auto"/>
        <w:jc w:val="both"/>
        <w:rPr>
          <w:bCs/>
          <w:sz w:val="28"/>
          <w:szCs w:val="28"/>
        </w:rPr>
      </w:pPr>
      <w:r w:rsidRPr="00F51DA7">
        <w:rPr>
          <w:bCs/>
          <w:sz w:val="28"/>
          <w:szCs w:val="28"/>
        </w:rPr>
        <w:t>Стороны пришли к соглашению о том, что:</w:t>
      </w:r>
    </w:p>
    <w:p w14:paraId="31C3F31A" w14:textId="4BA28CC6" w:rsidR="00FF196C" w:rsidRPr="00F51DA7" w:rsidRDefault="00FF196C" w:rsidP="00FF196C">
      <w:pPr>
        <w:pStyle w:val="34"/>
        <w:spacing w:after="0" w:line="360" w:lineRule="auto"/>
        <w:jc w:val="both"/>
        <w:rPr>
          <w:bCs/>
          <w:sz w:val="28"/>
          <w:szCs w:val="28"/>
        </w:rPr>
      </w:pPr>
      <w:r>
        <w:rPr>
          <w:bCs/>
          <w:sz w:val="28"/>
          <w:szCs w:val="28"/>
        </w:rPr>
        <w:t xml:space="preserve">   </w:t>
      </w:r>
      <w:r w:rsidR="009278D0">
        <w:rPr>
          <w:bCs/>
          <w:sz w:val="28"/>
          <w:szCs w:val="28"/>
        </w:rPr>
        <w:t>5.1</w:t>
      </w:r>
      <w:r w:rsidRPr="00F51DA7">
        <w:rPr>
          <w:bCs/>
          <w:sz w:val="28"/>
          <w:szCs w:val="28"/>
        </w:rPr>
        <w:t>.</w:t>
      </w:r>
      <w:r w:rsidR="009278D0">
        <w:rPr>
          <w:bCs/>
          <w:sz w:val="28"/>
          <w:szCs w:val="28"/>
        </w:rPr>
        <w:t xml:space="preserve"> </w:t>
      </w:r>
      <w:r w:rsidRPr="00F51DA7">
        <w:rPr>
          <w:bCs/>
          <w:sz w:val="28"/>
          <w:szCs w:val="28"/>
        </w:rPr>
        <w:t>Гарантии и компенсации работникам предоставляются в следующих случаях:</w:t>
      </w:r>
    </w:p>
    <w:p w14:paraId="4551F2F4" w14:textId="77777777" w:rsidR="00FF196C" w:rsidRPr="00F51DA7" w:rsidRDefault="00FF196C" w:rsidP="00FF196C">
      <w:pPr>
        <w:pStyle w:val="34"/>
        <w:spacing w:line="360" w:lineRule="auto"/>
        <w:rPr>
          <w:bCs/>
          <w:sz w:val="28"/>
          <w:szCs w:val="28"/>
        </w:rPr>
      </w:pPr>
      <w:r w:rsidRPr="00F51DA7">
        <w:rPr>
          <w:bCs/>
          <w:sz w:val="28"/>
          <w:szCs w:val="28"/>
        </w:rPr>
        <w:t>- при заключении трудового договора (гл. 10, 11 ТК РФ);</w:t>
      </w:r>
    </w:p>
    <w:p w14:paraId="73E2518E" w14:textId="77777777" w:rsidR="00FF196C" w:rsidRPr="00F51DA7" w:rsidRDefault="00FF196C" w:rsidP="00FF196C">
      <w:pPr>
        <w:pStyle w:val="34"/>
        <w:spacing w:line="360" w:lineRule="auto"/>
        <w:rPr>
          <w:bCs/>
          <w:sz w:val="28"/>
          <w:szCs w:val="28"/>
        </w:rPr>
      </w:pPr>
      <w:r w:rsidRPr="00F51DA7">
        <w:rPr>
          <w:bCs/>
          <w:sz w:val="28"/>
          <w:szCs w:val="28"/>
        </w:rPr>
        <w:t>- при переводе на другую работу (гл. 12 ТК РФ);</w:t>
      </w:r>
    </w:p>
    <w:p w14:paraId="4C5FA966" w14:textId="77777777" w:rsidR="00FF196C" w:rsidRPr="00F51DA7" w:rsidRDefault="00FF196C" w:rsidP="00FF196C">
      <w:pPr>
        <w:pStyle w:val="34"/>
        <w:spacing w:line="360" w:lineRule="auto"/>
        <w:rPr>
          <w:bCs/>
          <w:sz w:val="28"/>
          <w:szCs w:val="28"/>
        </w:rPr>
      </w:pPr>
      <w:r w:rsidRPr="00F51DA7">
        <w:rPr>
          <w:bCs/>
          <w:sz w:val="28"/>
          <w:szCs w:val="28"/>
        </w:rPr>
        <w:t>- при расторжении трудового договора (гл. 13 ТК РФ);</w:t>
      </w:r>
    </w:p>
    <w:p w14:paraId="0CF28ECA" w14:textId="77777777" w:rsidR="00FF196C" w:rsidRPr="00F51DA7" w:rsidRDefault="00FF196C" w:rsidP="00FF196C">
      <w:pPr>
        <w:pStyle w:val="34"/>
        <w:spacing w:line="360" w:lineRule="auto"/>
        <w:rPr>
          <w:bCs/>
          <w:sz w:val="28"/>
          <w:szCs w:val="28"/>
        </w:rPr>
      </w:pPr>
      <w:r w:rsidRPr="00F51DA7">
        <w:rPr>
          <w:bCs/>
          <w:sz w:val="28"/>
          <w:szCs w:val="28"/>
        </w:rPr>
        <w:t>- по вопросам оплаты труда (гл. 20-22 ТК РФ);</w:t>
      </w:r>
    </w:p>
    <w:p w14:paraId="505CA1F7" w14:textId="77777777" w:rsidR="00FF196C" w:rsidRPr="00F51DA7" w:rsidRDefault="00FF196C" w:rsidP="00FF196C">
      <w:pPr>
        <w:pStyle w:val="34"/>
        <w:spacing w:line="360" w:lineRule="auto"/>
        <w:rPr>
          <w:bCs/>
          <w:sz w:val="28"/>
          <w:szCs w:val="28"/>
        </w:rPr>
      </w:pPr>
      <w:r w:rsidRPr="00F51DA7">
        <w:rPr>
          <w:bCs/>
          <w:sz w:val="28"/>
          <w:szCs w:val="28"/>
        </w:rPr>
        <w:t>- при направлении в служебные командировки (гл. 24 ТК РФ);</w:t>
      </w:r>
    </w:p>
    <w:p w14:paraId="0CBE5E9E" w14:textId="77777777" w:rsidR="00FF196C" w:rsidRPr="00F51DA7" w:rsidRDefault="00FF196C" w:rsidP="00FF196C">
      <w:pPr>
        <w:pStyle w:val="34"/>
        <w:spacing w:line="360" w:lineRule="auto"/>
        <w:rPr>
          <w:bCs/>
          <w:sz w:val="28"/>
          <w:szCs w:val="28"/>
        </w:rPr>
      </w:pPr>
      <w:r w:rsidRPr="00F51DA7">
        <w:rPr>
          <w:bCs/>
          <w:sz w:val="28"/>
          <w:szCs w:val="28"/>
        </w:rPr>
        <w:lastRenderedPageBreak/>
        <w:t>- при совмещении работы с обучением (гл. 26 ТК РФ);</w:t>
      </w:r>
    </w:p>
    <w:p w14:paraId="7E409DB9" w14:textId="77777777" w:rsidR="00FF196C" w:rsidRPr="00F51DA7" w:rsidRDefault="00FF196C" w:rsidP="00FF196C">
      <w:pPr>
        <w:pStyle w:val="34"/>
        <w:spacing w:line="360" w:lineRule="auto"/>
        <w:rPr>
          <w:bCs/>
          <w:sz w:val="28"/>
          <w:szCs w:val="28"/>
        </w:rPr>
      </w:pPr>
      <w:r w:rsidRPr="00F51DA7">
        <w:rPr>
          <w:bCs/>
          <w:sz w:val="28"/>
          <w:szCs w:val="28"/>
        </w:rPr>
        <w:t>- при предоставлении ежегодного оплачиваемого отпуска (гл. 19 ТК РФ);</w:t>
      </w:r>
    </w:p>
    <w:p w14:paraId="0FEFC99B" w14:textId="77777777" w:rsidR="00FF196C" w:rsidRPr="00F51DA7" w:rsidRDefault="00FF196C" w:rsidP="00FF196C">
      <w:pPr>
        <w:pStyle w:val="34"/>
        <w:spacing w:line="360" w:lineRule="auto"/>
        <w:rPr>
          <w:bCs/>
          <w:sz w:val="28"/>
          <w:szCs w:val="28"/>
        </w:rPr>
      </w:pPr>
      <w:r w:rsidRPr="00F51DA7">
        <w:rPr>
          <w:bCs/>
          <w:sz w:val="28"/>
          <w:szCs w:val="28"/>
        </w:rPr>
        <w:t>- в связи с задержкой выдачи трудовой книжки при увольнении (ст. 84.1 ТК РФ);</w:t>
      </w:r>
    </w:p>
    <w:p w14:paraId="7D15FB79" w14:textId="77777777" w:rsidR="00FF196C" w:rsidRPr="00F51DA7" w:rsidRDefault="00FF196C" w:rsidP="00FF196C">
      <w:pPr>
        <w:pStyle w:val="34"/>
        <w:spacing w:line="360" w:lineRule="auto"/>
        <w:rPr>
          <w:bCs/>
          <w:sz w:val="28"/>
          <w:szCs w:val="28"/>
        </w:rPr>
      </w:pPr>
      <w:r w:rsidRPr="00F51DA7">
        <w:rPr>
          <w:bCs/>
          <w:sz w:val="28"/>
          <w:szCs w:val="28"/>
        </w:rPr>
        <w:t>- в других случаях, предусмотренных трудовым законодательством.</w:t>
      </w:r>
    </w:p>
    <w:p w14:paraId="4F5D4BB0" w14:textId="7CC026DB" w:rsidR="00FF196C" w:rsidRPr="00F51DA7" w:rsidRDefault="009278D0" w:rsidP="00FF196C">
      <w:pPr>
        <w:pStyle w:val="34"/>
        <w:spacing w:after="0" w:line="360" w:lineRule="auto"/>
        <w:jc w:val="both"/>
        <w:rPr>
          <w:sz w:val="28"/>
          <w:szCs w:val="28"/>
        </w:rPr>
      </w:pPr>
      <w:r>
        <w:rPr>
          <w:sz w:val="28"/>
          <w:szCs w:val="28"/>
        </w:rPr>
        <w:t xml:space="preserve">5.3. </w:t>
      </w:r>
      <w:r w:rsidR="00FF196C" w:rsidRPr="00F51DA7">
        <w:rPr>
          <w:sz w:val="28"/>
          <w:szCs w:val="28"/>
        </w:rPr>
        <w:t>Работодатель обязуется:</w:t>
      </w:r>
    </w:p>
    <w:p w14:paraId="492D8D28" w14:textId="4C015B80" w:rsidR="00FF196C" w:rsidRPr="00F51DA7" w:rsidRDefault="00FF196C" w:rsidP="00FF196C">
      <w:pPr>
        <w:pStyle w:val="34"/>
        <w:spacing w:after="0" w:line="360" w:lineRule="auto"/>
        <w:jc w:val="both"/>
        <w:rPr>
          <w:sz w:val="28"/>
          <w:szCs w:val="28"/>
        </w:rPr>
      </w:pPr>
      <w:r>
        <w:rPr>
          <w:sz w:val="28"/>
          <w:szCs w:val="28"/>
        </w:rPr>
        <w:t xml:space="preserve">  </w:t>
      </w:r>
      <w:r w:rsidR="009278D0">
        <w:rPr>
          <w:sz w:val="28"/>
          <w:szCs w:val="28"/>
        </w:rPr>
        <w:t>5</w:t>
      </w:r>
      <w:r w:rsidRPr="00F51DA7">
        <w:rPr>
          <w:sz w:val="28"/>
          <w:szCs w:val="28"/>
        </w:rPr>
        <w:t>.</w:t>
      </w:r>
      <w:r w:rsidR="009278D0">
        <w:rPr>
          <w:sz w:val="28"/>
          <w:szCs w:val="28"/>
        </w:rPr>
        <w:t>3</w:t>
      </w:r>
      <w:r w:rsidRPr="00F51DA7">
        <w:rPr>
          <w:sz w:val="28"/>
          <w:szCs w:val="28"/>
        </w:rPr>
        <w:t>.</w:t>
      </w:r>
      <w:r w:rsidR="009278D0">
        <w:rPr>
          <w:sz w:val="28"/>
          <w:szCs w:val="28"/>
        </w:rPr>
        <w:t xml:space="preserve">1. </w:t>
      </w:r>
      <w:r w:rsidRPr="00F51DA7">
        <w:rPr>
          <w:sz w:val="28"/>
          <w:szCs w:val="28"/>
        </w:rPr>
        <w:t>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14:paraId="738D18C9" w14:textId="47AB079B" w:rsidR="00FF196C" w:rsidRPr="00FF196C" w:rsidRDefault="00FF196C" w:rsidP="00FF196C">
      <w:pPr>
        <w:pStyle w:val="34"/>
        <w:spacing w:after="0" w:line="360" w:lineRule="auto"/>
        <w:jc w:val="both"/>
        <w:rPr>
          <w:sz w:val="28"/>
          <w:szCs w:val="28"/>
        </w:rPr>
      </w:pPr>
      <w:r>
        <w:rPr>
          <w:sz w:val="28"/>
          <w:szCs w:val="28"/>
        </w:rPr>
        <w:t xml:space="preserve">   </w:t>
      </w:r>
      <w:r w:rsidR="009278D0">
        <w:rPr>
          <w:sz w:val="28"/>
          <w:szCs w:val="28"/>
        </w:rPr>
        <w:t>5</w:t>
      </w:r>
      <w:r w:rsidRPr="00FF196C">
        <w:rPr>
          <w:sz w:val="28"/>
          <w:szCs w:val="28"/>
        </w:rPr>
        <w:t>.3.</w:t>
      </w:r>
      <w:r w:rsidR="009278D0">
        <w:rPr>
          <w:sz w:val="28"/>
          <w:szCs w:val="28"/>
        </w:rPr>
        <w:t>2.</w:t>
      </w:r>
      <w:r w:rsidRPr="00FF196C">
        <w:rPr>
          <w:sz w:val="28"/>
          <w:szCs w:val="28"/>
        </w:rPr>
        <w:t xml:space="preserve"> Своевременно и полностью перечислять страховые взносы на обязательное пенсионное страхование, обязательное социальное страхование и обязательное медицинское страхование в управление федеральной налоговой службы</w:t>
      </w:r>
    </w:p>
    <w:p w14:paraId="06FCCE62" w14:textId="26955A74" w:rsidR="00FF196C" w:rsidRPr="00F51DA7" w:rsidRDefault="00FF196C" w:rsidP="00FF196C">
      <w:pPr>
        <w:pStyle w:val="34"/>
        <w:spacing w:after="0" w:line="360" w:lineRule="auto"/>
        <w:jc w:val="both"/>
        <w:rPr>
          <w:sz w:val="28"/>
          <w:szCs w:val="28"/>
        </w:rPr>
      </w:pPr>
      <w:r>
        <w:rPr>
          <w:sz w:val="28"/>
          <w:szCs w:val="28"/>
        </w:rPr>
        <w:t xml:space="preserve">   </w:t>
      </w:r>
      <w:r w:rsidR="009278D0">
        <w:rPr>
          <w:sz w:val="28"/>
          <w:szCs w:val="28"/>
        </w:rPr>
        <w:t>5.3.3</w:t>
      </w:r>
      <w:r w:rsidRPr="00F51DA7">
        <w:rPr>
          <w:sz w:val="28"/>
          <w:szCs w:val="28"/>
        </w:rPr>
        <w:t>.По просьбе работников знакомит их с информацией персонифицированного учета, представленной в Пенсионный фонд Российской Федерации.</w:t>
      </w:r>
    </w:p>
    <w:p w14:paraId="2B8646B7" w14:textId="4D48D26A" w:rsidR="00FF196C" w:rsidRDefault="00FF196C" w:rsidP="00FF196C">
      <w:pPr>
        <w:pStyle w:val="34"/>
        <w:spacing w:after="0" w:line="360" w:lineRule="auto"/>
        <w:jc w:val="both"/>
        <w:rPr>
          <w:sz w:val="28"/>
          <w:szCs w:val="28"/>
        </w:rPr>
      </w:pPr>
      <w:r>
        <w:rPr>
          <w:sz w:val="28"/>
          <w:szCs w:val="28"/>
        </w:rPr>
        <w:t xml:space="preserve">   </w:t>
      </w:r>
      <w:r w:rsidR="009278D0">
        <w:rPr>
          <w:sz w:val="28"/>
          <w:szCs w:val="28"/>
        </w:rPr>
        <w:t>5.3</w:t>
      </w:r>
      <w:r w:rsidRPr="00F51DA7">
        <w:rPr>
          <w:sz w:val="28"/>
          <w:szCs w:val="28"/>
        </w:rPr>
        <w:t>.</w:t>
      </w:r>
      <w:r w:rsidR="009278D0">
        <w:rPr>
          <w:sz w:val="28"/>
          <w:szCs w:val="28"/>
        </w:rPr>
        <w:t>4.</w:t>
      </w:r>
      <w:r w:rsidRPr="00FF196C">
        <w:t xml:space="preserve"> </w:t>
      </w:r>
      <w:r w:rsidRPr="009278D0">
        <w:rPr>
          <w:sz w:val="28"/>
          <w:szCs w:val="28"/>
        </w:rPr>
        <w:t>Социальные пособия работникам выплачиваются в соответствии с законодательством РФ</w:t>
      </w:r>
      <w:r w:rsidRPr="00F51DA7">
        <w:rPr>
          <w:sz w:val="28"/>
          <w:szCs w:val="28"/>
        </w:rPr>
        <w:t xml:space="preserve"> посредством обращения к работодателю в установленные  сроки для их выплаты.</w:t>
      </w:r>
    </w:p>
    <w:p w14:paraId="5953AE66" w14:textId="5E688DA2" w:rsidR="00FF196C" w:rsidRPr="00F51DA7" w:rsidRDefault="00FF196C" w:rsidP="00FF196C">
      <w:pPr>
        <w:widowControl w:val="0"/>
        <w:tabs>
          <w:tab w:val="left" w:pos="1198"/>
        </w:tabs>
        <w:spacing w:line="360" w:lineRule="auto"/>
        <w:jc w:val="both"/>
        <w:rPr>
          <w:sz w:val="28"/>
          <w:szCs w:val="28"/>
        </w:rPr>
      </w:pPr>
      <w:r>
        <w:rPr>
          <w:sz w:val="28"/>
          <w:szCs w:val="28"/>
        </w:rPr>
        <w:t xml:space="preserve">   </w:t>
      </w:r>
      <w:r w:rsidR="009278D0">
        <w:rPr>
          <w:sz w:val="28"/>
          <w:szCs w:val="28"/>
        </w:rPr>
        <w:t xml:space="preserve">5.3.5. </w:t>
      </w:r>
      <w:r w:rsidRPr="00F51DA7">
        <w:rPr>
          <w:sz w:val="28"/>
          <w:szCs w:val="28"/>
        </w:rPr>
        <w:t xml:space="preserve">Оплата по листу временной нетрудоспособности производить в соответствии с Трудовым кодексом РФ, Федеральным Законом от 29 декабря 2006 г. № 255-ФЗ «Об обеспечении пособиями по временной нетрудоспособности, по беременности и родам граждан, подлежащих обязательному медицинскому страхованию», приказом Министерства труда и социальной защиты  Российской федерации от 29.09.2020г. №668н  «Об утверждении Порядка и условий назначения и выплаты государственных пособий гражданам, имеющим детей», другими нормативно-правовыми </w:t>
      </w:r>
      <w:r w:rsidRPr="00F51DA7">
        <w:rPr>
          <w:sz w:val="28"/>
          <w:szCs w:val="28"/>
        </w:rPr>
        <w:lastRenderedPageBreak/>
        <w:t>актами с учетом своевременных поступлений средств из фонда Социального страхования</w:t>
      </w:r>
      <w:r>
        <w:rPr>
          <w:sz w:val="28"/>
          <w:szCs w:val="28"/>
        </w:rPr>
        <w:t>.</w:t>
      </w:r>
    </w:p>
    <w:p w14:paraId="6020FDE5" w14:textId="03E0E880" w:rsidR="00FF196C" w:rsidRPr="00F51DA7" w:rsidRDefault="00FF196C" w:rsidP="00FF196C">
      <w:pPr>
        <w:pStyle w:val="34"/>
        <w:spacing w:after="0" w:line="360" w:lineRule="auto"/>
        <w:jc w:val="both"/>
        <w:rPr>
          <w:sz w:val="28"/>
          <w:szCs w:val="28"/>
        </w:rPr>
      </w:pPr>
      <w:r>
        <w:rPr>
          <w:sz w:val="28"/>
          <w:szCs w:val="28"/>
        </w:rPr>
        <w:t xml:space="preserve">  </w:t>
      </w:r>
      <w:r w:rsidR="009278D0">
        <w:rPr>
          <w:sz w:val="28"/>
          <w:szCs w:val="28"/>
        </w:rPr>
        <w:t xml:space="preserve">5.3.6. </w:t>
      </w:r>
      <w:r w:rsidRPr="00FF196C">
        <w:rPr>
          <w:sz w:val="28"/>
          <w:szCs w:val="28"/>
        </w:rPr>
        <w:t>Выплачивать выходное пособие в размере среднего месячного заработка в случае прекращения трудового договора по основанию, предусмотренному п. 7 ч. 1 ст. 77 Трудового кодекса РФ в связи с отказом работника от продолжения работы в связи с изменением определенных сторонами условий трудового договора (пункт 4.2.1 ООС).</w:t>
      </w:r>
    </w:p>
    <w:p w14:paraId="6CB91155" w14:textId="0BF74DD3" w:rsidR="00FF196C" w:rsidRPr="00F51DA7" w:rsidRDefault="00FF196C" w:rsidP="00FF196C">
      <w:pPr>
        <w:autoSpaceDE w:val="0"/>
        <w:autoSpaceDN w:val="0"/>
        <w:adjustRightInd w:val="0"/>
        <w:spacing w:line="360" w:lineRule="auto"/>
        <w:jc w:val="both"/>
        <w:rPr>
          <w:sz w:val="28"/>
          <w:szCs w:val="28"/>
        </w:rPr>
      </w:pPr>
      <w:r>
        <w:rPr>
          <w:sz w:val="28"/>
          <w:szCs w:val="28"/>
        </w:rPr>
        <w:t xml:space="preserve">  </w:t>
      </w:r>
      <w:r w:rsidR="009278D0">
        <w:rPr>
          <w:sz w:val="28"/>
          <w:szCs w:val="28"/>
        </w:rPr>
        <w:t xml:space="preserve">5.3.7. </w:t>
      </w:r>
      <w:r w:rsidRPr="00F51DA7">
        <w:rPr>
          <w:sz w:val="28"/>
          <w:szCs w:val="28"/>
        </w:rPr>
        <w:t xml:space="preserve">Информировать об условиях досрочного выхода на пенсию в соответствии Закона Российской Федерации от </w:t>
      </w:r>
      <w:r w:rsidRPr="00FF196C">
        <w:rPr>
          <w:sz w:val="24"/>
          <w:szCs w:val="24"/>
        </w:rPr>
        <w:t xml:space="preserve">12.12.2023г. №565-ФЗ </w:t>
      </w:r>
      <w:r>
        <w:rPr>
          <w:sz w:val="28"/>
          <w:szCs w:val="28"/>
        </w:rPr>
        <w:t>«О занятости населения в Российской Федерации» (пункт 8.5. ООС).</w:t>
      </w:r>
    </w:p>
    <w:p w14:paraId="12DACD3D" w14:textId="3702F12A" w:rsidR="00FF196C" w:rsidRPr="00F51DA7" w:rsidRDefault="009278D0" w:rsidP="00FF196C">
      <w:pPr>
        <w:pStyle w:val="34"/>
        <w:spacing w:after="0" w:line="360" w:lineRule="auto"/>
        <w:jc w:val="both"/>
        <w:rPr>
          <w:sz w:val="28"/>
          <w:szCs w:val="28"/>
        </w:rPr>
      </w:pPr>
      <w:r>
        <w:rPr>
          <w:sz w:val="28"/>
          <w:szCs w:val="28"/>
        </w:rPr>
        <w:t xml:space="preserve">5.4. </w:t>
      </w:r>
      <w:r w:rsidR="00FF196C" w:rsidRPr="00F51DA7">
        <w:rPr>
          <w:sz w:val="28"/>
          <w:szCs w:val="28"/>
        </w:rPr>
        <w:t>Стороны пришли к соглашению о том, что членам профсоюза предоставляются гарантии и компенсации (из профсоюзных средств):</w:t>
      </w:r>
    </w:p>
    <w:p w14:paraId="6F004B3D" w14:textId="222D778E" w:rsidR="00FF196C" w:rsidRPr="00F51DA7" w:rsidRDefault="00FF196C" w:rsidP="00FF196C">
      <w:pPr>
        <w:pStyle w:val="34"/>
        <w:spacing w:line="360" w:lineRule="auto"/>
        <w:rPr>
          <w:sz w:val="28"/>
          <w:szCs w:val="28"/>
        </w:rPr>
      </w:pPr>
      <w:r w:rsidRPr="00F51DA7">
        <w:rPr>
          <w:sz w:val="28"/>
          <w:szCs w:val="28"/>
        </w:rPr>
        <w:t xml:space="preserve">- материальная помощь (на лечение, оздоровление, смерть близких, </w:t>
      </w:r>
      <w:r w:rsidR="00422541">
        <w:rPr>
          <w:sz w:val="28"/>
          <w:szCs w:val="28"/>
        </w:rPr>
        <w:t xml:space="preserve">рождение детей, </w:t>
      </w:r>
      <w:r w:rsidRPr="00F51DA7">
        <w:rPr>
          <w:sz w:val="28"/>
          <w:szCs w:val="28"/>
        </w:rPr>
        <w:t>пожар и другие чрезвычайные обстоятельства)- (</w:t>
      </w:r>
      <w:r w:rsidR="00422541">
        <w:rPr>
          <w:sz w:val="28"/>
          <w:szCs w:val="28"/>
        </w:rPr>
        <w:t>2</w:t>
      </w:r>
      <w:r w:rsidRPr="00F51DA7">
        <w:rPr>
          <w:sz w:val="28"/>
          <w:szCs w:val="28"/>
        </w:rPr>
        <w:t>000руб.);</w:t>
      </w:r>
    </w:p>
    <w:p w14:paraId="79535832" w14:textId="61A8486B" w:rsidR="00FF196C" w:rsidRPr="00F51DA7" w:rsidRDefault="00FF196C" w:rsidP="00FF196C">
      <w:pPr>
        <w:pStyle w:val="34"/>
        <w:spacing w:line="360" w:lineRule="auto"/>
        <w:ind w:firstLine="426"/>
        <w:rPr>
          <w:sz w:val="28"/>
          <w:szCs w:val="28"/>
        </w:rPr>
      </w:pPr>
      <w:r w:rsidRPr="00F51DA7">
        <w:rPr>
          <w:sz w:val="28"/>
          <w:szCs w:val="28"/>
        </w:rPr>
        <w:t>- премирование к юбилейным датам (20,25,30,35,40,45,50,55,60,65,70</w:t>
      </w:r>
      <w:r w:rsidR="00422541">
        <w:rPr>
          <w:sz w:val="28"/>
          <w:szCs w:val="28"/>
        </w:rPr>
        <w:t>, 75</w:t>
      </w:r>
      <w:r w:rsidRPr="00F51DA7">
        <w:rPr>
          <w:sz w:val="28"/>
          <w:szCs w:val="28"/>
        </w:rPr>
        <w:t xml:space="preserve"> лет)-</w:t>
      </w:r>
      <w:r w:rsidR="009278D0">
        <w:rPr>
          <w:sz w:val="28"/>
          <w:szCs w:val="28"/>
        </w:rPr>
        <w:t xml:space="preserve"> </w:t>
      </w:r>
      <w:r w:rsidR="00422541">
        <w:rPr>
          <w:sz w:val="28"/>
          <w:szCs w:val="28"/>
        </w:rPr>
        <w:t>2</w:t>
      </w:r>
      <w:r w:rsidRPr="00F51DA7">
        <w:rPr>
          <w:sz w:val="28"/>
          <w:szCs w:val="28"/>
        </w:rPr>
        <w:t>000руб.;</w:t>
      </w:r>
    </w:p>
    <w:p w14:paraId="0D6B6BE1" w14:textId="77777777" w:rsidR="00FF196C" w:rsidRPr="00F51DA7" w:rsidRDefault="00FF196C" w:rsidP="00FF196C">
      <w:pPr>
        <w:pStyle w:val="34"/>
        <w:spacing w:line="360" w:lineRule="auto"/>
        <w:ind w:firstLine="426"/>
        <w:rPr>
          <w:sz w:val="28"/>
          <w:szCs w:val="28"/>
        </w:rPr>
      </w:pPr>
      <w:r w:rsidRPr="00F51DA7">
        <w:rPr>
          <w:sz w:val="28"/>
          <w:szCs w:val="28"/>
        </w:rPr>
        <w:t>- бесплатные консультация по трудовому законодательству и нормативно-правовых актов регионального и федерального уровня;</w:t>
      </w:r>
    </w:p>
    <w:p w14:paraId="6D165800" w14:textId="682622B8" w:rsidR="00FF196C" w:rsidRDefault="00FF196C" w:rsidP="00FF196C">
      <w:pPr>
        <w:pStyle w:val="34"/>
        <w:spacing w:line="360" w:lineRule="auto"/>
        <w:rPr>
          <w:sz w:val="28"/>
          <w:szCs w:val="28"/>
        </w:rPr>
      </w:pPr>
      <w:r w:rsidRPr="00F51DA7">
        <w:rPr>
          <w:sz w:val="28"/>
          <w:szCs w:val="28"/>
        </w:rPr>
        <w:t>- защита и представление интересов в суде</w:t>
      </w:r>
      <w:r w:rsidR="00422541">
        <w:rPr>
          <w:sz w:val="28"/>
          <w:szCs w:val="28"/>
        </w:rPr>
        <w:t>;</w:t>
      </w:r>
    </w:p>
    <w:p w14:paraId="1A0ED812" w14:textId="49943D26" w:rsidR="00422541" w:rsidRPr="00F32468" w:rsidRDefault="00422541" w:rsidP="00FF196C">
      <w:pPr>
        <w:pStyle w:val="34"/>
        <w:spacing w:line="360" w:lineRule="auto"/>
        <w:rPr>
          <w:sz w:val="28"/>
          <w:szCs w:val="28"/>
        </w:rPr>
      </w:pPr>
      <w:r w:rsidRPr="00F32468">
        <w:rPr>
          <w:sz w:val="28"/>
          <w:szCs w:val="28"/>
        </w:rPr>
        <w:t>-выдача новогодних подарков детям членов профсоюза;</w:t>
      </w:r>
    </w:p>
    <w:p w14:paraId="583797CB" w14:textId="30896A84" w:rsidR="00422541" w:rsidRPr="00F32468" w:rsidRDefault="00422541" w:rsidP="00FF196C">
      <w:pPr>
        <w:pStyle w:val="34"/>
        <w:spacing w:line="360" w:lineRule="auto"/>
        <w:rPr>
          <w:sz w:val="28"/>
          <w:szCs w:val="28"/>
        </w:rPr>
      </w:pPr>
      <w:r w:rsidRPr="00F32468">
        <w:rPr>
          <w:sz w:val="28"/>
          <w:szCs w:val="28"/>
        </w:rPr>
        <w:t>- по оздоровлению членов профсоюза (частичная компенсация стоимости санаторнокурортного лечения членов Профсоюза по программе «Профсоюзный кэшбек» и затрат, связанных с оплатой туристических мероприятий по программе «Профсоюзный трек» для членов профсоюза и их семей).</w:t>
      </w:r>
    </w:p>
    <w:p w14:paraId="04169A6D" w14:textId="305F9F5B" w:rsidR="00FF196C" w:rsidRPr="00F32468" w:rsidRDefault="00FF196C" w:rsidP="00F32468">
      <w:pPr>
        <w:widowControl w:val="0"/>
        <w:tabs>
          <w:tab w:val="left" w:pos="1251"/>
        </w:tabs>
        <w:spacing w:line="360" w:lineRule="auto"/>
        <w:jc w:val="both"/>
        <w:rPr>
          <w:sz w:val="28"/>
          <w:szCs w:val="28"/>
        </w:rPr>
      </w:pPr>
      <w:r w:rsidRPr="00F32468">
        <w:rPr>
          <w:sz w:val="28"/>
          <w:szCs w:val="28"/>
        </w:rPr>
        <w:t xml:space="preserve">   </w:t>
      </w:r>
      <w:r w:rsidR="009278D0" w:rsidRPr="00F32468">
        <w:rPr>
          <w:sz w:val="28"/>
          <w:szCs w:val="28"/>
        </w:rPr>
        <w:t>5.5</w:t>
      </w:r>
      <w:r w:rsidRPr="00F32468">
        <w:rPr>
          <w:sz w:val="28"/>
          <w:szCs w:val="28"/>
        </w:rPr>
        <w:t>.</w:t>
      </w:r>
      <w:r w:rsidR="00405488" w:rsidRPr="00F32468">
        <w:rPr>
          <w:sz w:val="28"/>
          <w:szCs w:val="28"/>
        </w:rPr>
        <w:t xml:space="preserve"> </w:t>
      </w:r>
      <w:r w:rsidRPr="00F32468">
        <w:rPr>
          <w:sz w:val="28"/>
          <w:szCs w:val="28"/>
        </w:rPr>
        <w:t xml:space="preserve">Работник, являющийся донором в день сдачи крови и ее компонентов, а также в день связанного с этим медицинского обследования освобождается от работы с сохранением за ним среднего заработка за эти дни. За </w:t>
      </w:r>
      <w:r w:rsidRPr="00F32468">
        <w:rPr>
          <w:sz w:val="28"/>
          <w:szCs w:val="28"/>
        </w:rPr>
        <w:lastRenderedPageBreak/>
        <w:t>работником, который по соглашению с работодателем вышел на работу в день сдачи крови и ее компонентов, сохраняется право на другой день отдыха, предоставляемый ему по его желанию. Другой день отдыха по желанию работника предоставляется и в тех случаях, когда сдача крови и ее компонентов производилась им в период ежегодного оплачиваемого отпуска, в выходной или нерабочий праздничный день. Дополнительный день отдыха, на который у работника возникает право после каждого дня сдачи крови и ее компонентов, по желанию работника присоединяется к ежегодному оплачиваемому отпуску или используется им в течение календарного года после сдачи крови и ее компонентов ( ст.186 ТК РФ).</w:t>
      </w:r>
    </w:p>
    <w:p w14:paraId="448B5855" w14:textId="00F769AB" w:rsidR="00422541" w:rsidRPr="0014618E" w:rsidRDefault="00C8229C" w:rsidP="0014618E">
      <w:pPr>
        <w:spacing w:line="360" w:lineRule="auto"/>
        <w:ind w:firstLine="567"/>
        <w:jc w:val="center"/>
        <w:rPr>
          <w:b/>
          <w:sz w:val="32"/>
          <w:szCs w:val="32"/>
        </w:rPr>
      </w:pPr>
      <w:r w:rsidRPr="0014618E">
        <w:rPr>
          <w:b/>
          <w:sz w:val="32"/>
          <w:szCs w:val="32"/>
        </w:rPr>
        <w:t xml:space="preserve">Раздел </w:t>
      </w:r>
      <w:r w:rsidR="00422541" w:rsidRPr="0014618E">
        <w:rPr>
          <w:b/>
          <w:sz w:val="32"/>
          <w:szCs w:val="32"/>
        </w:rPr>
        <w:t>6</w:t>
      </w:r>
      <w:r w:rsidR="00321ED9" w:rsidRPr="0014618E">
        <w:rPr>
          <w:b/>
          <w:sz w:val="32"/>
          <w:szCs w:val="32"/>
        </w:rPr>
        <w:t xml:space="preserve">.  </w:t>
      </w:r>
      <w:r w:rsidR="00F32468" w:rsidRPr="0014618E">
        <w:rPr>
          <w:b/>
          <w:sz w:val="32"/>
          <w:szCs w:val="32"/>
        </w:rPr>
        <w:t>Охрана труда и здоровья.</w:t>
      </w:r>
    </w:p>
    <w:p w14:paraId="5088D855" w14:textId="66E7151C" w:rsidR="00C8229C" w:rsidRPr="00B05EC7" w:rsidRDefault="00422541" w:rsidP="00F51DA7">
      <w:pPr>
        <w:tabs>
          <w:tab w:val="left" w:pos="3255"/>
        </w:tabs>
        <w:spacing w:line="360" w:lineRule="auto"/>
        <w:ind w:firstLine="567"/>
        <w:jc w:val="both"/>
        <w:rPr>
          <w:sz w:val="28"/>
          <w:szCs w:val="28"/>
        </w:rPr>
      </w:pPr>
      <w:r w:rsidRPr="00B05EC7">
        <w:rPr>
          <w:sz w:val="28"/>
          <w:szCs w:val="28"/>
        </w:rPr>
        <w:t>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w:t>
      </w:r>
      <w:r w:rsidR="00B05EC7">
        <w:rPr>
          <w:sz w:val="28"/>
          <w:szCs w:val="28"/>
        </w:rPr>
        <w:t xml:space="preserve"> </w:t>
      </w:r>
      <w:r w:rsidRPr="00B05EC7">
        <w:rPr>
          <w:sz w:val="28"/>
          <w:szCs w:val="28"/>
        </w:rPr>
        <w:t>профессиональных</w:t>
      </w:r>
      <w:r w:rsidR="00B05EC7">
        <w:rPr>
          <w:sz w:val="28"/>
          <w:szCs w:val="28"/>
        </w:rPr>
        <w:t xml:space="preserve"> </w:t>
      </w:r>
      <w:r w:rsidRPr="00B05EC7">
        <w:rPr>
          <w:sz w:val="28"/>
          <w:szCs w:val="28"/>
        </w:rPr>
        <w:t>заболеваний определяется Перечень ежегодно реализуемых работодателем мероприятий по улучшению условий и охраны труда (далее - Перечень), разрабатывается Положение о системе управления охраной труда.</w:t>
      </w:r>
    </w:p>
    <w:p w14:paraId="2CE02127" w14:textId="0E3B411C" w:rsidR="002913DE" w:rsidRPr="00F51DA7" w:rsidRDefault="00B05EC7" w:rsidP="00F51DA7">
      <w:pPr>
        <w:tabs>
          <w:tab w:val="left" w:pos="3119"/>
        </w:tabs>
        <w:spacing w:line="360" w:lineRule="auto"/>
        <w:ind w:firstLine="567"/>
        <w:jc w:val="both"/>
        <w:rPr>
          <w:sz w:val="28"/>
          <w:szCs w:val="28"/>
        </w:rPr>
      </w:pPr>
      <w:r>
        <w:rPr>
          <w:sz w:val="28"/>
          <w:szCs w:val="28"/>
        </w:rPr>
        <w:t>6</w:t>
      </w:r>
      <w:r w:rsidR="008459DE" w:rsidRPr="00F51DA7">
        <w:rPr>
          <w:sz w:val="28"/>
          <w:szCs w:val="28"/>
        </w:rPr>
        <w:t xml:space="preserve">.1. </w:t>
      </w:r>
      <w:r w:rsidR="00C8229C" w:rsidRPr="00F51DA7">
        <w:rPr>
          <w:sz w:val="28"/>
          <w:szCs w:val="28"/>
        </w:rPr>
        <w:t>Работодатель</w:t>
      </w:r>
      <w:r w:rsidR="002913DE" w:rsidRPr="00F51DA7">
        <w:rPr>
          <w:sz w:val="28"/>
          <w:szCs w:val="28"/>
        </w:rPr>
        <w:t xml:space="preserve"> </w:t>
      </w:r>
      <w:r w:rsidR="008459DE" w:rsidRPr="00F51DA7">
        <w:rPr>
          <w:sz w:val="28"/>
          <w:szCs w:val="28"/>
        </w:rPr>
        <w:t>обязуется:</w:t>
      </w:r>
    </w:p>
    <w:p w14:paraId="2D649AB4" w14:textId="37F9E7E7" w:rsidR="00782902" w:rsidRDefault="00B05EC7" w:rsidP="00A655BF">
      <w:pPr>
        <w:tabs>
          <w:tab w:val="left" w:pos="3119"/>
        </w:tabs>
        <w:spacing w:line="360" w:lineRule="auto"/>
        <w:jc w:val="both"/>
        <w:rPr>
          <w:sz w:val="28"/>
          <w:szCs w:val="28"/>
        </w:rPr>
      </w:pPr>
      <w:r>
        <w:rPr>
          <w:sz w:val="28"/>
          <w:szCs w:val="28"/>
        </w:rPr>
        <w:t>6</w:t>
      </w:r>
      <w:r w:rsidR="008459DE" w:rsidRPr="00F51DA7">
        <w:rPr>
          <w:sz w:val="28"/>
          <w:szCs w:val="28"/>
        </w:rPr>
        <w:t>.1.</w:t>
      </w:r>
      <w:r w:rsidR="001841C0" w:rsidRPr="00F51DA7">
        <w:rPr>
          <w:sz w:val="28"/>
          <w:szCs w:val="28"/>
        </w:rPr>
        <w:t>1</w:t>
      </w:r>
      <w:r w:rsidR="008459DE" w:rsidRPr="00F51DA7">
        <w:rPr>
          <w:sz w:val="28"/>
          <w:szCs w:val="28"/>
        </w:rPr>
        <w:t>. в</w:t>
      </w:r>
      <w:r w:rsidR="00C8229C" w:rsidRPr="00F51DA7">
        <w:rPr>
          <w:sz w:val="28"/>
          <w:szCs w:val="28"/>
        </w:rPr>
        <w:t>ыполнить в установленные сроки комплекс организационных и технических мероприятий по улучшению условий и охраны труда</w:t>
      </w:r>
      <w:r w:rsidR="00EF747E" w:rsidRPr="00F51DA7">
        <w:rPr>
          <w:sz w:val="28"/>
          <w:szCs w:val="28"/>
        </w:rPr>
        <w:t xml:space="preserve">; </w:t>
      </w:r>
      <w:r>
        <w:rPr>
          <w:sz w:val="28"/>
          <w:szCs w:val="28"/>
        </w:rPr>
        <w:t>6</w:t>
      </w:r>
      <w:r w:rsidR="00EF747E" w:rsidRPr="00F51DA7">
        <w:rPr>
          <w:sz w:val="28"/>
          <w:szCs w:val="28"/>
        </w:rPr>
        <w:t>.1.2.о</w:t>
      </w:r>
      <w:r w:rsidR="00782902" w:rsidRPr="00F51DA7">
        <w:rPr>
          <w:sz w:val="28"/>
          <w:szCs w:val="28"/>
        </w:rPr>
        <w:t>беспечивать создание и функционирование системы управления охраной труда в системе образования в соответствии с приказом Министерства труда и социальной защиты РФ от</w:t>
      </w:r>
      <w:r w:rsidR="00B06CF0" w:rsidRPr="00F51DA7">
        <w:rPr>
          <w:sz w:val="28"/>
          <w:szCs w:val="28"/>
        </w:rPr>
        <w:t xml:space="preserve"> 29.10.2021г. №776н «Об утверждении примерного</w:t>
      </w:r>
      <w:r w:rsidR="00782902" w:rsidRPr="00F51DA7">
        <w:rPr>
          <w:sz w:val="28"/>
          <w:szCs w:val="28"/>
        </w:rPr>
        <w:t xml:space="preserve"> положения о с</w:t>
      </w:r>
      <w:r w:rsidR="00EF747E" w:rsidRPr="00F51DA7">
        <w:rPr>
          <w:sz w:val="28"/>
          <w:szCs w:val="28"/>
        </w:rPr>
        <w:t>истеме управления охраной труда</w:t>
      </w:r>
      <w:r w:rsidR="00D24A7F" w:rsidRPr="00F51DA7">
        <w:rPr>
          <w:sz w:val="28"/>
          <w:szCs w:val="28"/>
        </w:rPr>
        <w:t>»</w:t>
      </w:r>
      <w:r w:rsidR="00422541">
        <w:rPr>
          <w:sz w:val="28"/>
          <w:szCs w:val="28"/>
        </w:rPr>
        <w:t xml:space="preserve"> (статья 212 ТК РФ);</w:t>
      </w:r>
    </w:p>
    <w:p w14:paraId="2ACD0FE0" w14:textId="367B14C9" w:rsidR="00C261E9" w:rsidRPr="00F32468" w:rsidRDefault="00B05EC7" w:rsidP="00A655BF">
      <w:pPr>
        <w:tabs>
          <w:tab w:val="left" w:pos="3119"/>
        </w:tabs>
        <w:spacing w:line="360" w:lineRule="auto"/>
        <w:jc w:val="both"/>
        <w:rPr>
          <w:sz w:val="28"/>
          <w:szCs w:val="28"/>
        </w:rPr>
      </w:pPr>
      <w:r w:rsidRPr="00F32468">
        <w:rPr>
          <w:sz w:val="28"/>
          <w:szCs w:val="28"/>
        </w:rPr>
        <w:t>6</w:t>
      </w:r>
      <w:r w:rsidR="00C261E9" w:rsidRPr="00F32468">
        <w:rPr>
          <w:sz w:val="28"/>
          <w:szCs w:val="28"/>
        </w:rPr>
        <w:t>.1.</w:t>
      </w:r>
      <w:r w:rsidRPr="00F32468">
        <w:rPr>
          <w:sz w:val="28"/>
          <w:szCs w:val="28"/>
        </w:rPr>
        <w:t>3</w:t>
      </w:r>
      <w:r w:rsidR="00C261E9" w:rsidRPr="00F32468">
        <w:rPr>
          <w:sz w:val="28"/>
          <w:szCs w:val="28"/>
        </w:rPr>
        <w:t xml:space="preserve">. Выделять средства на выполнение мероприятий по улучшению условий и охраны труда, в том числе организацию обучения работников безопасным методам и приёмам выполнения работ, оказанию первой помощи пострадавшим на производстве, проведение инструктажей по охране труда, </w:t>
      </w:r>
      <w:r w:rsidR="00C261E9" w:rsidRPr="00F32468">
        <w:rPr>
          <w:sz w:val="28"/>
          <w:szCs w:val="28"/>
        </w:rPr>
        <w:lastRenderedPageBreak/>
        <w:t>стажировке на рабочих местах и проверке знаний требований охраны труда, на проведение специальной оценки условий труда из всех источников финансирования.</w:t>
      </w:r>
    </w:p>
    <w:p w14:paraId="1B815EE3" w14:textId="65245C31" w:rsidR="00C261E9" w:rsidRPr="00F32468" w:rsidRDefault="00B05EC7" w:rsidP="00F51DA7">
      <w:pPr>
        <w:pStyle w:val="31"/>
        <w:spacing w:line="360" w:lineRule="auto"/>
        <w:ind w:firstLine="0"/>
        <w:rPr>
          <w:sz w:val="28"/>
          <w:szCs w:val="28"/>
        </w:rPr>
      </w:pPr>
      <w:r w:rsidRPr="00F32468">
        <w:rPr>
          <w:sz w:val="28"/>
          <w:szCs w:val="28"/>
        </w:rPr>
        <w:t>6</w:t>
      </w:r>
      <w:r w:rsidR="00EF747E" w:rsidRPr="00F32468">
        <w:rPr>
          <w:sz w:val="28"/>
          <w:szCs w:val="28"/>
        </w:rPr>
        <w:t>.1.</w:t>
      </w:r>
      <w:r w:rsidRPr="00F32468">
        <w:rPr>
          <w:sz w:val="28"/>
          <w:szCs w:val="28"/>
        </w:rPr>
        <w:t>4</w:t>
      </w:r>
      <w:r w:rsidR="00EF747E" w:rsidRPr="00F32468">
        <w:rPr>
          <w:sz w:val="28"/>
          <w:szCs w:val="28"/>
        </w:rPr>
        <w:t>.</w:t>
      </w:r>
      <w:r w:rsidR="00C261E9" w:rsidRPr="00F32468">
        <w:rPr>
          <w:sz w:val="28"/>
          <w:szCs w:val="28"/>
        </w:rPr>
        <w:t xml:space="preserve"> Обеспечива</w:t>
      </w:r>
      <w:r w:rsidR="00FF1662" w:rsidRPr="00F32468">
        <w:rPr>
          <w:sz w:val="28"/>
          <w:szCs w:val="28"/>
        </w:rPr>
        <w:t>т</w:t>
      </w:r>
      <w:r w:rsidR="00C261E9" w:rsidRPr="00F32468">
        <w:rPr>
          <w:sz w:val="28"/>
          <w:szCs w:val="28"/>
        </w:rPr>
        <w:t>ь за счет средств Учреждения прохождение обязательных медицинских осмотров (обследований), обязательных внеочередных медицинских осмотров (обследований)</w:t>
      </w:r>
      <w:r w:rsidR="00FF1662" w:rsidRPr="00F32468">
        <w:rPr>
          <w:sz w:val="28"/>
          <w:szCs w:val="28"/>
        </w:rPr>
        <w:t xml:space="preserve"> (Приказ Министерства здравоохранения РФ от 28 января 2021г. №29н), </w:t>
      </w:r>
      <w:r w:rsidR="00C261E9" w:rsidRPr="00F32468">
        <w:rPr>
          <w:sz w:val="28"/>
          <w:szCs w:val="28"/>
        </w:rPr>
        <w:t xml:space="preserve"> обязательных психиатрических освидетельствований работников</w:t>
      </w:r>
      <w:r w:rsidR="00FF1662" w:rsidRPr="00F32468">
        <w:rPr>
          <w:sz w:val="28"/>
          <w:szCs w:val="28"/>
        </w:rPr>
        <w:t xml:space="preserve"> (Приказ Министерства здравоохранения РФ от 20 мая 2022г. №342н)</w:t>
      </w:r>
      <w:r w:rsidR="00C261E9" w:rsidRPr="00F32468">
        <w:rPr>
          <w:sz w:val="28"/>
          <w:szCs w:val="28"/>
        </w:rPr>
        <w:t xml:space="preserve"> с сохранением за ними места работы (должности) и среднего заработка на время прохождения указанных медицинских осмотров (обследований) и психиатрических освидетельствований. </w:t>
      </w:r>
    </w:p>
    <w:p w14:paraId="6DD0A935" w14:textId="5617552A" w:rsidR="00C261E9" w:rsidRPr="00F32468" w:rsidRDefault="00C261E9" w:rsidP="00F51DA7">
      <w:pPr>
        <w:pStyle w:val="31"/>
        <w:spacing w:line="360" w:lineRule="auto"/>
        <w:ind w:firstLine="0"/>
        <w:rPr>
          <w:sz w:val="28"/>
          <w:szCs w:val="28"/>
        </w:rPr>
      </w:pPr>
      <w:r w:rsidRPr="00F32468">
        <w:rPr>
          <w:sz w:val="28"/>
          <w:szCs w:val="28"/>
        </w:rPr>
        <w:t>Для работников деятельность, которых связана с обучением детей прохождение обязательной периодической профессиональной гигиенической подготовки, её аттестация (отметка в личной медицинской книжке защищаема голографическим знаком) проводится за счет средств работодателя.</w:t>
      </w:r>
    </w:p>
    <w:p w14:paraId="2C5A1A21" w14:textId="0D10F0AC" w:rsidR="00FF1662" w:rsidRPr="00C56D8D" w:rsidRDefault="00B05EC7" w:rsidP="00F51DA7">
      <w:pPr>
        <w:pStyle w:val="31"/>
        <w:spacing w:line="360" w:lineRule="auto"/>
        <w:ind w:firstLine="0"/>
        <w:rPr>
          <w:sz w:val="28"/>
          <w:szCs w:val="28"/>
        </w:rPr>
      </w:pPr>
      <w:r>
        <w:rPr>
          <w:sz w:val="28"/>
          <w:szCs w:val="28"/>
        </w:rPr>
        <w:t>6</w:t>
      </w:r>
      <w:r w:rsidR="00FF1662" w:rsidRPr="00C56D8D">
        <w:rPr>
          <w:sz w:val="28"/>
          <w:szCs w:val="28"/>
        </w:rPr>
        <w:t>.1.</w:t>
      </w:r>
      <w:r>
        <w:rPr>
          <w:sz w:val="28"/>
          <w:szCs w:val="28"/>
        </w:rPr>
        <w:t>5</w:t>
      </w:r>
      <w:r w:rsidR="00FF1662" w:rsidRPr="00C56D8D">
        <w:rPr>
          <w:sz w:val="28"/>
          <w:szCs w:val="28"/>
        </w:rPr>
        <w:t xml:space="preserve">.  Обеспечивать за счет средств Учреждения прохождение диспансеризации Работников в соответствии со статьей 185.1 и в порядке, предусмотренном законодательством в сфере охраны здоровья, которые имеют право на освобождение от работы на один рабочий день один раз в три года с сохранением за ними места работы (должности) и среднего заработка. </w:t>
      </w:r>
    </w:p>
    <w:p w14:paraId="4CDBE468" w14:textId="77777777" w:rsidR="00FF1662" w:rsidRPr="00BD6562" w:rsidRDefault="00FF1662" w:rsidP="00F51DA7">
      <w:pPr>
        <w:pStyle w:val="31"/>
        <w:spacing w:line="360" w:lineRule="auto"/>
        <w:ind w:firstLine="0"/>
        <w:rPr>
          <w:sz w:val="28"/>
          <w:szCs w:val="28"/>
        </w:rPr>
      </w:pPr>
      <w:r w:rsidRPr="00BD6562">
        <w:rPr>
          <w:sz w:val="28"/>
          <w:szCs w:val="28"/>
        </w:rPr>
        <w:t xml:space="preserve">      Работники, достигшие возраста сорока лет, за исключением лиц, указанных в абзаце третьем,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 </w:t>
      </w:r>
    </w:p>
    <w:p w14:paraId="582B0BB7" w14:textId="043C99C1" w:rsidR="00FF1662" w:rsidRPr="00BD6562" w:rsidRDefault="00FF1662" w:rsidP="00F51DA7">
      <w:pPr>
        <w:pStyle w:val="31"/>
        <w:spacing w:line="360" w:lineRule="auto"/>
        <w:ind w:firstLine="0"/>
        <w:rPr>
          <w:sz w:val="28"/>
          <w:szCs w:val="28"/>
        </w:rPr>
      </w:pPr>
      <w:r w:rsidRPr="00BD6562">
        <w:rPr>
          <w:sz w:val="28"/>
          <w:szCs w:val="28"/>
        </w:rPr>
        <w:t xml:space="preserve">     Работники, не достигшие возраста, дающего право на назначение пенсии по старости, в том числе досрочно, в течение пяти лет до наступления такого </w:t>
      </w:r>
      <w:r w:rsidRPr="00BD6562">
        <w:rPr>
          <w:sz w:val="28"/>
          <w:szCs w:val="28"/>
        </w:rPr>
        <w:lastRenderedPageBreak/>
        <w:t>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14:paraId="6F56BC0C" w14:textId="51AA12CC" w:rsidR="00BD6562" w:rsidRPr="00BD6562" w:rsidRDefault="00FF1662" w:rsidP="00F51DA7">
      <w:pPr>
        <w:pStyle w:val="31"/>
        <w:spacing w:line="360" w:lineRule="auto"/>
        <w:ind w:firstLine="0"/>
        <w:rPr>
          <w:sz w:val="28"/>
          <w:szCs w:val="28"/>
        </w:rPr>
      </w:pPr>
      <w:r w:rsidRPr="00BD6562">
        <w:rPr>
          <w:sz w:val="28"/>
          <w:szCs w:val="28"/>
        </w:rPr>
        <w:t xml:space="preserve">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 </w:t>
      </w:r>
    </w:p>
    <w:p w14:paraId="23E33C4F" w14:textId="0C5641AB" w:rsidR="00FF1662" w:rsidRDefault="00FF1662" w:rsidP="00F51DA7">
      <w:pPr>
        <w:pStyle w:val="31"/>
        <w:spacing w:line="360" w:lineRule="auto"/>
        <w:ind w:firstLine="0"/>
        <w:rPr>
          <w:sz w:val="28"/>
          <w:szCs w:val="28"/>
        </w:rPr>
      </w:pPr>
      <w:r w:rsidRPr="00BD6562">
        <w:rPr>
          <w:sz w:val="28"/>
          <w:szCs w:val="28"/>
        </w:rPr>
        <w:t xml:space="preserve">         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w:t>
      </w:r>
      <w:r w:rsidR="00BD6562" w:rsidRPr="00BD6562">
        <w:rPr>
          <w:sz w:val="28"/>
          <w:szCs w:val="28"/>
        </w:rPr>
        <w:t xml:space="preserve"> (ч.5 ФЗ от 31.07.2020г. №261-ФЗ)</w:t>
      </w:r>
    </w:p>
    <w:p w14:paraId="69FC0E08" w14:textId="4378E9A0" w:rsidR="00FF1662" w:rsidRPr="00B05EC7" w:rsidRDefault="00C56D8D" w:rsidP="00F51DA7">
      <w:pPr>
        <w:pStyle w:val="31"/>
        <w:spacing w:line="360" w:lineRule="auto"/>
        <w:ind w:firstLine="0"/>
        <w:rPr>
          <w:sz w:val="28"/>
          <w:szCs w:val="28"/>
        </w:rPr>
      </w:pPr>
      <w:r w:rsidRPr="00F51DA7">
        <w:rPr>
          <w:sz w:val="28"/>
          <w:szCs w:val="28"/>
          <w:shd w:val="clear" w:color="auto" w:fill="FFFFFF"/>
        </w:rPr>
        <w:t>Работникам, прошедшим вакцинацию против коронавирусной инфекции (</w:t>
      </w:r>
      <w:r w:rsidRPr="00F51DA7">
        <w:rPr>
          <w:sz w:val="28"/>
          <w:szCs w:val="28"/>
          <w:shd w:val="clear" w:color="auto" w:fill="FFFFFF"/>
          <w:lang w:val="en-US"/>
        </w:rPr>
        <w:t>COVID</w:t>
      </w:r>
      <w:r w:rsidRPr="00F51DA7">
        <w:rPr>
          <w:sz w:val="28"/>
          <w:szCs w:val="28"/>
          <w:shd w:val="clear" w:color="auto" w:fill="FFFFFF"/>
        </w:rPr>
        <w:t>-19) предоставляется</w:t>
      </w:r>
      <w:r w:rsidR="00F32468">
        <w:rPr>
          <w:sz w:val="28"/>
          <w:szCs w:val="28"/>
          <w:shd w:val="clear" w:color="auto" w:fill="FFFFFF"/>
        </w:rPr>
        <w:t xml:space="preserve"> 2 дня </w:t>
      </w:r>
      <w:r w:rsidRPr="00F51DA7">
        <w:rPr>
          <w:sz w:val="28"/>
          <w:szCs w:val="28"/>
          <w:shd w:val="clear" w:color="auto" w:fill="FFFFFF"/>
        </w:rPr>
        <w:t>отдыха с сохранением места работы (должности) и средней зар</w:t>
      </w:r>
      <w:r>
        <w:rPr>
          <w:sz w:val="28"/>
          <w:szCs w:val="28"/>
          <w:shd w:val="clear" w:color="auto" w:fill="FFFFFF"/>
        </w:rPr>
        <w:t>а</w:t>
      </w:r>
      <w:r w:rsidRPr="00F51DA7">
        <w:rPr>
          <w:sz w:val="28"/>
          <w:szCs w:val="28"/>
          <w:shd w:val="clear" w:color="auto" w:fill="FFFFFF"/>
        </w:rPr>
        <w:t xml:space="preserve">ботной платы после предъявления документа, подтверждающего прохождение вакцинации (сертификат, </w:t>
      </w:r>
      <w:r w:rsidRPr="00F51DA7">
        <w:rPr>
          <w:sz w:val="28"/>
          <w:szCs w:val="28"/>
          <w:shd w:val="clear" w:color="auto" w:fill="FFFFFF"/>
          <w:lang w:val="en-US"/>
        </w:rPr>
        <w:t>QR</w:t>
      </w:r>
      <w:r w:rsidRPr="00F51DA7">
        <w:rPr>
          <w:sz w:val="28"/>
          <w:szCs w:val="28"/>
          <w:shd w:val="clear" w:color="auto" w:fill="FFFFFF"/>
        </w:rPr>
        <w:t>-код, медицинская справка)</w:t>
      </w:r>
      <w:r>
        <w:rPr>
          <w:sz w:val="28"/>
          <w:szCs w:val="28"/>
          <w:shd w:val="clear" w:color="auto" w:fill="FFFFFF"/>
        </w:rPr>
        <w:t>.</w:t>
      </w:r>
      <w:r>
        <w:t xml:space="preserve">Замена дней отдыха денежной компенсацией не допускается </w:t>
      </w:r>
      <w:r w:rsidRPr="00F51DA7">
        <w:rPr>
          <w:sz w:val="28"/>
          <w:szCs w:val="28"/>
          <w:shd w:val="clear" w:color="auto" w:fill="FFFFFF"/>
        </w:rPr>
        <w:t xml:space="preserve">(решение Российской трехсторонней комиссии по регулированию социально-трудовых отношений от 29.10.2021г., протокол </w:t>
      </w:r>
      <w:r w:rsidRPr="00B05EC7">
        <w:rPr>
          <w:sz w:val="28"/>
          <w:szCs w:val="28"/>
          <w:shd w:val="clear" w:color="auto" w:fill="FFFFFF"/>
        </w:rPr>
        <w:t xml:space="preserve">№9, </w:t>
      </w:r>
      <w:r w:rsidRPr="00B05EC7">
        <w:rPr>
          <w:sz w:val="28"/>
          <w:szCs w:val="28"/>
        </w:rPr>
        <w:t>П</w:t>
      </w:r>
      <w:r w:rsidR="0048090F" w:rsidRPr="00B05EC7">
        <w:rPr>
          <w:sz w:val="28"/>
          <w:szCs w:val="28"/>
        </w:rPr>
        <w:t>исьмо Министерства труда и социальной защиты РФ и Федеральной службы по надзору в сфере защиты прав потребителей и благополучия человека от 23 июля 2021 г. № 14-4/10/П-5532 «Совместные разъяснения Минтруда России и Роспотребнадзора по организации вакцинации в организованных рабочих коллективах (трудовых коллективах) и порядку учёта процента вакцинированных»</w:t>
      </w:r>
      <w:r w:rsidRPr="00B05EC7">
        <w:rPr>
          <w:sz w:val="28"/>
          <w:szCs w:val="28"/>
        </w:rPr>
        <w:t>).</w:t>
      </w:r>
    </w:p>
    <w:p w14:paraId="3723388B" w14:textId="22E5B193" w:rsidR="00270652" w:rsidRPr="00F32468" w:rsidRDefault="00B05EC7" w:rsidP="00F51DA7">
      <w:pPr>
        <w:pStyle w:val="31"/>
        <w:spacing w:line="360" w:lineRule="auto"/>
        <w:ind w:firstLine="0"/>
        <w:rPr>
          <w:sz w:val="28"/>
          <w:szCs w:val="28"/>
        </w:rPr>
      </w:pPr>
      <w:r w:rsidRPr="00F32468">
        <w:rPr>
          <w:sz w:val="28"/>
          <w:szCs w:val="28"/>
        </w:rPr>
        <w:t>6</w:t>
      </w:r>
      <w:r w:rsidR="00270652" w:rsidRPr="00F32468">
        <w:rPr>
          <w:sz w:val="28"/>
          <w:szCs w:val="28"/>
        </w:rPr>
        <w:t>.1.</w:t>
      </w:r>
      <w:r w:rsidRPr="00F32468">
        <w:rPr>
          <w:sz w:val="28"/>
          <w:szCs w:val="28"/>
        </w:rPr>
        <w:t>6</w:t>
      </w:r>
      <w:r w:rsidR="00270652" w:rsidRPr="00F32468">
        <w:rPr>
          <w:sz w:val="28"/>
          <w:szCs w:val="28"/>
        </w:rPr>
        <w:t xml:space="preserve">.Обеспечивают расследование несчастных случаев, происшедших с работниками, студентами и учащимися, проходящими производственную практику в образовательных Учреждениях в соответствии с Трудовым кодексом Российской Федерации и пунктом 2 Положения об особенностях расследования несчастных случаев на производстве в отдельных отраслях и организациях, утвержденного приказом Министерства труда и социальной защиты РФ от 20 апреля 2022 г. № 223н «Об утверждении Положения об </w:t>
      </w:r>
      <w:r w:rsidR="00270652" w:rsidRPr="00F32468">
        <w:rPr>
          <w:sz w:val="28"/>
          <w:szCs w:val="28"/>
        </w:rPr>
        <w:lastRenderedPageBreak/>
        <w:t>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Представляют информацию в профсоюзные органы о выполнении мероприятий по устранению причин несчастных случаев. Осуществляют учет и рассмотрение обстоятельств и причин, приведших к возникновению микроповреждений (микротравм) работников, в соответствии со статьей 226 Трудового кодекса Российской Федерации.</w:t>
      </w:r>
    </w:p>
    <w:p w14:paraId="2F0A5713" w14:textId="1B4C5EFE" w:rsidR="00E844BA" w:rsidRPr="00F51DA7" w:rsidRDefault="00B05EC7" w:rsidP="00F51DA7">
      <w:pPr>
        <w:pStyle w:val="31"/>
        <w:spacing w:line="360" w:lineRule="auto"/>
        <w:ind w:firstLine="0"/>
        <w:rPr>
          <w:sz w:val="28"/>
          <w:szCs w:val="28"/>
        </w:rPr>
      </w:pPr>
      <w:r w:rsidRPr="00F32468">
        <w:rPr>
          <w:sz w:val="28"/>
          <w:szCs w:val="28"/>
        </w:rPr>
        <w:t>6</w:t>
      </w:r>
      <w:r w:rsidR="00EF747E" w:rsidRPr="00F32468">
        <w:rPr>
          <w:sz w:val="28"/>
          <w:szCs w:val="28"/>
        </w:rPr>
        <w:t>.1.</w:t>
      </w:r>
      <w:r w:rsidRPr="00F32468">
        <w:rPr>
          <w:sz w:val="28"/>
          <w:szCs w:val="28"/>
        </w:rPr>
        <w:t>7</w:t>
      </w:r>
      <w:r w:rsidR="00EF747E" w:rsidRPr="00F32468">
        <w:rPr>
          <w:sz w:val="28"/>
          <w:szCs w:val="28"/>
        </w:rPr>
        <w:t>.</w:t>
      </w:r>
      <w:r w:rsidR="00C261E9" w:rsidRPr="00F32468">
        <w:rPr>
          <w:sz w:val="28"/>
          <w:szCs w:val="28"/>
        </w:rPr>
        <w:t xml:space="preserve"> Использова</w:t>
      </w:r>
      <w:r w:rsidR="00B34B01" w:rsidRPr="00F32468">
        <w:rPr>
          <w:sz w:val="28"/>
          <w:szCs w:val="28"/>
        </w:rPr>
        <w:t>ть</w:t>
      </w:r>
      <w:r w:rsidR="00C261E9" w:rsidRPr="00F32468">
        <w:rPr>
          <w:sz w:val="28"/>
          <w:szCs w:val="28"/>
        </w:rPr>
        <w:t xml:space="preserve"> в качестве дополнительного источника финансирования мероприятий по охране труда возможности возврата части сумм страховых взносов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производственными факторами, проведение обязательных медицинских осмотров, а также возможности возврата части сумм страховых взносов (до 30%) на санаторно-курортное лечение работников, занятых на работах с вредными производственными факторами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законодательством)(приказ Министерства труда и социальной защиты РФ от 14 июля 2021 г. № 467н «Об утверждении Правил финансового обеспечения предупредительных мер по сокращению производственного травматизма и</w:t>
      </w:r>
      <w:r w:rsidR="00C261E9" w:rsidRPr="00B05EC7">
        <w:rPr>
          <w:b/>
          <w:bCs/>
          <w:sz w:val="28"/>
          <w:szCs w:val="28"/>
        </w:rPr>
        <w:t xml:space="preserve"> </w:t>
      </w:r>
      <w:r w:rsidR="00C261E9" w:rsidRPr="00F32468">
        <w:rPr>
          <w:sz w:val="28"/>
          <w:szCs w:val="28"/>
        </w:rPr>
        <w:t>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(пункт 7.2.4 ООС).</w:t>
      </w:r>
    </w:p>
    <w:p w14:paraId="69950F74" w14:textId="2607A002" w:rsidR="00C261E9" w:rsidRPr="00F32468" w:rsidRDefault="00EF747E" w:rsidP="00F51DA7">
      <w:pPr>
        <w:tabs>
          <w:tab w:val="left" w:pos="3119"/>
        </w:tabs>
        <w:spacing w:line="360" w:lineRule="auto"/>
        <w:jc w:val="both"/>
        <w:rPr>
          <w:sz w:val="28"/>
          <w:szCs w:val="28"/>
        </w:rPr>
      </w:pPr>
      <w:r w:rsidRPr="00F32468">
        <w:rPr>
          <w:sz w:val="28"/>
          <w:szCs w:val="28"/>
        </w:rPr>
        <w:t xml:space="preserve">  </w:t>
      </w:r>
      <w:r w:rsidR="00B05EC7" w:rsidRPr="00F32468">
        <w:rPr>
          <w:sz w:val="28"/>
          <w:szCs w:val="28"/>
        </w:rPr>
        <w:t>6</w:t>
      </w:r>
      <w:r w:rsidRPr="00F32468">
        <w:rPr>
          <w:sz w:val="28"/>
          <w:szCs w:val="28"/>
        </w:rPr>
        <w:t>.1.</w:t>
      </w:r>
      <w:r w:rsidR="00B05EC7" w:rsidRPr="00F32468">
        <w:rPr>
          <w:sz w:val="28"/>
          <w:szCs w:val="28"/>
        </w:rPr>
        <w:t>7</w:t>
      </w:r>
      <w:r w:rsidRPr="00F32468">
        <w:rPr>
          <w:sz w:val="28"/>
          <w:szCs w:val="28"/>
        </w:rPr>
        <w:t>.</w:t>
      </w:r>
      <w:r w:rsidR="00B05EC7" w:rsidRPr="00F32468">
        <w:rPr>
          <w:sz w:val="28"/>
          <w:szCs w:val="28"/>
        </w:rPr>
        <w:t xml:space="preserve"> П</w:t>
      </w:r>
      <w:r w:rsidR="00C8229C" w:rsidRPr="00F32468">
        <w:rPr>
          <w:sz w:val="28"/>
          <w:szCs w:val="28"/>
        </w:rPr>
        <w:t>ров</w:t>
      </w:r>
      <w:r w:rsidR="00C261E9" w:rsidRPr="00F32468">
        <w:rPr>
          <w:sz w:val="28"/>
          <w:szCs w:val="28"/>
        </w:rPr>
        <w:t>одить обучение по охране труда и проверку знаний требований труда работников учреждения не рее 1 раза в три года (Постановление Правительства РФ от 24 декабря 2021г. №2464 «О порядке обучения по охране труда и проверки знаний требований охраны труда»);</w:t>
      </w:r>
    </w:p>
    <w:p w14:paraId="3ABB4FB1" w14:textId="237EC255" w:rsidR="00C8229C" w:rsidRPr="00F32468" w:rsidRDefault="00C8229C" w:rsidP="00F51DA7">
      <w:pPr>
        <w:tabs>
          <w:tab w:val="left" w:pos="3119"/>
        </w:tabs>
        <w:spacing w:line="360" w:lineRule="auto"/>
        <w:jc w:val="both"/>
        <w:rPr>
          <w:sz w:val="28"/>
          <w:szCs w:val="28"/>
        </w:rPr>
      </w:pPr>
      <w:r w:rsidRPr="00F51DA7">
        <w:rPr>
          <w:sz w:val="28"/>
          <w:szCs w:val="28"/>
        </w:rPr>
        <w:lastRenderedPageBreak/>
        <w:t xml:space="preserve"> </w:t>
      </w:r>
      <w:r w:rsidR="00B05EC7" w:rsidRPr="00F32468">
        <w:rPr>
          <w:sz w:val="28"/>
          <w:szCs w:val="28"/>
        </w:rPr>
        <w:t>6</w:t>
      </w:r>
      <w:r w:rsidR="00C261E9" w:rsidRPr="00F32468">
        <w:rPr>
          <w:sz w:val="28"/>
          <w:szCs w:val="28"/>
        </w:rPr>
        <w:t>.1.</w:t>
      </w:r>
      <w:r w:rsidR="00B05EC7" w:rsidRPr="00F32468">
        <w:rPr>
          <w:sz w:val="28"/>
          <w:szCs w:val="28"/>
        </w:rPr>
        <w:t>8</w:t>
      </w:r>
      <w:r w:rsidR="00C261E9" w:rsidRPr="00F32468">
        <w:rPr>
          <w:sz w:val="28"/>
          <w:szCs w:val="28"/>
        </w:rPr>
        <w:t xml:space="preserve">. </w:t>
      </w:r>
      <w:r w:rsidR="00270652" w:rsidRPr="00F32468">
        <w:rPr>
          <w:sz w:val="28"/>
          <w:szCs w:val="28"/>
        </w:rPr>
        <w:t>Организуют проведение оценки профессиональных рисков и системных мероприятий по управлению профессиональными рисками на рабочих местах, связанных с выявлением опасностей, оценкой и снижением уровней профессиональных рисков в соответствии со статьями 210, 217, 218 Трудового кодекса Российской Федерации.</w:t>
      </w:r>
    </w:p>
    <w:p w14:paraId="25DCF4B2" w14:textId="7E7C4B6E" w:rsidR="00B34B01" w:rsidRPr="00F32468" w:rsidRDefault="00B05EC7" w:rsidP="00F51DA7">
      <w:pPr>
        <w:tabs>
          <w:tab w:val="left" w:pos="3119"/>
        </w:tabs>
        <w:spacing w:line="360" w:lineRule="auto"/>
        <w:jc w:val="both"/>
        <w:rPr>
          <w:sz w:val="28"/>
          <w:szCs w:val="28"/>
        </w:rPr>
      </w:pPr>
      <w:r w:rsidRPr="00F32468">
        <w:rPr>
          <w:sz w:val="28"/>
          <w:szCs w:val="28"/>
        </w:rPr>
        <w:t>6</w:t>
      </w:r>
      <w:r w:rsidR="00B34B01" w:rsidRPr="00F32468">
        <w:rPr>
          <w:sz w:val="28"/>
          <w:szCs w:val="28"/>
        </w:rPr>
        <w:t>.</w:t>
      </w:r>
      <w:r w:rsidRPr="00F32468">
        <w:rPr>
          <w:sz w:val="28"/>
          <w:szCs w:val="28"/>
        </w:rPr>
        <w:t>1.9.</w:t>
      </w:r>
      <w:r w:rsidR="00B34B01" w:rsidRPr="00F32468">
        <w:rPr>
          <w:sz w:val="28"/>
          <w:szCs w:val="28"/>
        </w:rPr>
        <w:t xml:space="preserve"> Обеспечивает бесплатно работников сертифицированной специальной одеждой, специальной обувью и другими средствами индивидуальной защиты (СИЗ), молоком или другими равноценными пищевыми продуктами, или выдают компенсационную выплату в размере, эквивалентной стоимости молока, а также обеспечивают смывающими и (или) обезвреживающими средствами в соответствии с установленными нормами работникам, занятым на работах с вредными и (или) опасными условиями труда.</w:t>
      </w:r>
    </w:p>
    <w:p w14:paraId="27098C29" w14:textId="3BF932F9" w:rsidR="00B34B01" w:rsidRPr="00F32468" w:rsidRDefault="00B05EC7" w:rsidP="00F51DA7">
      <w:pPr>
        <w:tabs>
          <w:tab w:val="left" w:pos="3119"/>
        </w:tabs>
        <w:spacing w:line="360" w:lineRule="auto"/>
        <w:jc w:val="both"/>
        <w:rPr>
          <w:sz w:val="28"/>
          <w:szCs w:val="28"/>
        </w:rPr>
      </w:pPr>
      <w:r w:rsidRPr="00F32468">
        <w:rPr>
          <w:sz w:val="28"/>
          <w:szCs w:val="28"/>
        </w:rPr>
        <w:t>6.1</w:t>
      </w:r>
      <w:r w:rsidR="00B34B01" w:rsidRPr="00F32468">
        <w:rPr>
          <w:sz w:val="28"/>
          <w:szCs w:val="28"/>
        </w:rPr>
        <w:t>.</w:t>
      </w:r>
      <w:r w:rsidRPr="00F32468">
        <w:rPr>
          <w:sz w:val="28"/>
          <w:szCs w:val="28"/>
        </w:rPr>
        <w:t>10.</w:t>
      </w:r>
      <w:r w:rsidR="00B34B01" w:rsidRPr="00F32468">
        <w:rPr>
          <w:sz w:val="28"/>
          <w:szCs w:val="28"/>
        </w:rPr>
        <w:t xml:space="preserve"> Организуют проведение специальной оценки условий труда в соответствии законодательством о специальной оценке условий труда и оценку профессиональных рисков на рабочих местах, а также проведения профессиональной гигиенической подготовки и аттестации работников, обеспечение санитарно-бытового и лечебно-профилактического обслуживания работников, в том числе организацию работы кабинетов психологической разгрузки в соответствии с нормативными правовыми актами Российской Федерации. Обеспечивают предоставление гарантий и компенсаций работникам, занятым во вредных условиях труда, в установленном законодательством порядке.</w:t>
      </w:r>
    </w:p>
    <w:p w14:paraId="44B324F0" w14:textId="1B14C248" w:rsidR="00B34B01" w:rsidRPr="00F32468" w:rsidRDefault="00B05EC7" w:rsidP="00F51DA7">
      <w:pPr>
        <w:tabs>
          <w:tab w:val="left" w:pos="3119"/>
        </w:tabs>
        <w:spacing w:line="360" w:lineRule="auto"/>
        <w:jc w:val="both"/>
        <w:rPr>
          <w:sz w:val="28"/>
          <w:szCs w:val="28"/>
        </w:rPr>
      </w:pPr>
      <w:r w:rsidRPr="00F32468">
        <w:rPr>
          <w:sz w:val="28"/>
          <w:szCs w:val="28"/>
        </w:rPr>
        <w:t xml:space="preserve">6.1.11. </w:t>
      </w:r>
      <w:r w:rsidR="00B34B01" w:rsidRPr="00F32468">
        <w:rPr>
          <w:sz w:val="28"/>
          <w:szCs w:val="28"/>
        </w:rPr>
        <w:t>Созда</w:t>
      </w:r>
      <w:r w:rsidRPr="00F32468">
        <w:rPr>
          <w:sz w:val="28"/>
          <w:szCs w:val="28"/>
        </w:rPr>
        <w:t>ё</w:t>
      </w:r>
      <w:r w:rsidR="00B34B01" w:rsidRPr="00F32468">
        <w:rPr>
          <w:sz w:val="28"/>
          <w:szCs w:val="28"/>
        </w:rPr>
        <w:t>т в соответствии со статьей 224 Трудового кодекса Российской Федерации комитеты (комиссии) по охране труда, в которые на паритетной основе входят представители работодателя и выборного органа первичной профсоюзной организации.</w:t>
      </w:r>
    </w:p>
    <w:p w14:paraId="1D121F46" w14:textId="4B685213" w:rsidR="00B34B01" w:rsidRPr="00F32468" w:rsidRDefault="00B05EC7" w:rsidP="00F51DA7">
      <w:pPr>
        <w:tabs>
          <w:tab w:val="left" w:pos="3119"/>
        </w:tabs>
        <w:spacing w:line="360" w:lineRule="auto"/>
        <w:jc w:val="both"/>
        <w:rPr>
          <w:sz w:val="28"/>
          <w:szCs w:val="28"/>
        </w:rPr>
      </w:pPr>
      <w:r w:rsidRPr="00F32468">
        <w:rPr>
          <w:sz w:val="28"/>
          <w:szCs w:val="28"/>
        </w:rPr>
        <w:t>6.1.12</w:t>
      </w:r>
      <w:r w:rsidR="00B34B01" w:rsidRPr="00F32468">
        <w:rPr>
          <w:sz w:val="28"/>
          <w:szCs w:val="28"/>
        </w:rPr>
        <w:t>. С целью учета, анализа травматизма и принятия соответствующих мер по улучшению условий труда и предупреждению несчастных случаев при проведении образовательного процесса ежегодно предоставля</w:t>
      </w:r>
      <w:r w:rsidRPr="00F32468">
        <w:rPr>
          <w:sz w:val="28"/>
          <w:szCs w:val="28"/>
        </w:rPr>
        <w:t>е</w:t>
      </w:r>
      <w:r w:rsidR="00B34B01" w:rsidRPr="00F32468">
        <w:rPr>
          <w:sz w:val="28"/>
          <w:szCs w:val="28"/>
        </w:rPr>
        <w:t xml:space="preserve">т Профсоюзу отчетность по травматизму. </w:t>
      </w:r>
    </w:p>
    <w:p w14:paraId="3C6B73D4" w14:textId="69259384" w:rsidR="00B34B01" w:rsidRPr="00F32468" w:rsidRDefault="00B05EC7" w:rsidP="00F51DA7">
      <w:pPr>
        <w:tabs>
          <w:tab w:val="left" w:pos="3119"/>
        </w:tabs>
        <w:spacing w:line="360" w:lineRule="auto"/>
        <w:jc w:val="both"/>
        <w:rPr>
          <w:sz w:val="28"/>
          <w:szCs w:val="28"/>
        </w:rPr>
      </w:pPr>
      <w:r w:rsidRPr="00F32468">
        <w:rPr>
          <w:sz w:val="28"/>
          <w:szCs w:val="28"/>
        </w:rPr>
        <w:lastRenderedPageBreak/>
        <w:t>6</w:t>
      </w:r>
      <w:r w:rsidR="00B34B01" w:rsidRPr="00F32468">
        <w:rPr>
          <w:sz w:val="28"/>
          <w:szCs w:val="28"/>
        </w:rPr>
        <w:t>.</w:t>
      </w:r>
      <w:r w:rsidRPr="00F32468">
        <w:rPr>
          <w:sz w:val="28"/>
          <w:szCs w:val="28"/>
        </w:rPr>
        <w:t>1.13.</w:t>
      </w:r>
      <w:r w:rsidR="00B34B01" w:rsidRPr="00F32468">
        <w:rPr>
          <w:sz w:val="28"/>
          <w:szCs w:val="28"/>
        </w:rPr>
        <w:t xml:space="preserve"> Организу</w:t>
      </w:r>
      <w:r w:rsidRPr="00F32468">
        <w:rPr>
          <w:sz w:val="28"/>
          <w:szCs w:val="28"/>
        </w:rPr>
        <w:t>е</w:t>
      </w:r>
      <w:r w:rsidR="00B34B01" w:rsidRPr="00F32468">
        <w:rPr>
          <w:sz w:val="28"/>
          <w:szCs w:val="28"/>
        </w:rPr>
        <w:t xml:space="preserve">т разработку и утверждение локальных нормативных актов по охране труда с учетом мнения выборного органа первичной профсоюзной организации в порядке, установленном статьей 372 Трудового Кодекса Российской Федерации для принятия локальных нормативных актов. </w:t>
      </w:r>
    </w:p>
    <w:p w14:paraId="2A1E5F9D" w14:textId="3BD9FC95" w:rsidR="00B34B01" w:rsidRPr="00F32468" w:rsidRDefault="00B05EC7" w:rsidP="00F51DA7">
      <w:pPr>
        <w:tabs>
          <w:tab w:val="left" w:pos="3119"/>
        </w:tabs>
        <w:spacing w:line="360" w:lineRule="auto"/>
        <w:jc w:val="both"/>
        <w:rPr>
          <w:sz w:val="28"/>
          <w:szCs w:val="28"/>
        </w:rPr>
      </w:pPr>
      <w:r w:rsidRPr="00F32468">
        <w:rPr>
          <w:sz w:val="28"/>
          <w:szCs w:val="28"/>
        </w:rPr>
        <w:t>6.1.14</w:t>
      </w:r>
      <w:r w:rsidR="00B34B01" w:rsidRPr="00F32468">
        <w:rPr>
          <w:sz w:val="28"/>
          <w:szCs w:val="28"/>
        </w:rPr>
        <w:t>. Обеспечива</w:t>
      </w:r>
      <w:r w:rsidRPr="00F32468">
        <w:rPr>
          <w:sz w:val="28"/>
          <w:szCs w:val="28"/>
        </w:rPr>
        <w:t>е</w:t>
      </w:r>
      <w:r w:rsidR="00B34B01" w:rsidRPr="00F32468">
        <w:rPr>
          <w:sz w:val="28"/>
          <w:szCs w:val="28"/>
        </w:rPr>
        <w:t xml:space="preserve">т 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 в соответствии со статьей 214 Трудового Кодекса Российской Федерации. </w:t>
      </w:r>
    </w:p>
    <w:p w14:paraId="3EC0F341" w14:textId="07C4B138" w:rsidR="00B34B01" w:rsidRPr="00F32468" w:rsidRDefault="00B05EC7" w:rsidP="00F51DA7">
      <w:pPr>
        <w:tabs>
          <w:tab w:val="left" w:pos="3119"/>
        </w:tabs>
        <w:spacing w:line="360" w:lineRule="auto"/>
        <w:jc w:val="both"/>
        <w:rPr>
          <w:sz w:val="28"/>
          <w:szCs w:val="28"/>
        </w:rPr>
      </w:pPr>
      <w:r w:rsidRPr="00F32468">
        <w:rPr>
          <w:sz w:val="28"/>
          <w:szCs w:val="28"/>
        </w:rPr>
        <w:t>6.1.15</w:t>
      </w:r>
      <w:r w:rsidR="00B34B01" w:rsidRPr="00F32468">
        <w:rPr>
          <w:sz w:val="28"/>
          <w:szCs w:val="28"/>
        </w:rPr>
        <w:t>. Осуществляет взаимодействие с органами государственной власти и органами местного самоуправления по вопросам обеспечения безопасности при эксплуатации зданий и сооружений образовательных организаций. Проводят мониторинги состояния зданий и сооружений образовательных организаций.</w:t>
      </w:r>
    </w:p>
    <w:p w14:paraId="396ACA89" w14:textId="59B9DF84" w:rsidR="00B34B01" w:rsidRPr="00F32468" w:rsidRDefault="00B05EC7" w:rsidP="00F51DA7">
      <w:pPr>
        <w:tabs>
          <w:tab w:val="left" w:pos="3119"/>
        </w:tabs>
        <w:spacing w:line="360" w:lineRule="auto"/>
        <w:jc w:val="both"/>
        <w:rPr>
          <w:sz w:val="28"/>
          <w:szCs w:val="28"/>
        </w:rPr>
      </w:pPr>
      <w:r w:rsidRPr="00F32468">
        <w:rPr>
          <w:sz w:val="28"/>
          <w:szCs w:val="28"/>
        </w:rPr>
        <w:t>6.1.16.</w:t>
      </w:r>
      <w:r w:rsidR="00B34B01" w:rsidRPr="00F32468">
        <w:rPr>
          <w:sz w:val="28"/>
          <w:szCs w:val="28"/>
        </w:rPr>
        <w:t xml:space="preserve"> Обеспечиват</w:t>
      </w:r>
      <w:r w:rsidRPr="00F32468">
        <w:rPr>
          <w:sz w:val="28"/>
          <w:szCs w:val="28"/>
        </w:rPr>
        <w:t>ь</w:t>
      </w:r>
      <w:r w:rsidR="00B34B01" w:rsidRPr="00F32468">
        <w:rPr>
          <w:sz w:val="28"/>
          <w:szCs w:val="28"/>
        </w:rPr>
        <w:t xml:space="preserve"> беспрепятствен</w:t>
      </w:r>
      <w:r w:rsidRPr="00F32468">
        <w:rPr>
          <w:sz w:val="28"/>
          <w:szCs w:val="28"/>
        </w:rPr>
        <w:t>ный</w:t>
      </w:r>
      <w:r w:rsidR="00B34B01" w:rsidRPr="00F32468">
        <w:rPr>
          <w:sz w:val="28"/>
          <w:szCs w:val="28"/>
        </w:rPr>
        <w:t xml:space="preserve"> допуск представителей органов профсоюзного контроля в целях проведения проверок условий и охраны труда в образовательных организациях, расследования несчастных случаев и профессиональных заболеваний работников образования; рассмотрению в установленные законодательством сроки представлений (требований) технического инспектора труда Профсоюза и внештатных технических инспекторов труда Профсоюза, предложений уполномоченных (доверенных) лиц по охране труда Профсоюза об устранении выявленных нарушений требований охраны труда.</w:t>
      </w:r>
    </w:p>
    <w:p w14:paraId="3EED0055" w14:textId="31D16BFD" w:rsidR="00782902" w:rsidRPr="00B05EC7" w:rsidRDefault="00B05EC7" w:rsidP="00F51D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B05EC7">
        <w:rPr>
          <w:sz w:val="28"/>
          <w:szCs w:val="28"/>
        </w:rPr>
        <w:t>6.1.17</w:t>
      </w:r>
      <w:r w:rsidR="00EF747E" w:rsidRPr="00B05EC7">
        <w:rPr>
          <w:sz w:val="28"/>
          <w:szCs w:val="28"/>
        </w:rPr>
        <w:t>.</w:t>
      </w:r>
      <w:r w:rsidRPr="00B05EC7">
        <w:rPr>
          <w:sz w:val="28"/>
          <w:szCs w:val="28"/>
        </w:rPr>
        <w:t xml:space="preserve"> </w:t>
      </w:r>
      <w:r w:rsidR="001D75F9" w:rsidRPr="00B05EC7">
        <w:rPr>
          <w:sz w:val="28"/>
          <w:szCs w:val="28"/>
        </w:rPr>
        <w:t>о</w:t>
      </w:r>
      <w:r w:rsidR="00EA2F7A" w:rsidRPr="00B05EC7">
        <w:rPr>
          <w:sz w:val="28"/>
          <w:szCs w:val="28"/>
        </w:rPr>
        <w:t>беспечить информирование работников об условиях и охране труда на рабочих местах, в том числе о результатах специальной оценки условий труда рабочих мест в организации</w:t>
      </w:r>
      <w:r w:rsidR="00520B5F" w:rsidRPr="00B05EC7">
        <w:rPr>
          <w:sz w:val="28"/>
          <w:szCs w:val="28"/>
        </w:rPr>
        <w:t>;</w:t>
      </w:r>
    </w:p>
    <w:p w14:paraId="21EC5596" w14:textId="6F07D72C" w:rsidR="00C8229C" w:rsidRPr="00F51DA7" w:rsidRDefault="00B05EC7" w:rsidP="00F51DA7">
      <w:pPr>
        <w:tabs>
          <w:tab w:val="left" w:pos="3119"/>
        </w:tabs>
        <w:spacing w:line="360" w:lineRule="auto"/>
        <w:jc w:val="both"/>
        <w:rPr>
          <w:sz w:val="28"/>
          <w:szCs w:val="28"/>
        </w:rPr>
      </w:pPr>
      <w:r>
        <w:rPr>
          <w:sz w:val="28"/>
          <w:szCs w:val="28"/>
        </w:rPr>
        <w:t>6</w:t>
      </w:r>
      <w:r w:rsidR="00C8229C" w:rsidRPr="00F51DA7">
        <w:rPr>
          <w:sz w:val="28"/>
          <w:szCs w:val="28"/>
        </w:rPr>
        <w:t>.</w:t>
      </w:r>
      <w:r>
        <w:rPr>
          <w:sz w:val="28"/>
          <w:szCs w:val="28"/>
        </w:rPr>
        <w:t>1.18.</w:t>
      </w:r>
      <w:r w:rsidR="00C8229C" w:rsidRPr="00F51DA7">
        <w:rPr>
          <w:sz w:val="28"/>
          <w:szCs w:val="28"/>
        </w:rPr>
        <w:t xml:space="preserve"> </w:t>
      </w:r>
      <w:r w:rsidR="008459DE" w:rsidRPr="00F51DA7">
        <w:rPr>
          <w:sz w:val="28"/>
          <w:szCs w:val="28"/>
        </w:rPr>
        <w:t>п</w:t>
      </w:r>
      <w:r w:rsidR="00C8229C" w:rsidRPr="00F51DA7">
        <w:rPr>
          <w:sz w:val="28"/>
          <w:szCs w:val="28"/>
        </w:rPr>
        <w:t>роводить обучение по охране труда и проверку знаний требований охраны труда работни</w:t>
      </w:r>
      <w:r w:rsidR="00F31903" w:rsidRPr="00F51DA7">
        <w:rPr>
          <w:sz w:val="28"/>
          <w:szCs w:val="28"/>
        </w:rPr>
        <w:t xml:space="preserve">ков </w:t>
      </w:r>
      <w:r w:rsidR="00B2760F" w:rsidRPr="00F51DA7">
        <w:rPr>
          <w:sz w:val="28"/>
          <w:szCs w:val="28"/>
        </w:rPr>
        <w:t>Учреждения  1 раз</w:t>
      </w:r>
      <w:r w:rsidR="00EF747E" w:rsidRPr="00F51DA7">
        <w:rPr>
          <w:sz w:val="28"/>
          <w:szCs w:val="28"/>
        </w:rPr>
        <w:t xml:space="preserve"> в три года;</w:t>
      </w:r>
    </w:p>
    <w:p w14:paraId="029C186A" w14:textId="7FDCFAD5" w:rsidR="007839BD" w:rsidRPr="00F51DA7" w:rsidRDefault="00B05EC7" w:rsidP="00F51DA7">
      <w:pPr>
        <w:pStyle w:val="31"/>
        <w:tabs>
          <w:tab w:val="left" w:pos="3119"/>
        </w:tabs>
        <w:spacing w:line="360" w:lineRule="auto"/>
        <w:ind w:firstLine="0"/>
        <w:rPr>
          <w:sz w:val="28"/>
          <w:szCs w:val="28"/>
        </w:rPr>
      </w:pPr>
      <w:r>
        <w:rPr>
          <w:sz w:val="28"/>
          <w:szCs w:val="28"/>
        </w:rPr>
        <w:lastRenderedPageBreak/>
        <w:t>6</w:t>
      </w:r>
      <w:r w:rsidR="00EF747E" w:rsidRPr="00F51DA7">
        <w:rPr>
          <w:sz w:val="28"/>
          <w:szCs w:val="28"/>
        </w:rPr>
        <w:t>.1.</w:t>
      </w:r>
      <w:r>
        <w:rPr>
          <w:sz w:val="28"/>
          <w:szCs w:val="28"/>
        </w:rPr>
        <w:t>1</w:t>
      </w:r>
      <w:r w:rsidR="00EF747E" w:rsidRPr="00F51DA7">
        <w:rPr>
          <w:sz w:val="28"/>
          <w:szCs w:val="28"/>
        </w:rPr>
        <w:t>9</w:t>
      </w:r>
      <w:r w:rsidR="007839BD" w:rsidRPr="00F51DA7">
        <w:rPr>
          <w:sz w:val="28"/>
          <w:szCs w:val="28"/>
        </w:rPr>
        <w:t>.</w:t>
      </w:r>
      <w:r w:rsidR="00EF747E" w:rsidRPr="00F51DA7">
        <w:rPr>
          <w:sz w:val="28"/>
          <w:szCs w:val="28"/>
        </w:rPr>
        <w:t>о</w:t>
      </w:r>
      <w:r w:rsidR="007839BD" w:rsidRPr="00F51DA7">
        <w:rPr>
          <w:sz w:val="28"/>
          <w:szCs w:val="28"/>
        </w:rPr>
        <w:t>беспечивать проверку знаний работников образовательной организации по охране труда</w:t>
      </w:r>
      <w:r w:rsidR="00EF747E" w:rsidRPr="00F51DA7">
        <w:rPr>
          <w:sz w:val="28"/>
          <w:szCs w:val="28"/>
        </w:rPr>
        <w:t xml:space="preserve"> к началу каждого учебного года;</w:t>
      </w:r>
    </w:p>
    <w:p w14:paraId="39614179" w14:textId="60310CBD" w:rsidR="007839BD" w:rsidRPr="00F51DA7" w:rsidRDefault="00B05EC7" w:rsidP="00F51DA7">
      <w:pPr>
        <w:pStyle w:val="31"/>
        <w:spacing w:line="360" w:lineRule="auto"/>
        <w:ind w:firstLine="0"/>
        <w:rPr>
          <w:sz w:val="28"/>
          <w:szCs w:val="28"/>
        </w:rPr>
      </w:pPr>
      <w:r>
        <w:rPr>
          <w:sz w:val="28"/>
          <w:szCs w:val="28"/>
        </w:rPr>
        <w:t>6.1.20</w:t>
      </w:r>
      <w:r w:rsidR="007839BD" w:rsidRPr="00F51DA7">
        <w:rPr>
          <w:sz w:val="28"/>
          <w:szCs w:val="28"/>
        </w:rPr>
        <w:t>.</w:t>
      </w:r>
      <w:r w:rsidR="00BD6562">
        <w:rPr>
          <w:sz w:val="28"/>
          <w:szCs w:val="28"/>
        </w:rPr>
        <w:t xml:space="preserve"> гарантирует наличие оборудованного помещения для о</w:t>
      </w:r>
      <w:r>
        <w:rPr>
          <w:sz w:val="28"/>
          <w:szCs w:val="28"/>
        </w:rPr>
        <w:t>т</w:t>
      </w:r>
      <w:r w:rsidR="00BD6562">
        <w:rPr>
          <w:sz w:val="28"/>
          <w:szCs w:val="28"/>
        </w:rPr>
        <w:t>дыха и приёма пищи работников (статья 216.3 ТК РФ);</w:t>
      </w:r>
    </w:p>
    <w:p w14:paraId="64E2D6FE" w14:textId="25BDEAF2" w:rsidR="003B45DB" w:rsidRPr="00F51DA7" w:rsidRDefault="00B05EC7" w:rsidP="00F51DA7">
      <w:pPr>
        <w:tabs>
          <w:tab w:val="left" w:pos="3119"/>
        </w:tabs>
        <w:spacing w:line="360" w:lineRule="auto"/>
        <w:jc w:val="both"/>
        <w:rPr>
          <w:sz w:val="28"/>
          <w:szCs w:val="28"/>
        </w:rPr>
      </w:pPr>
      <w:r>
        <w:rPr>
          <w:sz w:val="28"/>
          <w:szCs w:val="28"/>
        </w:rPr>
        <w:t>6.1.21</w:t>
      </w:r>
      <w:r w:rsidR="003B45DB" w:rsidRPr="00F51DA7">
        <w:rPr>
          <w:sz w:val="28"/>
          <w:szCs w:val="28"/>
        </w:rPr>
        <w:t>. не допускать работников к исполнению ими трудовых обязанностей без прохождения обязательных медицинских осмотров (обследований), а также в случае наличия медицинских противопоказаний у конкретных работников;</w:t>
      </w:r>
    </w:p>
    <w:p w14:paraId="51F83236" w14:textId="7F4663AE" w:rsidR="007839BD" w:rsidRPr="00F51DA7" w:rsidRDefault="00B05EC7" w:rsidP="00F51DA7">
      <w:pPr>
        <w:pStyle w:val="31"/>
        <w:spacing w:line="360" w:lineRule="auto"/>
        <w:ind w:firstLine="0"/>
        <w:rPr>
          <w:sz w:val="28"/>
          <w:szCs w:val="28"/>
        </w:rPr>
      </w:pPr>
      <w:r>
        <w:rPr>
          <w:sz w:val="28"/>
          <w:szCs w:val="28"/>
        </w:rPr>
        <w:t>6.1.22</w:t>
      </w:r>
      <w:r w:rsidR="007839BD" w:rsidRPr="00F51DA7">
        <w:rPr>
          <w:sz w:val="28"/>
          <w:szCs w:val="28"/>
        </w:rPr>
        <w:t>.</w:t>
      </w:r>
      <w:r w:rsidR="00EF747E" w:rsidRPr="00F51DA7">
        <w:rPr>
          <w:sz w:val="28"/>
          <w:szCs w:val="28"/>
        </w:rPr>
        <w:t>с</w:t>
      </w:r>
      <w:r w:rsidR="007839BD" w:rsidRPr="00F51DA7">
        <w:rPr>
          <w:sz w:val="28"/>
          <w:szCs w:val="28"/>
        </w:rPr>
        <w:t>оздавать на паритетной основе совместно с выборным органом первичной профсоюзной организации комиссию по охране труда в соответствии с Положением о комиссии для осуществления контроля за состоянием условий и охраны труда, выполне</w:t>
      </w:r>
      <w:r w:rsidR="00EF747E" w:rsidRPr="00F51DA7">
        <w:rPr>
          <w:sz w:val="28"/>
          <w:szCs w:val="28"/>
        </w:rPr>
        <w:t>нием соглашения по охране труда;</w:t>
      </w:r>
    </w:p>
    <w:p w14:paraId="76D116C3" w14:textId="045C3A36" w:rsidR="009D639F" w:rsidRPr="00F51DA7" w:rsidRDefault="00B05EC7" w:rsidP="00F51D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 w:val="28"/>
          <w:szCs w:val="28"/>
        </w:rPr>
      </w:pPr>
      <w:r>
        <w:rPr>
          <w:sz w:val="28"/>
          <w:szCs w:val="28"/>
        </w:rPr>
        <w:t>6</w:t>
      </w:r>
      <w:r w:rsidR="000D6230" w:rsidRPr="00F51DA7">
        <w:rPr>
          <w:sz w:val="28"/>
          <w:szCs w:val="28"/>
        </w:rPr>
        <w:t>.2. Работники обязуются</w:t>
      </w:r>
      <w:r w:rsidR="009D639F" w:rsidRPr="00F51DA7">
        <w:rPr>
          <w:sz w:val="28"/>
          <w:szCs w:val="28"/>
        </w:rPr>
        <w:t>:</w:t>
      </w:r>
    </w:p>
    <w:p w14:paraId="4E632FB3" w14:textId="512C9131" w:rsidR="009D639F" w:rsidRPr="00F51DA7" w:rsidRDefault="00B05EC7" w:rsidP="00F51DA7">
      <w:pPr>
        <w:spacing w:line="360" w:lineRule="auto"/>
        <w:jc w:val="both"/>
        <w:rPr>
          <w:sz w:val="28"/>
          <w:szCs w:val="28"/>
        </w:rPr>
      </w:pPr>
      <w:r>
        <w:rPr>
          <w:sz w:val="28"/>
          <w:szCs w:val="28"/>
        </w:rPr>
        <w:t>6</w:t>
      </w:r>
      <w:r w:rsidR="009D639F" w:rsidRPr="00F51DA7">
        <w:rPr>
          <w:sz w:val="28"/>
          <w:szCs w:val="28"/>
        </w:rPr>
        <w:t>.2.1.</w:t>
      </w:r>
      <w:r w:rsidR="00EF747E" w:rsidRPr="00F51DA7">
        <w:rPr>
          <w:sz w:val="28"/>
          <w:szCs w:val="28"/>
        </w:rPr>
        <w:t>с</w:t>
      </w:r>
      <w:r w:rsidR="009D639F" w:rsidRPr="00F51DA7">
        <w:rPr>
          <w:sz w:val="28"/>
          <w:szCs w:val="28"/>
        </w:rPr>
        <w:t>облюдать требования охраны труда, установленные законами и иными нормативными правовыми актами, а также правилами</w:t>
      </w:r>
      <w:r w:rsidR="00EF747E" w:rsidRPr="00F51DA7">
        <w:rPr>
          <w:sz w:val="28"/>
          <w:szCs w:val="28"/>
        </w:rPr>
        <w:t xml:space="preserve"> и инструкциями по охране труда;</w:t>
      </w:r>
    </w:p>
    <w:p w14:paraId="4E29BF6B" w14:textId="164C3412" w:rsidR="00EF747E" w:rsidRDefault="00AB23FD" w:rsidP="00F51DA7">
      <w:pPr>
        <w:spacing w:line="360" w:lineRule="auto"/>
        <w:jc w:val="both"/>
        <w:rPr>
          <w:sz w:val="28"/>
          <w:szCs w:val="28"/>
        </w:rPr>
      </w:pPr>
      <w:r>
        <w:rPr>
          <w:sz w:val="28"/>
          <w:szCs w:val="28"/>
        </w:rPr>
        <w:t>6</w:t>
      </w:r>
      <w:r w:rsidR="009D639F" w:rsidRPr="00F51DA7">
        <w:rPr>
          <w:sz w:val="28"/>
          <w:szCs w:val="28"/>
        </w:rPr>
        <w:t>.2.2</w:t>
      </w:r>
      <w:r w:rsidR="000D6230" w:rsidRPr="00F51DA7">
        <w:rPr>
          <w:sz w:val="28"/>
          <w:szCs w:val="28"/>
        </w:rPr>
        <w:t xml:space="preserve">. </w:t>
      </w:r>
      <w:r w:rsidR="00EF747E" w:rsidRPr="00F51DA7">
        <w:rPr>
          <w:sz w:val="28"/>
          <w:szCs w:val="28"/>
        </w:rPr>
        <w:t>п</w:t>
      </w:r>
      <w:r w:rsidR="009D639F" w:rsidRPr="00F51DA7">
        <w:rPr>
          <w:sz w:val="28"/>
          <w:szCs w:val="28"/>
        </w:rPr>
        <w:t>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w:t>
      </w:r>
      <w:r w:rsidR="00EF747E" w:rsidRPr="00F51DA7">
        <w:rPr>
          <w:sz w:val="28"/>
          <w:szCs w:val="28"/>
        </w:rPr>
        <w:t xml:space="preserve"> знаний требований охраны труда;</w:t>
      </w:r>
    </w:p>
    <w:p w14:paraId="6DE7F5EB" w14:textId="5A3B9863" w:rsidR="00BD6562" w:rsidRPr="00F51DA7" w:rsidRDefault="00AB23FD" w:rsidP="00AB23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6</w:t>
      </w:r>
      <w:r w:rsidR="00BD6562" w:rsidRPr="00F51DA7">
        <w:rPr>
          <w:sz w:val="28"/>
          <w:szCs w:val="28"/>
        </w:rPr>
        <w:t>.2.</w:t>
      </w:r>
      <w:r>
        <w:rPr>
          <w:sz w:val="28"/>
          <w:szCs w:val="28"/>
        </w:rPr>
        <w:t>3</w:t>
      </w:r>
      <w:r w:rsidR="00BD6562">
        <w:rPr>
          <w:sz w:val="28"/>
          <w:szCs w:val="28"/>
        </w:rPr>
        <w:t>.</w:t>
      </w:r>
      <w:r w:rsidR="00BD6562" w:rsidRPr="00F51DA7">
        <w:rPr>
          <w:sz w:val="28"/>
          <w:szCs w:val="28"/>
        </w:rPr>
        <w:t>проходить обязательные предварительные и периодические медицинские</w:t>
      </w:r>
      <w:r w:rsidR="00BD6562">
        <w:rPr>
          <w:sz w:val="28"/>
          <w:szCs w:val="28"/>
        </w:rPr>
        <w:t xml:space="preserve"> осмотры (</w:t>
      </w:r>
      <w:r w:rsidR="00BD6562" w:rsidRPr="00F51DA7">
        <w:rPr>
          <w:sz w:val="28"/>
          <w:szCs w:val="28"/>
        </w:rPr>
        <w:t>обследования</w:t>
      </w:r>
      <w:r w:rsidR="00BD6562" w:rsidRPr="00AB23FD">
        <w:rPr>
          <w:sz w:val="28"/>
          <w:szCs w:val="28"/>
        </w:rPr>
        <w:t>),  обязательные психиатрические освидетельствования</w:t>
      </w:r>
      <w:r w:rsidR="00207BBB">
        <w:rPr>
          <w:sz w:val="28"/>
          <w:szCs w:val="28"/>
        </w:rPr>
        <w:t>;</w:t>
      </w:r>
    </w:p>
    <w:p w14:paraId="32A13A19" w14:textId="462F4E7A" w:rsidR="000D6230" w:rsidRPr="00F51DA7" w:rsidRDefault="00AB23FD" w:rsidP="00F51DA7">
      <w:pPr>
        <w:spacing w:line="360" w:lineRule="auto"/>
        <w:jc w:val="both"/>
        <w:rPr>
          <w:sz w:val="28"/>
          <w:szCs w:val="28"/>
        </w:rPr>
      </w:pPr>
      <w:r>
        <w:rPr>
          <w:sz w:val="28"/>
          <w:szCs w:val="28"/>
        </w:rPr>
        <w:t>6</w:t>
      </w:r>
      <w:r w:rsidR="009D639F" w:rsidRPr="00F51DA7">
        <w:rPr>
          <w:sz w:val="28"/>
          <w:szCs w:val="28"/>
        </w:rPr>
        <w:t>.2.</w:t>
      </w:r>
      <w:r>
        <w:rPr>
          <w:sz w:val="28"/>
          <w:szCs w:val="28"/>
        </w:rPr>
        <w:t>4</w:t>
      </w:r>
      <w:r w:rsidR="000D6230" w:rsidRPr="00F51DA7">
        <w:rPr>
          <w:sz w:val="28"/>
          <w:szCs w:val="28"/>
        </w:rPr>
        <w:t xml:space="preserve">. </w:t>
      </w:r>
      <w:r w:rsidR="00BD6562">
        <w:rPr>
          <w:sz w:val="28"/>
          <w:szCs w:val="28"/>
        </w:rPr>
        <w:t xml:space="preserve">систематически </w:t>
      </w:r>
      <w:r w:rsidR="009D639F" w:rsidRPr="00F51DA7">
        <w:rPr>
          <w:sz w:val="28"/>
          <w:szCs w:val="28"/>
        </w:rPr>
        <w:t xml:space="preserve"> применять средства индивидуальной и коллективной защиты;</w:t>
      </w:r>
    </w:p>
    <w:p w14:paraId="6E3E9CD5" w14:textId="74FEB99D" w:rsidR="000D6230" w:rsidRPr="00F51DA7" w:rsidRDefault="00AB23FD" w:rsidP="00A655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6</w:t>
      </w:r>
      <w:r w:rsidR="009D639F" w:rsidRPr="00F51DA7">
        <w:rPr>
          <w:sz w:val="28"/>
          <w:szCs w:val="28"/>
        </w:rPr>
        <w:t>.2.</w:t>
      </w:r>
      <w:r>
        <w:rPr>
          <w:sz w:val="28"/>
          <w:szCs w:val="28"/>
        </w:rPr>
        <w:t>5</w:t>
      </w:r>
      <w:r w:rsidR="000D6230" w:rsidRPr="00F51DA7">
        <w:rPr>
          <w:sz w:val="28"/>
          <w:szCs w:val="28"/>
        </w:rPr>
        <w:t>. немедленно извещать своего руководителя или замещающего его лица о</w:t>
      </w:r>
      <w:r w:rsidR="00F557AB" w:rsidRPr="00F51DA7">
        <w:rPr>
          <w:sz w:val="28"/>
          <w:szCs w:val="28"/>
        </w:rPr>
        <w:t xml:space="preserve"> </w:t>
      </w:r>
      <w:r w:rsidR="000D6230" w:rsidRPr="00F51DA7">
        <w:rPr>
          <w:sz w:val="28"/>
          <w:szCs w:val="28"/>
        </w:rPr>
        <w:t>любой ситуации, угрожающей жизни и здоровью людей</w:t>
      </w:r>
      <w:r w:rsidR="00BD6562">
        <w:rPr>
          <w:sz w:val="28"/>
          <w:szCs w:val="28"/>
        </w:rPr>
        <w:t>, о ка</w:t>
      </w:r>
      <w:r>
        <w:rPr>
          <w:sz w:val="28"/>
          <w:szCs w:val="28"/>
        </w:rPr>
        <w:t>ж</w:t>
      </w:r>
      <w:r w:rsidR="00BD6562">
        <w:rPr>
          <w:sz w:val="28"/>
          <w:szCs w:val="28"/>
        </w:rPr>
        <w:t>дом несчастном случае или микротравме, происшедших во время рабо</w:t>
      </w:r>
      <w:r>
        <w:rPr>
          <w:sz w:val="28"/>
          <w:szCs w:val="28"/>
        </w:rPr>
        <w:t>т</w:t>
      </w:r>
      <w:r w:rsidR="00BD6562">
        <w:rPr>
          <w:sz w:val="28"/>
          <w:szCs w:val="28"/>
        </w:rPr>
        <w:t>ы, или об ухудшении состояния своего здоровья во время работы;</w:t>
      </w:r>
    </w:p>
    <w:p w14:paraId="04A7047B" w14:textId="59669729" w:rsidR="004872B8" w:rsidRPr="00F51DA7" w:rsidRDefault="00A655BF" w:rsidP="00C56D8D">
      <w:pPr>
        <w:tabs>
          <w:tab w:val="left" w:pos="1134"/>
        </w:tabs>
        <w:spacing w:line="360" w:lineRule="auto"/>
        <w:jc w:val="both"/>
        <w:rPr>
          <w:sz w:val="28"/>
          <w:szCs w:val="28"/>
        </w:rPr>
      </w:pPr>
      <w:r>
        <w:rPr>
          <w:sz w:val="28"/>
          <w:szCs w:val="28"/>
        </w:rPr>
        <w:lastRenderedPageBreak/>
        <w:t xml:space="preserve">  </w:t>
      </w:r>
      <w:r w:rsidR="00AB23FD">
        <w:rPr>
          <w:sz w:val="28"/>
          <w:szCs w:val="28"/>
        </w:rPr>
        <w:t>6</w:t>
      </w:r>
      <w:r w:rsidR="009D639F" w:rsidRPr="00F51DA7">
        <w:rPr>
          <w:sz w:val="28"/>
          <w:szCs w:val="28"/>
        </w:rPr>
        <w:t>.3.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14:paraId="49602C98" w14:textId="1AD352A5" w:rsidR="007102EE" w:rsidRPr="0014618E" w:rsidRDefault="00295193" w:rsidP="00295193">
      <w:pPr>
        <w:pStyle w:val="ConsPlusNormal"/>
        <w:widowControl/>
        <w:tabs>
          <w:tab w:val="left" w:pos="2385"/>
        </w:tabs>
        <w:spacing w:line="360" w:lineRule="auto"/>
        <w:ind w:firstLine="0"/>
        <w:jc w:val="center"/>
        <w:rPr>
          <w:rFonts w:ascii="Times New Roman" w:hAnsi="Times New Roman" w:cs="Times New Roman"/>
          <w:b/>
          <w:bCs/>
          <w:sz w:val="32"/>
          <w:szCs w:val="32"/>
        </w:rPr>
      </w:pPr>
      <w:r w:rsidRPr="0014618E">
        <w:rPr>
          <w:rFonts w:ascii="Times New Roman" w:hAnsi="Times New Roman" w:cs="Times New Roman"/>
          <w:b/>
          <w:bCs/>
          <w:sz w:val="32"/>
          <w:szCs w:val="32"/>
        </w:rPr>
        <w:t>Раздел 7.</w:t>
      </w:r>
      <w:r w:rsidR="0014618E">
        <w:rPr>
          <w:rFonts w:ascii="Times New Roman" w:hAnsi="Times New Roman" w:cs="Times New Roman"/>
          <w:b/>
          <w:bCs/>
          <w:sz w:val="32"/>
          <w:szCs w:val="32"/>
        </w:rPr>
        <w:t xml:space="preserve"> </w:t>
      </w:r>
      <w:r w:rsidRPr="0014618E">
        <w:rPr>
          <w:rFonts w:ascii="Times New Roman" w:hAnsi="Times New Roman" w:cs="Times New Roman"/>
          <w:b/>
          <w:bCs/>
          <w:sz w:val="32"/>
          <w:szCs w:val="32"/>
        </w:rPr>
        <w:t>Работа с молодёжью.</w:t>
      </w:r>
    </w:p>
    <w:p w14:paraId="18F815E3" w14:textId="77777777" w:rsidR="00845EF5" w:rsidRDefault="00AB23FD" w:rsidP="00F51DA7">
      <w:pPr>
        <w:pStyle w:val="2"/>
        <w:tabs>
          <w:tab w:val="left" w:pos="3119"/>
        </w:tabs>
        <w:spacing w:line="360" w:lineRule="auto"/>
        <w:ind w:firstLine="567"/>
      </w:pPr>
      <w:r>
        <w:t>7.</w:t>
      </w:r>
      <w:r w:rsidR="000C6695">
        <w:t>1. Статус молодого специалиста возникает у выпускника учреждений среднего и высшего профессионального образования, в возрасте до 35 лет, со дня заключения им трудового договора с образовательным учреждением по основному месту работы и действует в течение трех лет.</w:t>
      </w:r>
    </w:p>
    <w:p w14:paraId="505388DE" w14:textId="3367F0F0" w:rsidR="00E727BB" w:rsidRDefault="000C6695" w:rsidP="00F51DA7">
      <w:pPr>
        <w:pStyle w:val="2"/>
        <w:tabs>
          <w:tab w:val="left" w:pos="3119"/>
        </w:tabs>
        <w:spacing w:line="360" w:lineRule="auto"/>
        <w:ind w:firstLine="567"/>
      </w:pPr>
      <w:r>
        <w:t xml:space="preserve"> </w:t>
      </w:r>
      <w:r w:rsidR="00845EF5">
        <w:t>7.</w:t>
      </w:r>
      <w:r>
        <w:t>2. Статус молодого специалиста возникает у лиц, закончивших полный курс обучения по очной (заочной) форме в образовательных организациях высшего образования, профессиональных образовательных организациях, прошедших государственную (итоговую) аттестацию и получивших документы государственного образца об уровне образования (любого профиля</w:t>
      </w:r>
      <w:r w:rsidR="00295193">
        <w:t>).</w:t>
      </w:r>
    </w:p>
    <w:p w14:paraId="0B23BAA0" w14:textId="5F56EC5B" w:rsidR="00E727BB" w:rsidRDefault="00AB23FD" w:rsidP="00F51DA7">
      <w:pPr>
        <w:pStyle w:val="2"/>
        <w:tabs>
          <w:tab w:val="left" w:pos="3119"/>
        </w:tabs>
        <w:spacing w:line="360" w:lineRule="auto"/>
        <w:ind w:firstLine="567"/>
      </w:pPr>
      <w:r>
        <w:t>7</w:t>
      </w:r>
      <w:r w:rsidR="000C6695">
        <w:t>.</w:t>
      </w:r>
      <w:r w:rsidR="00845EF5">
        <w:t>3</w:t>
      </w:r>
      <w:r>
        <w:t>.</w:t>
      </w:r>
      <w:r w:rsidR="000C6695">
        <w:t xml:space="preserve"> Статус молодого специалиста сохраняется или продлевается (на срок до трех лет) в следующих случаях:</w:t>
      </w:r>
    </w:p>
    <w:p w14:paraId="4EA926EF" w14:textId="77777777" w:rsidR="00E727BB" w:rsidRDefault="000C6695" w:rsidP="00F51DA7">
      <w:pPr>
        <w:pStyle w:val="2"/>
        <w:tabs>
          <w:tab w:val="left" w:pos="3119"/>
        </w:tabs>
        <w:spacing w:line="360" w:lineRule="auto"/>
        <w:ind w:firstLine="567"/>
      </w:pPr>
      <w:r>
        <w:t xml:space="preserve"> - призыв на военную службу; </w:t>
      </w:r>
    </w:p>
    <w:p w14:paraId="3656BC1E" w14:textId="77777777" w:rsidR="00E727BB" w:rsidRDefault="000C6695" w:rsidP="00F51DA7">
      <w:pPr>
        <w:pStyle w:val="2"/>
        <w:tabs>
          <w:tab w:val="left" w:pos="3119"/>
        </w:tabs>
        <w:spacing w:line="360" w:lineRule="auto"/>
        <w:ind w:firstLine="567"/>
      </w:pPr>
      <w:r>
        <w:t xml:space="preserve">- переход работника в другое образовательное учреждение; </w:t>
      </w:r>
    </w:p>
    <w:p w14:paraId="7694A48F" w14:textId="77777777" w:rsidR="00E727BB" w:rsidRDefault="000C6695" w:rsidP="00F51DA7">
      <w:pPr>
        <w:pStyle w:val="2"/>
        <w:tabs>
          <w:tab w:val="left" w:pos="3119"/>
        </w:tabs>
        <w:spacing w:line="360" w:lineRule="auto"/>
        <w:ind w:firstLine="567"/>
      </w:pPr>
      <w:r>
        <w:t>- направление в очную аспирантуру для подготовки и защиты кандидатской диссертации на срок не более трех лет;</w:t>
      </w:r>
    </w:p>
    <w:p w14:paraId="451EF605" w14:textId="77777777" w:rsidR="00E727BB" w:rsidRDefault="000C6695" w:rsidP="00F51DA7">
      <w:pPr>
        <w:pStyle w:val="2"/>
        <w:tabs>
          <w:tab w:val="left" w:pos="3119"/>
        </w:tabs>
        <w:spacing w:line="360" w:lineRule="auto"/>
        <w:ind w:firstLine="567"/>
      </w:pPr>
      <w:r>
        <w:t xml:space="preserve"> - нахождение в отпуске по уходу за ребенком до достижения им возраста трех лет;</w:t>
      </w:r>
    </w:p>
    <w:p w14:paraId="2AC2A54D" w14:textId="52B76C3A" w:rsidR="000C6695" w:rsidRDefault="000C6695" w:rsidP="00F51DA7">
      <w:pPr>
        <w:pStyle w:val="2"/>
        <w:tabs>
          <w:tab w:val="left" w:pos="3119"/>
        </w:tabs>
        <w:spacing w:line="360" w:lineRule="auto"/>
        <w:ind w:firstLine="567"/>
      </w:pPr>
      <w:r>
        <w:t xml:space="preserve"> - при получении высшего образования впервые при наличии диплома о среднем профессиональном образовании</w:t>
      </w:r>
      <w:r w:rsidR="00E727BB">
        <w:t>.</w:t>
      </w:r>
    </w:p>
    <w:p w14:paraId="1FED4BDE" w14:textId="0257ABB1" w:rsidR="00E727BB" w:rsidRDefault="00AB23FD" w:rsidP="00F51DA7">
      <w:pPr>
        <w:pStyle w:val="2"/>
        <w:tabs>
          <w:tab w:val="left" w:pos="3119"/>
        </w:tabs>
        <w:spacing w:line="360" w:lineRule="auto"/>
        <w:ind w:firstLine="567"/>
      </w:pPr>
      <w:r>
        <w:t>7.</w:t>
      </w:r>
      <w:r w:rsidR="00845EF5">
        <w:t>4</w:t>
      </w:r>
      <w:r w:rsidR="00E727BB">
        <w:t xml:space="preserve">. Молодым специалистом также признается работник, поступившим на работу в образовательные учреждения впервые, а также приступивший к работе в педагогической должности после окончания учреждения высшего </w:t>
      </w:r>
      <w:r w:rsidR="00E727BB">
        <w:lastRenderedPageBreak/>
        <w:t>или среднего профессионального образования, уже находясь в трудовых отношениях с работодателем.</w:t>
      </w:r>
    </w:p>
    <w:p w14:paraId="39A50149" w14:textId="6D2BBC0A" w:rsidR="00C56D8D" w:rsidRPr="00845EF5" w:rsidRDefault="00C56D8D" w:rsidP="00F51DA7">
      <w:pPr>
        <w:pStyle w:val="2"/>
        <w:tabs>
          <w:tab w:val="left" w:pos="3119"/>
        </w:tabs>
        <w:spacing w:line="360" w:lineRule="auto"/>
        <w:ind w:firstLine="567"/>
      </w:pPr>
      <w:r w:rsidRPr="00AB23FD">
        <w:rPr>
          <w:b/>
          <w:bCs/>
        </w:rPr>
        <w:t xml:space="preserve"> </w:t>
      </w:r>
      <w:r w:rsidRPr="00845EF5">
        <w:t>7</w:t>
      </w:r>
      <w:r w:rsidR="00AB23FD" w:rsidRPr="00845EF5">
        <w:t>.</w:t>
      </w:r>
      <w:r w:rsidR="00845EF5" w:rsidRPr="00845EF5">
        <w:t>5</w:t>
      </w:r>
      <w:r w:rsidR="00AB23FD" w:rsidRPr="00845EF5">
        <w:t>.</w:t>
      </w:r>
      <w:r w:rsidRPr="00845EF5">
        <w:t xml:space="preserve"> С целью повышения социального статуса молодых специалистов им предоставляются меры социальной поддержки, установленные на региональном уровне (пункт 6.2.9 ООС):</w:t>
      </w:r>
    </w:p>
    <w:p w14:paraId="05BCB524" w14:textId="77777777" w:rsidR="005B6AD8" w:rsidRPr="00845EF5" w:rsidRDefault="005B6AD8" w:rsidP="00F51DA7">
      <w:pPr>
        <w:pStyle w:val="2"/>
        <w:tabs>
          <w:tab w:val="left" w:pos="3119"/>
        </w:tabs>
        <w:spacing w:line="360" w:lineRule="auto"/>
        <w:ind w:firstLine="567"/>
      </w:pPr>
      <w:r w:rsidRPr="00845EF5">
        <w:t>Единовременное пособие молодому специалисту выплачивается за счет стимулирующей части фонда оплаты труда, в размере действующей величины прожиточного минимума трудоспособного населения в Новосибирской области при одновременном соблюдении им следующих условий:</w:t>
      </w:r>
    </w:p>
    <w:p w14:paraId="7BB72949" w14:textId="57441EA7" w:rsidR="005B6AD8" w:rsidRPr="00845EF5" w:rsidRDefault="005B6AD8" w:rsidP="00F51DA7">
      <w:pPr>
        <w:pStyle w:val="2"/>
        <w:tabs>
          <w:tab w:val="left" w:pos="3119"/>
        </w:tabs>
        <w:spacing w:line="360" w:lineRule="auto"/>
        <w:ind w:firstLine="567"/>
      </w:pPr>
      <w:r w:rsidRPr="00845EF5">
        <w:t xml:space="preserve"> </w:t>
      </w:r>
      <w:r w:rsidR="00845EF5">
        <w:rPr>
          <w:rFonts w:asciiTheme="minorHAnsi" w:hAnsiTheme="minorHAnsi" w:cs="Segoe UI Symbol"/>
        </w:rPr>
        <w:t>-</w:t>
      </w:r>
      <w:r w:rsidRPr="00845EF5">
        <w:t xml:space="preserve"> окончил высшее или среднее специальное учебное заведение, </w:t>
      </w:r>
    </w:p>
    <w:p w14:paraId="7055F0FE" w14:textId="726B4A71" w:rsidR="005B6AD8" w:rsidRPr="00845EF5" w:rsidRDefault="00845EF5" w:rsidP="00F51DA7">
      <w:pPr>
        <w:pStyle w:val="2"/>
        <w:tabs>
          <w:tab w:val="left" w:pos="3119"/>
        </w:tabs>
        <w:spacing w:line="360" w:lineRule="auto"/>
        <w:ind w:firstLine="567"/>
      </w:pPr>
      <w:r>
        <w:rPr>
          <w:rFonts w:asciiTheme="minorHAnsi" w:hAnsiTheme="minorHAnsi" w:cs="Segoe UI Symbol"/>
        </w:rPr>
        <w:t xml:space="preserve">- </w:t>
      </w:r>
      <w:r w:rsidR="005B6AD8" w:rsidRPr="00845EF5">
        <w:t xml:space="preserve">заключил трудовой договор с образовательным учреждением, </w:t>
      </w:r>
    </w:p>
    <w:p w14:paraId="45AA062B" w14:textId="257B1CF4" w:rsidR="005B6AD8" w:rsidRPr="00845EF5" w:rsidRDefault="00845EF5" w:rsidP="00F51DA7">
      <w:pPr>
        <w:pStyle w:val="2"/>
        <w:tabs>
          <w:tab w:val="left" w:pos="3119"/>
        </w:tabs>
        <w:spacing w:line="360" w:lineRule="auto"/>
        <w:ind w:firstLine="567"/>
      </w:pPr>
      <w:r>
        <w:rPr>
          <w:rFonts w:asciiTheme="minorHAnsi" w:hAnsiTheme="minorHAnsi" w:cs="Segoe UI Symbol"/>
        </w:rPr>
        <w:t>-</w:t>
      </w:r>
      <w:r w:rsidR="005B6AD8" w:rsidRPr="00845EF5">
        <w:t xml:space="preserve"> срок трудового договора составляет не менее трех лет, </w:t>
      </w:r>
    </w:p>
    <w:p w14:paraId="69388744" w14:textId="02C590AB" w:rsidR="005B6AD8" w:rsidRPr="00845EF5" w:rsidRDefault="00845EF5" w:rsidP="00F51DA7">
      <w:pPr>
        <w:pStyle w:val="2"/>
        <w:tabs>
          <w:tab w:val="left" w:pos="3119"/>
        </w:tabs>
        <w:spacing w:line="360" w:lineRule="auto"/>
        <w:ind w:firstLine="567"/>
      </w:pPr>
      <w:r>
        <w:rPr>
          <w:rFonts w:asciiTheme="minorHAnsi" w:hAnsiTheme="minorHAnsi" w:cs="Segoe UI Symbol"/>
        </w:rPr>
        <w:t>-</w:t>
      </w:r>
      <w:r w:rsidR="005B6AD8" w:rsidRPr="00845EF5">
        <w:t xml:space="preserve"> работа в соответствии с полученной специальностью и квалификацией</w:t>
      </w:r>
    </w:p>
    <w:p w14:paraId="32AB2C0E" w14:textId="1F884500" w:rsidR="005B6AD8" w:rsidRDefault="00AB23FD" w:rsidP="00F51DA7">
      <w:pPr>
        <w:pStyle w:val="2"/>
        <w:tabs>
          <w:tab w:val="left" w:pos="3119"/>
        </w:tabs>
        <w:spacing w:line="360" w:lineRule="auto"/>
        <w:ind w:firstLine="567"/>
      </w:pPr>
      <w:r>
        <w:t>7.</w:t>
      </w:r>
      <w:r w:rsidR="00845EF5">
        <w:t>6</w:t>
      </w:r>
      <w:r w:rsidR="005B6AD8">
        <w:t>. Стороны пришли к соглашению о том, что:</w:t>
      </w:r>
    </w:p>
    <w:p w14:paraId="0A3F3FE5" w14:textId="2E0B96A4" w:rsidR="005B6AD8" w:rsidRDefault="005B6AD8" w:rsidP="00F51DA7">
      <w:pPr>
        <w:pStyle w:val="2"/>
        <w:tabs>
          <w:tab w:val="left" w:pos="3119"/>
        </w:tabs>
        <w:spacing w:line="360" w:lineRule="auto"/>
        <w:ind w:firstLine="567"/>
      </w:pPr>
      <w:r>
        <w:t>7.</w:t>
      </w:r>
      <w:r w:rsidR="00845EF5">
        <w:t>6</w:t>
      </w:r>
      <w:r>
        <w:t>.1. В целях организации профессиональной адаптации молодых специалистов создать (продолжить работу) систему наставничества.</w:t>
      </w:r>
    </w:p>
    <w:p w14:paraId="17DB8FCA" w14:textId="24CB78C5" w:rsidR="005B6AD8" w:rsidRDefault="005B6AD8" w:rsidP="00F51DA7">
      <w:pPr>
        <w:pStyle w:val="2"/>
        <w:tabs>
          <w:tab w:val="left" w:pos="3119"/>
        </w:tabs>
        <w:spacing w:line="360" w:lineRule="auto"/>
        <w:ind w:firstLine="567"/>
      </w:pPr>
      <w:r>
        <w:t xml:space="preserve"> 7.</w:t>
      </w:r>
      <w:r w:rsidR="00845EF5">
        <w:t>6</w:t>
      </w:r>
      <w:r>
        <w:t xml:space="preserve">.2. Организовать рабочее место молодого специалиста в соответствии с современными требованиями. </w:t>
      </w:r>
    </w:p>
    <w:p w14:paraId="603CA0D5" w14:textId="632E4DE8" w:rsidR="005B6AD8" w:rsidRDefault="005B6AD8" w:rsidP="00F51DA7">
      <w:pPr>
        <w:pStyle w:val="2"/>
        <w:tabs>
          <w:tab w:val="left" w:pos="3119"/>
        </w:tabs>
        <w:spacing w:line="360" w:lineRule="auto"/>
        <w:ind w:firstLine="567"/>
      </w:pPr>
      <w:r>
        <w:t>7.</w:t>
      </w:r>
      <w:r w:rsidR="00845EF5">
        <w:t>6</w:t>
      </w:r>
      <w:r>
        <w:t xml:space="preserve">.3. Мотивировать молодых педагогов на участие в профессиональных конкурсах разного уровня. </w:t>
      </w:r>
    </w:p>
    <w:p w14:paraId="546F8310" w14:textId="0E7E0C81" w:rsidR="005B6AD8" w:rsidRDefault="005B6AD8" w:rsidP="00F51DA7">
      <w:pPr>
        <w:pStyle w:val="2"/>
        <w:tabs>
          <w:tab w:val="left" w:pos="3119"/>
        </w:tabs>
        <w:spacing w:line="360" w:lineRule="auto"/>
        <w:ind w:firstLine="567"/>
      </w:pPr>
      <w:r>
        <w:t>7.</w:t>
      </w:r>
      <w:r w:rsidR="00845EF5">
        <w:t>6</w:t>
      </w:r>
      <w:r>
        <w:t xml:space="preserve">.4. Привлекать молодых педагогов к работе в общественных объединениях. </w:t>
      </w:r>
    </w:p>
    <w:p w14:paraId="10068E11" w14:textId="1D7DA6BA" w:rsidR="005B6AD8" w:rsidRDefault="00AB23FD" w:rsidP="00F51DA7">
      <w:pPr>
        <w:pStyle w:val="2"/>
        <w:tabs>
          <w:tab w:val="left" w:pos="3119"/>
        </w:tabs>
        <w:spacing w:line="360" w:lineRule="auto"/>
        <w:ind w:firstLine="567"/>
      </w:pPr>
      <w:r>
        <w:t>7</w:t>
      </w:r>
      <w:r w:rsidR="005B6AD8">
        <w:t>.</w:t>
      </w:r>
      <w:r w:rsidR="00845EF5">
        <w:t>6</w:t>
      </w:r>
      <w:r w:rsidR="005B6AD8">
        <w:t xml:space="preserve">.5. Разработать образовательную программу по повышению квалификации молодых педагогов (курсы, участие в семинарах, конкурсах, выступления на педагогических чтениях, конференциях и т.д.). </w:t>
      </w:r>
    </w:p>
    <w:p w14:paraId="11ABF1D8" w14:textId="46EF9735" w:rsidR="005B6AD8" w:rsidRDefault="005B6AD8" w:rsidP="00F51DA7">
      <w:pPr>
        <w:pStyle w:val="2"/>
        <w:tabs>
          <w:tab w:val="left" w:pos="3119"/>
        </w:tabs>
        <w:spacing w:line="360" w:lineRule="auto"/>
        <w:ind w:firstLine="567"/>
      </w:pPr>
      <w:r>
        <w:t>7.</w:t>
      </w:r>
      <w:r w:rsidR="00845EF5">
        <w:t>6</w:t>
      </w:r>
      <w:r>
        <w:t xml:space="preserve">.6. Способствовать укреплению физического здоровья молодых педагогов через организацию групп здоровья, участие в спортивных мероприятиях разного уровня; </w:t>
      </w:r>
    </w:p>
    <w:p w14:paraId="03267EE9" w14:textId="6017E7D6" w:rsidR="005B6AD8" w:rsidRDefault="00AB23FD" w:rsidP="00F51DA7">
      <w:pPr>
        <w:pStyle w:val="2"/>
        <w:tabs>
          <w:tab w:val="left" w:pos="3119"/>
        </w:tabs>
        <w:spacing w:line="360" w:lineRule="auto"/>
        <w:ind w:firstLine="567"/>
      </w:pPr>
      <w:r>
        <w:lastRenderedPageBreak/>
        <w:t>7.</w:t>
      </w:r>
      <w:r w:rsidR="00845EF5">
        <w:t>6</w:t>
      </w:r>
      <w:r w:rsidR="005B6AD8">
        <w:t>.7. Содействовать в виде материального и нематериального стимулировании наставников из числа высококвалифицированных работников, помогающих молодым специалистам овладевать профессиональными навыками.</w:t>
      </w:r>
    </w:p>
    <w:p w14:paraId="1025F7B4" w14:textId="77777777" w:rsidR="0014618E" w:rsidRPr="00F51DA7" w:rsidRDefault="0014618E" w:rsidP="00F51DA7">
      <w:pPr>
        <w:pStyle w:val="2"/>
        <w:tabs>
          <w:tab w:val="left" w:pos="3119"/>
        </w:tabs>
        <w:spacing w:line="360" w:lineRule="auto"/>
        <w:ind w:firstLine="567"/>
        <w:rPr>
          <w:szCs w:val="28"/>
        </w:rPr>
      </w:pPr>
    </w:p>
    <w:p w14:paraId="6F784252" w14:textId="2FA4BBB6" w:rsidR="005B6AD8" w:rsidRPr="0014618E" w:rsidRDefault="005B6AD8" w:rsidP="005B6AD8">
      <w:pPr>
        <w:pStyle w:val="ConsPlusNormal"/>
        <w:widowControl/>
        <w:spacing w:line="360" w:lineRule="auto"/>
        <w:ind w:firstLine="142"/>
        <w:jc w:val="center"/>
        <w:rPr>
          <w:rFonts w:ascii="Times New Roman" w:hAnsi="Times New Roman" w:cs="Times New Roman"/>
          <w:b/>
          <w:sz w:val="32"/>
          <w:szCs w:val="32"/>
        </w:rPr>
      </w:pPr>
      <w:r w:rsidRPr="0014618E">
        <w:rPr>
          <w:rFonts w:ascii="Times New Roman" w:hAnsi="Times New Roman" w:cs="Times New Roman"/>
          <w:b/>
          <w:sz w:val="32"/>
          <w:szCs w:val="32"/>
        </w:rPr>
        <w:t xml:space="preserve">Раздел </w:t>
      </w:r>
      <w:r w:rsidR="00AB23FD" w:rsidRPr="0014618E">
        <w:rPr>
          <w:rFonts w:ascii="Times New Roman" w:hAnsi="Times New Roman" w:cs="Times New Roman"/>
          <w:b/>
          <w:sz w:val="32"/>
          <w:szCs w:val="32"/>
        </w:rPr>
        <w:t>8</w:t>
      </w:r>
      <w:r w:rsidRPr="0014618E">
        <w:rPr>
          <w:rFonts w:ascii="Times New Roman" w:hAnsi="Times New Roman" w:cs="Times New Roman"/>
          <w:b/>
          <w:sz w:val="32"/>
          <w:szCs w:val="32"/>
        </w:rPr>
        <w:t>. Гарантии профсоюзной деятельности</w:t>
      </w:r>
    </w:p>
    <w:p w14:paraId="56434E19" w14:textId="1EEB6F21" w:rsidR="005B6AD8" w:rsidRPr="004E7A41" w:rsidRDefault="005B6AD8" w:rsidP="005B6AD8">
      <w:pPr>
        <w:tabs>
          <w:tab w:val="left" w:pos="3119"/>
        </w:tabs>
        <w:spacing w:line="360" w:lineRule="auto"/>
        <w:ind w:firstLine="567"/>
        <w:jc w:val="both"/>
        <w:rPr>
          <w:sz w:val="28"/>
          <w:szCs w:val="28"/>
        </w:rPr>
      </w:pPr>
      <w:r w:rsidRPr="004E7A41">
        <w:rPr>
          <w:sz w:val="28"/>
          <w:szCs w:val="28"/>
        </w:rPr>
        <w:t>Права и гарантии деятельности первичной профсоюзной организации, выборного профсоюзного органа определяются Трудовым кодексом Российской Федерации, Федеральным законом от 12 января 1996 г. № 10-ФЗ «О профессиональных союзах, их правах и гарантиях деятельности» (с изменениями и дополнениями), иными 27 законами Российской Федерации, Уставом Профсоюза работников народного образования и науки Российской Федерации.</w:t>
      </w:r>
    </w:p>
    <w:p w14:paraId="491319F5" w14:textId="5B7DBB60" w:rsidR="00A91A24" w:rsidRPr="004E7A41" w:rsidRDefault="00A91A24" w:rsidP="005B6AD8">
      <w:pPr>
        <w:tabs>
          <w:tab w:val="left" w:pos="3119"/>
        </w:tabs>
        <w:spacing w:line="360" w:lineRule="auto"/>
        <w:ind w:firstLine="567"/>
        <w:jc w:val="both"/>
        <w:rPr>
          <w:sz w:val="28"/>
          <w:szCs w:val="28"/>
        </w:rPr>
      </w:pPr>
      <w:r w:rsidRPr="004E7A41">
        <w:rPr>
          <w:sz w:val="28"/>
          <w:szCs w:val="28"/>
        </w:rPr>
        <w:t>8.1. Работодатель обеспечивает по письменному заявлению ежемесячное бесплатное перечисление на счет профсоюзной территориальной организации членских профсоюзных взносов в размере 1% от ежемесячной заработной платы и других доходов, связанных с трудовой деятельностью работников, одновременно с выдачей заработной платы (часть 5 статьи 377 ТК РФ).</w:t>
      </w:r>
    </w:p>
    <w:p w14:paraId="018A38C1" w14:textId="590580A4" w:rsidR="00A91A24" w:rsidRPr="004E7A41" w:rsidRDefault="00A91A24" w:rsidP="005B6AD8">
      <w:pPr>
        <w:tabs>
          <w:tab w:val="left" w:pos="3119"/>
        </w:tabs>
        <w:spacing w:line="360" w:lineRule="auto"/>
        <w:ind w:firstLine="567"/>
        <w:jc w:val="both"/>
        <w:rPr>
          <w:sz w:val="28"/>
          <w:szCs w:val="28"/>
        </w:rPr>
      </w:pPr>
      <w:r w:rsidRPr="004E7A41">
        <w:rPr>
          <w:sz w:val="28"/>
          <w:szCs w:val="28"/>
        </w:rPr>
        <w:t>8.2. 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профсоюзной территориальной организации денежных средств из заработной платы работника в размере 1% (часть 6 статьи 377 ТК РФ).</w:t>
      </w:r>
    </w:p>
    <w:p w14:paraId="14EB13AD" w14:textId="77777777" w:rsidR="00A91A24" w:rsidRPr="004E7A41" w:rsidRDefault="00A91A24" w:rsidP="005B6AD8">
      <w:pPr>
        <w:tabs>
          <w:tab w:val="left" w:pos="3119"/>
        </w:tabs>
        <w:spacing w:line="360" w:lineRule="auto"/>
        <w:ind w:firstLine="567"/>
        <w:jc w:val="both"/>
        <w:rPr>
          <w:sz w:val="28"/>
          <w:szCs w:val="28"/>
        </w:rPr>
      </w:pPr>
      <w:r w:rsidRPr="004E7A41">
        <w:rPr>
          <w:sz w:val="28"/>
          <w:szCs w:val="28"/>
        </w:rPr>
        <w:t xml:space="preserve">8.3.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w:t>
      </w:r>
      <w:r w:rsidRPr="004E7A41">
        <w:rPr>
          <w:sz w:val="28"/>
          <w:szCs w:val="28"/>
        </w:rPr>
        <w:lastRenderedPageBreak/>
        <w:t xml:space="preserve">федеральными законами, настоящим коллективным договором работодатель обязуется: </w:t>
      </w:r>
    </w:p>
    <w:p w14:paraId="5C34F8E8" w14:textId="77777777" w:rsidR="00A91A24" w:rsidRPr="004E7A41" w:rsidRDefault="00A91A24" w:rsidP="005B6AD8">
      <w:pPr>
        <w:tabs>
          <w:tab w:val="left" w:pos="3119"/>
        </w:tabs>
        <w:spacing w:line="360" w:lineRule="auto"/>
        <w:ind w:firstLine="567"/>
        <w:jc w:val="both"/>
        <w:rPr>
          <w:sz w:val="28"/>
          <w:szCs w:val="28"/>
        </w:rPr>
      </w:pPr>
      <w:r w:rsidRPr="004E7A41">
        <w:rPr>
          <w:sz w:val="28"/>
          <w:szCs w:val="28"/>
        </w:rPr>
        <w:t xml:space="preserve">8.3.1.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 (статьи 30, 31 ТК РФ); </w:t>
      </w:r>
    </w:p>
    <w:p w14:paraId="4324F6DC" w14:textId="773DC733" w:rsidR="00A91A24" w:rsidRPr="004E7A41" w:rsidRDefault="00A91A24" w:rsidP="005B6AD8">
      <w:pPr>
        <w:tabs>
          <w:tab w:val="left" w:pos="3119"/>
        </w:tabs>
        <w:spacing w:line="360" w:lineRule="auto"/>
        <w:ind w:firstLine="567"/>
        <w:jc w:val="both"/>
        <w:rPr>
          <w:sz w:val="28"/>
          <w:szCs w:val="28"/>
        </w:rPr>
      </w:pPr>
      <w:r w:rsidRPr="004E7A41">
        <w:rPr>
          <w:sz w:val="28"/>
          <w:szCs w:val="28"/>
        </w:rPr>
        <w:t>8.3.2. Соблюдать права Профсоюза, установленные законодательством и настоящим коллективным договором (глава 58 ТК РФ);</w:t>
      </w:r>
    </w:p>
    <w:p w14:paraId="71BEC034" w14:textId="77777777" w:rsidR="00A91A24" w:rsidRPr="004E7A41" w:rsidRDefault="00A91A24" w:rsidP="005B6AD8">
      <w:pPr>
        <w:tabs>
          <w:tab w:val="left" w:pos="3119"/>
        </w:tabs>
        <w:spacing w:line="360" w:lineRule="auto"/>
        <w:ind w:firstLine="567"/>
        <w:jc w:val="both"/>
        <w:rPr>
          <w:sz w:val="28"/>
          <w:szCs w:val="28"/>
        </w:rPr>
      </w:pPr>
      <w:r w:rsidRPr="004E7A41">
        <w:rPr>
          <w:sz w:val="28"/>
          <w:szCs w:val="28"/>
        </w:rPr>
        <w:t xml:space="preserve">8.3.4.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14:paraId="6A700799" w14:textId="77777777" w:rsidR="00A91A24" w:rsidRPr="004E7A41" w:rsidRDefault="00A91A24" w:rsidP="005B6AD8">
      <w:pPr>
        <w:tabs>
          <w:tab w:val="left" w:pos="3119"/>
        </w:tabs>
        <w:spacing w:line="360" w:lineRule="auto"/>
        <w:ind w:firstLine="567"/>
        <w:jc w:val="both"/>
        <w:rPr>
          <w:sz w:val="28"/>
          <w:szCs w:val="28"/>
        </w:rPr>
      </w:pPr>
      <w:r w:rsidRPr="004E7A41">
        <w:rPr>
          <w:sz w:val="28"/>
          <w:szCs w:val="28"/>
        </w:rPr>
        <w:t>8.3.5.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(при наличии), средства связи и оргтехники;</w:t>
      </w:r>
    </w:p>
    <w:p w14:paraId="180FF773" w14:textId="3DE08C38" w:rsidR="00A91A24" w:rsidRPr="004E7A41" w:rsidRDefault="00A91A24" w:rsidP="005B6AD8">
      <w:pPr>
        <w:tabs>
          <w:tab w:val="left" w:pos="3119"/>
        </w:tabs>
        <w:spacing w:line="360" w:lineRule="auto"/>
        <w:ind w:firstLine="567"/>
        <w:jc w:val="both"/>
        <w:rPr>
          <w:sz w:val="28"/>
          <w:szCs w:val="28"/>
        </w:rPr>
      </w:pPr>
      <w:r w:rsidRPr="004E7A41">
        <w:rPr>
          <w:sz w:val="28"/>
          <w:szCs w:val="28"/>
        </w:rPr>
        <w:t xml:space="preserve"> 8.3.6.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14:paraId="2F7FADFD" w14:textId="745531C2" w:rsidR="00D05386" w:rsidRPr="004E7A41" w:rsidRDefault="00A91A24" w:rsidP="005B6AD8">
      <w:pPr>
        <w:tabs>
          <w:tab w:val="left" w:pos="3119"/>
        </w:tabs>
        <w:spacing w:line="360" w:lineRule="auto"/>
        <w:ind w:firstLine="567"/>
        <w:jc w:val="both"/>
        <w:rPr>
          <w:sz w:val="28"/>
          <w:szCs w:val="28"/>
        </w:rPr>
      </w:pPr>
      <w:r w:rsidRPr="004E7A41">
        <w:rPr>
          <w:sz w:val="28"/>
          <w:szCs w:val="28"/>
        </w:rPr>
        <w:t>8.3.</w:t>
      </w:r>
      <w:r w:rsidR="00AB23FD" w:rsidRPr="004E7A41">
        <w:rPr>
          <w:sz w:val="28"/>
          <w:szCs w:val="28"/>
        </w:rPr>
        <w:t>7</w:t>
      </w:r>
      <w:r w:rsidRPr="004E7A41">
        <w:rPr>
          <w:sz w:val="28"/>
          <w:szCs w:val="28"/>
        </w:rPr>
        <w:t xml:space="preserve">.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 </w:t>
      </w:r>
    </w:p>
    <w:p w14:paraId="1F427CA1" w14:textId="77777777" w:rsidR="00D05386" w:rsidRPr="004E7A41" w:rsidRDefault="00A91A24" w:rsidP="005B6AD8">
      <w:pPr>
        <w:tabs>
          <w:tab w:val="left" w:pos="3119"/>
        </w:tabs>
        <w:spacing w:line="360" w:lineRule="auto"/>
        <w:ind w:firstLine="567"/>
        <w:jc w:val="both"/>
        <w:rPr>
          <w:sz w:val="28"/>
          <w:szCs w:val="28"/>
        </w:rPr>
      </w:pPr>
      <w:r w:rsidRPr="004E7A41">
        <w:rPr>
          <w:sz w:val="28"/>
          <w:szCs w:val="28"/>
        </w:rPr>
        <w:lastRenderedPageBreak/>
        <w:t>8.4. Взаимодействие работодателя с выборным органом первичной профсоюзной организации осуществляется посредством:</w:t>
      </w:r>
    </w:p>
    <w:p w14:paraId="21FAF7AC" w14:textId="7FD62E70" w:rsidR="00D05386" w:rsidRPr="004E7A41" w:rsidRDefault="00A91A24" w:rsidP="005B6AD8">
      <w:pPr>
        <w:tabs>
          <w:tab w:val="left" w:pos="3119"/>
        </w:tabs>
        <w:spacing w:line="360" w:lineRule="auto"/>
        <w:ind w:firstLine="567"/>
        <w:jc w:val="both"/>
        <w:rPr>
          <w:sz w:val="28"/>
          <w:szCs w:val="28"/>
        </w:rPr>
      </w:pPr>
      <w:r w:rsidRPr="004E7A41">
        <w:rPr>
          <w:sz w:val="28"/>
          <w:szCs w:val="28"/>
        </w:rPr>
        <w:t xml:space="preserve"> </w:t>
      </w:r>
      <w:r w:rsidR="00AB23FD" w:rsidRPr="004E7A41">
        <w:rPr>
          <w:sz w:val="28"/>
          <w:szCs w:val="28"/>
        </w:rPr>
        <w:t>-</w:t>
      </w:r>
      <w:r w:rsidRPr="004E7A41">
        <w:rPr>
          <w:sz w:val="28"/>
          <w:szCs w:val="28"/>
        </w:rPr>
        <w:t xml:space="preserve"> учета мотивированного мнения выборного органа первичной профсоюзной организации в порядке, установленном статьями 372 и 373 ТК РФ; </w:t>
      </w:r>
    </w:p>
    <w:p w14:paraId="59E96CF2" w14:textId="334951B6" w:rsidR="00D05386" w:rsidRPr="004E7A41" w:rsidRDefault="00AB23FD" w:rsidP="00D05386">
      <w:pPr>
        <w:tabs>
          <w:tab w:val="left" w:pos="3119"/>
        </w:tabs>
        <w:spacing w:line="360" w:lineRule="auto"/>
        <w:ind w:firstLine="567"/>
        <w:jc w:val="both"/>
        <w:rPr>
          <w:sz w:val="28"/>
          <w:szCs w:val="28"/>
        </w:rPr>
      </w:pPr>
      <w:r w:rsidRPr="004E7A41">
        <w:rPr>
          <w:sz w:val="28"/>
          <w:szCs w:val="28"/>
        </w:rPr>
        <w:t>-</w:t>
      </w:r>
      <w:r w:rsidR="00A91A24" w:rsidRPr="004E7A41">
        <w:rPr>
          <w:sz w:val="28"/>
          <w:szCs w:val="28"/>
        </w:rPr>
        <w:t xml:space="preserve"> согласования (письменного), при принятии решений руководителем образовательной организации по вопросам, предусмотренным пунктом 8.5 настоящего коллективного договора, с выборным органом первичной профсоюзной организации после проведения взаимных консультаций. </w:t>
      </w:r>
    </w:p>
    <w:p w14:paraId="3D97B466" w14:textId="77777777" w:rsidR="00AB23FD" w:rsidRPr="004E7A41" w:rsidRDefault="00A91A24" w:rsidP="00D05386">
      <w:pPr>
        <w:tabs>
          <w:tab w:val="left" w:pos="3119"/>
        </w:tabs>
        <w:spacing w:line="360" w:lineRule="auto"/>
        <w:ind w:firstLine="567"/>
        <w:jc w:val="both"/>
        <w:rPr>
          <w:sz w:val="28"/>
          <w:szCs w:val="28"/>
        </w:rPr>
      </w:pPr>
      <w:r w:rsidRPr="004E7A41">
        <w:rPr>
          <w:sz w:val="28"/>
          <w:szCs w:val="28"/>
        </w:rPr>
        <w:t xml:space="preserve">8.5. С учетом мнения выборного органа первичной профсоюзной организации производится: </w:t>
      </w:r>
    </w:p>
    <w:p w14:paraId="1D5E4D12" w14:textId="77777777" w:rsidR="00AB23FD" w:rsidRPr="004E7A41" w:rsidRDefault="00AB23FD" w:rsidP="00D05386">
      <w:pPr>
        <w:tabs>
          <w:tab w:val="left" w:pos="3119"/>
        </w:tabs>
        <w:spacing w:line="360" w:lineRule="auto"/>
        <w:ind w:firstLine="567"/>
        <w:jc w:val="both"/>
        <w:rPr>
          <w:sz w:val="28"/>
          <w:szCs w:val="28"/>
        </w:rPr>
      </w:pPr>
      <w:r w:rsidRPr="004E7A41">
        <w:rPr>
          <w:sz w:val="28"/>
          <w:szCs w:val="28"/>
        </w:rPr>
        <w:t>-</w:t>
      </w:r>
      <w:r w:rsidR="00A91A24" w:rsidRPr="004E7A41">
        <w:rPr>
          <w:sz w:val="28"/>
          <w:szCs w:val="28"/>
        </w:rPr>
        <w:t xml:space="preserve">установление системы оплаты труда работников, включая порядок стимулирования труда в организации (статья 144 ТК РФ); </w:t>
      </w:r>
    </w:p>
    <w:p w14:paraId="755148AF" w14:textId="77777777" w:rsidR="00AB23FD" w:rsidRPr="004E7A41" w:rsidRDefault="00AB23FD" w:rsidP="00D05386">
      <w:pPr>
        <w:tabs>
          <w:tab w:val="left" w:pos="3119"/>
        </w:tabs>
        <w:spacing w:line="360" w:lineRule="auto"/>
        <w:ind w:firstLine="567"/>
        <w:jc w:val="both"/>
        <w:rPr>
          <w:sz w:val="28"/>
          <w:szCs w:val="28"/>
        </w:rPr>
      </w:pPr>
      <w:r w:rsidRPr="004E7A41">
        <w:rPr>
          <w:sz w:val="28"/>
          <w:szCs w:val="28"/>
        </w:rPr>
        <w:t>-</w:t>
      </w:r>
      <w:r w:rsidR="00A91A24" w:rsidRPr="004E7A41">
        <w:rPr>
          <w:sz w:val="28"/>
          <w:szCs w:val="28"/>
        </w:rPr>
        <w:t>принятие правил внутреннего трудового распорядка (статья 190 ТК РФ);</w:t>
      </w:r>
    </w:p>
    <w:p w14:paraId="5470020F" w14:textId="77777777" w:rsidR="00AB23FD" w:rsidRPr="004E7A41" w:rsidRDefault="00AB23FD" w:rsidP="00D05386">
      <w:pPr>
        <w:tabs>
          <w:tab w:val="left" w:pos="3119"/>
        </w:tabs>
        <w:spacing w:line="360" w:lineRule="auto"/>
        <w:ind w:firstLine="567"/>
        <w:jc w:val="both"/>
        <w:rPr>
          <w:sz w:val="28"/>
          <w:szCs w:val="28"/>
        </w:rPr>
      </w:pPr>
      <w:r w:rsidRPr="004E7A41">
        <w:rPr>
          <w:sz w:val="28"/>
          <w:szCs w:val="28"/>
        </w:rPr>
        <w:t>-</w:t>
      </w:r>
      <w:r w:rsidR="00A91A24" w:rsidRPr="004E7A41">
        <w:rPr>
          <w:sz w:val="28"/>
          <w:szCs w:val="28"/>
        </w:rPr>
        <w:t xml:space="preserve"> составление графиков сменности (статья 103 ТК РФ);</w:t>
      </w:r>
    </w:p>
    <w:p w14:paraId="2583122B" w14:textId="77777777" w:rsidR="00AB23FD" w:rsidRPr="004E7A41" w:rsidRDefault="00A91A24" w:rsidP="00D05386">
      <w:pPr>
        <w:tabs>
          <w:tab w:val="left" w:pos="3119"/>
        </w:tabs>
        <w:spacing w:line="360" w:lineRule="auto"/>
        <w:ind w:firstLine="567"/>
        <w:jc w:val="both"/>
        <w:rPr>
          <w:sz w:val="28"/>
          <w:szCs w:val="28"/>
        </w:rPr>
      </w:pPr>
      <w:r w:rsidRPr="004E7A41">
        <w:rPr>
          <w:sz w:val="28"/>
          <w:szCs w:val="28"/>
        </w:rPr>
        <w:t xml:space="preserve"> </w:t>
      </w:r>
      <w:r w:rsidR="00AB23FD" w:rsidRPr="004E7A41">
        <w:rPr>
          <w:sz w:val="28"/>
          <w:szCs w:val="28"/>
        </w:rPr>
        <w:t>-</w:t>
      </w:r>
      <w:r w:rsidRPr="004E7A41">
        <w:rPr>
          <w:sz w:val="28"/>
          <w:szCs w:val="28"/>
        </w:rPr>
        <w:t xml:space="preserve"> установление сроков выплаты заработной платы работникам (статья 136 ТК РФ); </w:t>
      </w:r>
    </w:p>
    <w:p w14:paraId="146B82CF" w14:textId="70DE0AEC" w:rsidR="00A91A24" w:rsidRPr="004E7A41" w:rsidRDefault="00AB23FD" w:rsidP="00D05386">
      <w:pPr>
        <w:tabs>
          <w:tab w:val="left" w:pos="3119"/>
        </w:tabs>
        <w:spacing w:line="360" w:lineRule="auto"/>
        <w:ind w:firstLine="567"/>
        <w:jc w:val="both"/>
        <w:rPr>
          <w:sz w:val="28"/>
          <w:szCs w:val="28"/>
        </w:rPr>
      </w:pPr>
      <w:r w:rsidRPr="004E7A41">
        <w:rPr>
          <w:sz w:val="28"/>
          <w:szCs w:val="28"/>
        </w:rPr>
        <w:t>-</w:t>
      </w:r>
      <w:r w:rsidR="00A91A24" w:rsidRPr="004E7A41">
        <w:rPr>
          <w:sz w:val="28"/>
          <w:szCs w:val="28"/>
        </w:rPr>
        <w:t xml:space="preserve"> привлечение к сверхурочным работам (статья 99 ТК РФ);</w:t>
      </w:r>
    </w:p>
    <w:p w14:paraId="1D17C752" w14:textId="77777777" w:rsidR="00AB23FD" w:rsidRPr="004E7A41" w:rsidRDefault="00AB23FD" w:rsidP="00D05386">
      <w:pPr>
        <w:tabs>
          <w:tab w:val="left" w:pos="3119"/>
        </w:tabs>
        <w:spacing w:line="360" w:lineRule="auto"/>
        <w:ind w:firstLine="567"/>
        <w:jc w:val="both"/>
        <w:rPr>
          <w:sz w:val="28"/>
          <w:szCs w:val="28"/>
        </w:rPr>
      </w:pPr>
      <w:r w:rsidRPr="004E7A41">
        <w:rPr>
          <w:sz w:val="28"/>
          <w:szCs w:val="28"/>
        </w:rPr>
        <w:t>-</w:t>
      </w:r>
      <w:r w:rsidR="00D05386" w:rsidRPr="004E7A41">
        <w:rPr>
          <w:sz w:val="28"/>
          <w:szCs w:val="28"/>
        </w:rPr>
        <w:t xml:space="preserve">привлечение к работе в выходные и нерабочие праздничные дни (статья 113 ТК РФ); </w:t>
      </w:r>
    </w:p>
    <w:p w14:paraId="49C8433F" w14:textId="77777777" w:rsidR="00AB23FD" w:rsidRPr="004E7A41" w:rsidRDefault="00AB23FD" w:rsidP="00D05386">
      <w:pPr>
        <w:tabs>
          <w:tab w:val="left" w:pos="3119"/>
        </w:tabs>
        <w:spacing w:line="360" w:lineRule="auto"/>
        <w:ind w:firstLine="567"/>
        <w:jc w:val="both"/>
        <w:rPr>
          <w:sz w:val="28"/>
          <w:szCs w:val="28"/>
        </w:rPr>
      </w:pPr>
      <w:r w:rsidRPr="004E7A41">
        <w:rPr>
          <w:sz w:val="28"/>
          <w:szCs w:val="28"/>
        </w:rPr>
        <w:t>-</w:t>
      </w:r>
      <w:r w:rsidR="00D05386" w:rsidRPr="004E7A41">
        <w:rPr>
          <w:sz w:val="28"/>
          <w:szCs w:val="28"/>
        </w:rPr>
        <w:t xml:space="preserve">установление очередности предоставления отпусков (статья 123 ТК РФ); </w:t>
      </w:r>
    </w:p>
    <w:p w14:paraId="62F729CE" w14:textId="77777777" w:rsidR="00AB23FD" w:rsidRPr="004E7A41" w:rsidRDefault="00AB23FD" w:rsidP="00D05386">
      <w:pPr>
        <w:tabs>
          <w:tab w:val="left" w:pos="3119"/>
        </w:tabs>
        <w:spacing w:line="360" w:lineRule="auto"/>
        <w:ind w:firstLine="567"/>
        <w:jc w:val="both"/>
        <w:rPr>
          <w:sz w:val="28"/>
          <w:szCs w:val="28"/>
        </w:rPr>
      </w:pPr>
      <w:r w:rsidRPr="004E7A41">
        <w:rPr>
          <w:sz w:val="28"/>
          <w:szCs w:val="28"/>
        </w:rPr>
        <w:t>-</w:t>
      </w:r>
      <w:r w:rsidR="00D05386" w:rsidRPr="004E7A41">
        <w:rPr>
          <w:sz w:val="28"/>
          <w:szCs w:val="28"/>
        </w:rPr>
        <w:t>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(статья 100 ТК РФ);</w:t>
      </w:r>
    </w:p>
    <w:p w14:paraId="6F013B7A" w14:textId="77777777" w:rsidR="00AB23FD" w:rsidRPr="004E7A41" w:rsidRDefault="00D05386" w:rsidP="00D05386">
      <w:pPr>
        <w:tabs>
          <w:tab w:val="left" w:pos="3119"/>
        </w:tabs>
        <w:spacing w:line="360" w:lineRule="auto"/>
        <w:ind w:firstLine="567"/>
        <w:jc w:val="both"/>
        <w:rPr>
          <w:sz w:val="28"/>
          <w:szCs w:val="28"/>
        </w:rPr>
      </w:pPr>
      <w:r w:rsidRPr="004E7A41">
        <w:rPr>
          <w:sz w:val="28"/>
          <w:szCs w:val="28"/>
        </w:rPr>
        <w:t xml:space="preserve"> </w:t>
      </w:r>
      <w:r w:rsidR="00AB23FD" w:rsidRPr="004E7A41">
        <w:rPr>
          <w:sz w:val="28"/>
          <w:szCs w:val="28"/>
        </w:rPr>
        <w:t>-</w:t>
      </w:r>
      <w:r w:rsidRPr="004E7A41">
        <w:rPr>
          <w:sz w:val="28"/>
          <w:szCs w:val="28"/>
        </w:rPr>
        <w:t xml:space="preserve">принятие решения о временном введении режима неполного рабочего времени при угрозе массовых увольнений и его отмены (статья 180 ТК РФ); </w:t>
      </w:r>
    </w:p>
    <w:p w14:paraId="25C2F75A" w14:textId="77777777" w:rsidR="00AB23FD" w:rsidRPr="004E7A41" w:rsidRDefault="00AB23FD" w:rsidP="00D05386">
      <w:pPr>
        <w:tabs>
          <w:tab w:val="left" w:pos="3119"/>
        </w:tabs>
        <w:spacing w:line="360" w:lineRule="auto"/>
        <w:ind w:firstLine="567"/>
        <w:jc w:val="both"/>
        <w:rPr>
          <w:sz w:val="28"/>
          <w:szCs w:val="28"/>
        </w:rPr>
      </w:pPr>
      <w:r w:rsidRPr="004E7A41">
        <w:rPr>
          <w:sz w:val="28"/>
          <w:szCs w:val="28"/>
        </w:rPr>
        <w:t>-</w:t>
      </w:r>
      <w:r w:rsidR="00D05386" w:rsidRPr="004E7A41">
        <w:rPr>
          <w:sz w:val="28"/>
          <w:szCs w:val="28"/>
        </w:rPr>
        <w:t xml:space="preserve">утверждение формы расчетного листка (статья 136 ТК РФ); </w:t>
      </w:r>
    </w:p>
    <w:p w14:paraId="4797EB2A" w14:textId="77777777" w:rsidR="00AB23FD" w:rsidRPr="004E7A41" w:rsidRDefault="00AB23FD" w:rsidP="00D05386">
      <w:pPr>
        <w:tabs>
          <w:tab w:val="left" w:pos="3119"/>
        </w:tabs>
        <w:spacing w:line="360" w:lineRule="auto"/>
        <w:ind w:firstLine="567"/>
        <w:jc w:val="both"/>
        <w:rPr>
          <w:sz w:val="28"/>
          <w:szCs w:val="28"/>
        </w:rPr>
      </w:pPr>
      <w:r w:rsidRPr="004E7A41">
        <w:rPr>
          <w:sz w:val="28"/>
          <w:szCs w:val="28"/>
        </w:rPr>
        <w:lastRenderedPageBreak/>
        <w:t>-</w:t>
      </w:r>
      <w:r w:rsidR="00D05386" w:rsidRPr="004E7A41">
        <w:rPr>
          <w:sz w:val="28"/>
          <w:szCs w:val="28"/>
        </w:rPr>
        <w:t>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(статья 196 ТК РФ);</w:t>
      </w:r>
    </w:p>
    <w:p w14:paraId="153F4311" w14:textId="77777777" w:rsidR="00AB23FD" w:rsidRPr="004E7A41" w:rsidRDefault="00D05386" w:rsidP="00D05386">
      <w:pPr>
        <w:tabs>
          <w:tab w:val="left" w:pos="3119"/>
        </w:tabs>
        <w:spacing w:line="360" w:lineRule="auto"/>
        <w:ind w:firstLine="567"/>
        <w:jc w:val="both"/>
        <w:rPr>
          <w:sz w:val="28"/>
          <w:szCs w:val="28"/>
        </w:rPr>
      </w:pPr>
      <w:r w:rsidRPr="004E7A41">
        <w:rPr>
          <w:sz w:val="28"/>
          <w:szCs w:val="28"/>
        </w:rPr>
        <w:t xml:space="preserve"> </w:t>
      </w:r>
      <w:r w:rsidR="00AB23FD" w:rsidRPr="004E7A41">
        <w:rPr>
          <w:sz w:val="28"/>
          <w:szCs w:val="28"/>
        </w:rPr>
        <w:t>-</w:t>
      </w:r>
      <w:r w:rsidRPr="004E7A41">
        <w:rPr>
          <w:sz w:val="28"/>
          <w:szCs w:val="28"/>
        </w:rPr>
        <w:t xml:space="preserve">определение сроков проведения специальной оценки условий труда (статья 22 ТК РФ); </w:t>
      </w:r>
    </w:p>
    <w:p w14:paraId="46BE7961" w14:textId="1D387277" w:rsidR="00D05386" w:rsidRPr="004E7A41" w:rsidRDefault="00AB23FD" w:rsidP="00D05386">
      <w:pPr>
        <w:tabs>
          <w:tab w:val="left" w:pos="3119"/>
        </w:tabs>
        <w:spacing w:line="360" w:lineRule="auto"/>
        <w:ind w:firstLine="567"/>
        <w:jc w:val="both"/>
        <w:rPr>
          <w:sz w:val="28"/>
          <w:szCs w:val="28"/>
        </w:rPr>
      </w:pPr>
      <w:r w:rsidRPr="004E7A41">
        <w:rPr>
          <w:sz w:val="28"/>
          <w:szCs w:val="28"/>
        </w:rPr>
        <w:t>-</w:t>
      </w:r>
      <w:r w:rsidR="00D05386" w:rsidRPr="004E7A41">
        <w:rPr>
          <w:sz w:val="28"/>
          <w:szCs w:val="28"/>
        </w:rPr>
        <w:t>формирование аттестационной комиссии в образовательной организации (статья 82 ТК РФ);</w:t>
      </w:r>
    </w:p>
    <w:p w14:paraId="38964C07" w14:textId="77777777" w:rsidR="00AB23FD" w:rsidRPr="004E7A41" w:rsidRDefault="00AB23FD" w:rsidP="00D05386">
      <w:pPr>
        <w:tabs>
          <w:tab w:val="left" w:pos="3119"/>
        </w:tabs>
        <w:spacing w:line="360" w:lineRule="auto"/>
        <w:ind w:firstLine="567"/>
        <w:jc w:val="both"/>
        <w:rPr>
          <w:sz w:val="28"/>
          <w:szCs w:val="28"/>
        </w:rPr>
      </w:pPr>
      <w:r w:rsidRPr="004E7A41">
        <w:rPr>
          <w:sz w:val="28"/>
          <w:szCs w:val="28"/>
        </w:rPr>
        <w:t>-</w:t>
      </w:r>
      <w:r w:rsidR="00D05386" w:rsidRPr="004E7A41">
        <w:rPr>
          <w:sz w:val="28"/>
          <w:szCs w:val="28"/>
        </w:rPr>
        <w:t>формирование комиссии по урегулированию споров между участниками образовательных отношений;</w:t>
      </w:r>
    </w:p>
    <w:p w14:paraId="35A172B9" w14:textId="77777777" w:rsidR="00AB23FD" w:rsidRPr="004E7A41" w:rsidRDefault="00D05386" w:rsidP="00D05386">
      <w:pPr>
        <w:tabs>
          <w:tab w:val="left" w:pos="3119"/>
        </w:tabs>
        <w:spacing w:line="360" w:lineRule="auto"/>
        <w:ind w:firstLine="567"/>
        <w:jc w:val="both"/>
        <w:rPr>
          <w:sz w:val="28"/>
          <w:szCs w:val="28"/>
        </w:rPr>
      </w:pPr>
      <w:r w:rsidRPr="004E7A41">
        <w:rPr>
          <w:sz w:val="28"/>
          <w:szCs w:val="28"/>
        </w:rPr>
        <w:t xml:space="preserve"> </w:t>
      </w:r>
      <w:r w:rsidR="00AB23FD" w:rsidRPr="004E7A41">
        <w:rPr>
          <w:sz w:val="28"/>
          <w:szCs w:val="28"/>
        </w:rPr>
        <w:t>-</w:t>
      </w:r>
      <w:r w:rsidRPr="004E7A41">
        <w:rPr>
          <w:sz w:val="28"/>
          <w:szCs w:val="28"/>
        </w:rPr>
        <w:t>принятие локальных нормативных актов организации, закрепляющих нормы профессиональной этики педагогических работников;</w:t>
      </w:r>
    </w:p>
    <w:p w14:paraId="4C57E123" w14:textId="77777777" w:rsidR="00AB23FD" w:rsidRPr="004E7A41" w:rsidRDefault="00D05386" w:rsidP="00D05386">
      <w:pPr>
        <w:tabs>
          <w:tab w:val="left" w:pos="3119"/>
        </w:tabs>
        <w:spacing w:line="360" w:lineRule="auto"/>
        <w:ind w:firstLine="567"/>
        <w:jc w:val="both"/>
        <w:rPr>
          <w:sz w:val="28"/>
          <w:szCs w:val="28"/>
        </w:rPr>
      </w:pPr>
      <w:r w:rsidRPr="004E7A41">
        <w:rPr>
          <w:sz w:val="28"/>
          <w:szCs w:val="28"/>
        </w:rPr>
        <w:t xml:space="preserve"> </w:t>
      </w:r>
      <w:r w:rsidR="00AB23FD" w:rsidRPr="004E7A41">
        <w:rPr>
          <w:sz w:val="28"/>
          <w:szCs w:val="28"/>
        </w:rPr>
        <w:t>-</w:t>
      </w:r>
      <w:r w:rsidRPr="004E7A41">
        <w:rPr>
          <w:sz w:val="28"/>
          <w:szCs w:val="28"/>
        </w:rPr>
        <w:t xml:space="preserve">изменение условий труда (статья 74 ТК РФ). </w:t>
      </w:r>
    </w:p>
    <w:p w14:paraId="54699757" w14:textId="77777777" w:rsidR="00AB23FD" w:rsidRPr="004E7A41" w:rsidRDefault="00D05386" w:rsidP="00D05386">
      <w:pPr>
        <w:tabs>
          <w:tab w:val="left" w:pos="3119"/>
        </w:tabs>
        <w:spacing w:line="360" w:lineRule="auto"/>
        <w:ind w:firstLine="567"/>
        <w:jc w:val="both"/>
        <w:rPr>
          <w:sz w:val="28"/>
          <w:szCs w:val="28"/>
        </w:rPr>
      </w:pPr>
      <w:r w:rsidRPr="004E7A41">
        <w:rPr>
          <w:sz w:val="28"/>
          <w:szCs w:val="28"/>
        </w:rPr>
        <w:t xml:space="preserve">8.6.С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 </w:t>
      </w:r>
    </w:p>
    <w:p w14:paraId="7F6B887E" w14:textId="4CF5EF68" w:rsidR="00D05386" w:rsidRPr="004E7A41" w:rsidRDefault="00AB23FD" w:rsidP="00D05386">
      <w:pPr>
        <w:tabs>
          <w:tab w:val="left" w:pos="3119"/>
        </w:tabs>
        <w:spacing w:line="360" w:lineRule="auto"/>
        <w:ind w:firstLine="567"/>
        <w:jc w:val="both"/>
        <w:rPr>
          <w:sz w:val="28"/>
          <w:szCs w:val="28"/>
        </w:rPr>
      </w:pPr>
      <w:r w:rsidRPr="004E7A41">
        <w:rPr>
          <w:sz w:val="28"/>
          <w:szCs w:val="28"/>
        </w:rPr>
        <w:t>-</w:t>
      </w:r>
      <w:r w:rsidR="00D05386" w:rsidRPr="004E7A41">
        <w:rPr>
          <w:sz w:val="28"/>
          <w:szCs w:val="28"/>
        </w:rPr>
        <w:t>сокращение численности или штата работников организации (статьи 81, 82, 373 ТК РФ);</w:t>
      </w:r>
    </w:p>
    <w:p w14:paraId="705F192F" w14:textId="77777777" w:rsidR="00AB23FD" w:rsidRPr="004E7A41" w:rsidRDefault="00AB23FD" w:rsidP="00D05386">
      <w:pPr>
        <w:tabs>
          <w:tab w:val="left" w:pos="3119"/>
        </w:tabs>
        <w:spacing w:line="360" w:lineRule="auto"/>
        <w:ind w:firstLine="567"/>
        <w:jc w:val="both"/>
        <w:rPr>
          <w:sz w:val="28"/>
          <w:szCs w:val="28"/>
        </w:rPr>
      </w:pPr>
      <w:r w:rsidRPr="004E7A41">
        <w:rPr>
          <w:sz w:val="28"/>
          <w:szCs w:val="28"/>
        </w:rPr>
        <w:t>-</w:t>
      </w:r>
      <w:r w:rsidR="00D05386" w:rsidRPr="004E7A41">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14:paraId="62AA644F" w14:textId="77777777" w:rsidR="00AB23FD" w:rsidRPr="004E7A41" w:rsidRDefault="00D05386" w:rsidP="00D05386">
      <w:pPr>
        <w:tabs>
          <w:tab w:val="left" w:pos="3119"/>
        </w:tabs>
        <w:spacing w:line="360" w:lineRule="auto"/>
        <w:ind w:firstLine="567"/>
        <w:jc w:val="both"/>
        <w:rPr>
          <w:sz w:val="28"/>
          <w:szCs w:val="28"/>
        </w:rPr>
      </w:pPr>
      <w:r w:rsidRPr="004E7A41">
        <w:rPr>
          <w:sz w:val="28"/>
          <w:szCs w:val="28"/>
        </w:rPr>
        <w:t xml:space="preserve"> </w:t>
      </w:r>
      <w:r w:rsidR="00AB23FD" w:rsidRPr="004E7A41">
        <w:rPr>
          <w:sz w:val="28"/>
          <w:szCs w:val="28"/>
        </w:rPr>
        <w:t>-</w:t>
      </w:r>
      <w:r w:rsidRPr="004E7A41">
        <w:rPr>
          <w:sz w:val="28"/>
          <w:szCs w:val="28"/>
        </w:rPr>
        <w:t xml:space="preserve">неоднократное неисполнение работником без уважительных причин трудовых обязанностей, если он имеет дисциплинарное взыскание (статьи 81, 82, 373 ТК РФ); </w:t>
      </w:r>
    </w:p>
    <w:p w14:paraId="5094CB30" w14:textId="77777777" w:rsidR="00AB23FD" w:rsidRPr="004E7A41" w:rsidRDefault="00AB23FD" w:rsidP="00D05386">
      <w:pPr>
        <w:tabs>
          <w:tab w:val="left" w:pos="3119"/>
        </w:tabs>
        <w:spacing w:line="360" w:lineRule="auto"/>
        <w:ind w:firstLine="567"/>
        <w:jc w:val="both"/>
        <w:rPr>
          <w:sz w:val="28"/>
          <w:szCs w:val="28"/>
        </w:rPr>
      </w:pPr>
      <w:r w:rsidRPr="004E7A41">
        <w:rPr>
          <w:sz w:val="28"/>
          <w:szCs w:val="28"/>
        </w:rPr>
        <w:t>-</w:t>
      </w:r>
      <w:r w:rsidR="00D05386" w:rsidRPr="004E7A41">
        <w:rPr>
          <w:sz w:val="28"/>
          <w:szCs w:val="28"/>
        </w:rPr>
        <w:t xml:space="preserve">повторное в течение одного года грубое нарушение устава организации, осуществляющей образовательную деятельность (пункт 1 статьи 336 ТК РФ); </w:t>
      </w:r>
    </w:p>
    <w:p w14:paraId="0B968BAB" w14:textId="77777777" w:rsidR="00AB23FD" w:rsidRPr="004E7A41" w:rsidRDefault="00AB23FD" w:rsidP="00D05386">
      <w:pPr>
        <w:tabs>
          <w:tab w:val="left" w:pos="3119"/>
        </w:tabs>
        <w:spacing w:line="360" w:lineRule="auto"/>
        <w:ind w:firstLine="567"/>
        <w:jc w:val="both"/>
        <w:rPr>
          <w:sz w:val="28"/>
          <w:szCs w:val="28"/>
        </w:rPr>
      </w:pPr>
      <w:r w:rsidRPr="004E7A41">
        <w:rPr>
          <w:sz w:val="28"/>
          <w:szCs w:val="28"/>
        </w:rPr>
        <w:t>-</w:t>
      </w:r>
      <w:r w:rsidR="00D05386" w:rsidRPr="004E7A41">
        <w:rPr>
          <w:sz w:val="28"/>
          <w:szCs w:val="28"/>
        </w:rPr>
        <w:t>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14:paraId="1A9FFFEB" w14:textId="77777777" w:rsidR="00AB23FD" w:rsidRPr="004E7A41" w:rsidRDefault="00D05386" w:rsidP="00D05386">
      <w:pPr>
        <w:tabs>
          <w:tab w:val="left" w:pos="3119"/>
        </w:tabs>
        <w:spacing w:line="360" w:lineRule="auto"/>
        <w:ind w:firstLine="567"/>
        <w:jc w:val="both"/>
        <w:rPr>
          <w:sz w:val="28"/>
          <w:szCs w:val="28"/>
        </w:rPr>
      </w:pPr>
      <w:r w:rsidRPr="004E7A41">
        <w:rPr>
          <w:sz w:val="28"/>
          <w:szCs w:val="28"/>
        </w:rPr>
        <w:lastRenderedPageBreak/>
        <w:t xml:space="preserve"> 8.7. По согласованию с выборным органом первичной профсоюзной организации производится: </w:t>
      </w:r>
    </w:p>
    <w:p w14:paraId="768AD14B" w14:textId="77777777" w:rsidR="00AB23FD" w:rsidRPr="004E7A41" w:rsidRDefault="00AB23FD" w:rsidP="00D05386">
      <w:pPr>
        <w:tabs>
          <w:tab w:val="left" w:pos="3119"/>
        </w:tabs>
        <w:spacing w:line="360" w:lineRule="auto"/>
        <w:ind w:firstLine="567"/>
        <w:jc w:val="both"/>
        <w:rPr>
          <w:sz w:val="28"/>
          <w:szCs w:val="28"/>
        </w:rPr>
      </w:pPr>
      <w:r w:rsidRPr="004E7A41">
        <w:rPr>
          <w:sz w:val="28"/>
          <w:szCs w:val="28"/>
        </w:rPr>
        <w:t>-</w:t>
      </w:r>
      <w:r w:rsidR="00D05386" w:rsidRPr="004E7A41">
        <w:rPr>
          <w:sz w:val="28"/>
          <w:szCs w:val="28"/>
        </w:rPr>
        <w:t xml:space="preserve">установление перечня должностей работников с ненормированным рабочим днем (статья 101 ТК РФ); </w:t>
      </w:r>
    </w:p>
    <w:p w14:paraId="274692F4" w14:textId="77777777" w:rsidR="00AB23FD" w:rsidRPr="004E7A41" w:rsidRDefault="00AB23FD" w:rsidP="00D05386">
      <w:pPr>
        <w:tabs>
          <w:tab w:val="left" w:pos="3119"/>
        </w:tabs>
        <w:spacing w:line="360" w:lineRule="auto"/>
        <w:ind w:firstLine="567"/>
        <w:jc w:val="both"/>
        <w:rPr>
          <w:sz w:val="28"/>
          <w:szCs w:val="28"/>
        </w:rPr>
      </w:pPr>
      <w:r w:rsidRPr="004E7A41">
        <w:rPr>
          <w:sz w:val="28"/>
          <w:szCs w:val="28"/>
        </w:rPr>
        <w:t>-</w:t>
      </w:r>
      <w:r w:rsidR="00D05386" w:rsidRPr="004E7A41">
        <w:rPr>
          <w:sz w:val="28"/>
          <w:szCs w:val="28"/>
        </w:rPr>
        <w:t xml:space="preserve">представление к присвоению почетных званий (статья 191 ТК РФ); </w:t>
      </w:r>
    </w:p>
    <w:p w14:paraId="17A7CAAB" w14:textId="77777777" w:rsidR="008D057B" w:rsidRPr="004E7A41" w:rsidRDefault="00AB23FD" w:rsidP="00D05386">
      <w:pPr>
        <w:tabs>
          <w:tab w:val="left" w:pos="3119"/>
        </w:tabs>
        <w:spacing w:line="360" w:lineRule="auto"/>
        <w:ind w:firstLine="567"/>
        <w:jc w:val="both"/>
        <w:rPr>
          <w:sz w:val="28"/>
          <w:szCs w:val="28"/>
        </w:rPr>
      </w:pPr>
      <w:r w:rsidRPr="004E7A41">
        <w:rPr>
          <w:sz w:val="28"/>
          <w:szCs w:val="28"/>
        </w:rPr>
        <w:t>-</w:t>
      </w:r>
      <w:r w:rsidR="00D05386" w:rsidRPr="004E7A41">
        <w:rPr>
          <w:sz w:val="28"/>
          <w:szCs w:val="28"/>
        </w:rPr>
        <w:t xml:space="preserve">представление к награждению отраслевыми наградами и иными наградами (статья 191 ТК РФ); </w:t>
      </w:r>
    </w:p>
    <w:p w14:paraId="47318179" w14:textId="54CDD763" w:rsidR="00D05386" w:rsidRPr="004E7A41" w:rsidRDefault="008D057B" w:rsidP="00D05386">
      <w:pPr>
        <w:tabs>
          <w:tab w:val="left" w:pos="3119"/>
        </w:tabs>
        <w:spacing w:line="360" w:lineRule="auto"/>
        <w:ind w:firstLine="567"/>
        <w:jc w:val="both"/>
        <w:rPr>
          <w:sz w:val="28"/>
          <w:szCs w:val="28"/>
        </w:rPr>
      </w:pPr>
      <w:r w:rsidRPr="004E7A41">
        <w:rPr>
          <w:sz w:val="28"/>
          <w:szCs w:val="28"/>
        </w:rPr>
        <w:t>-</w:t>
      </w:r>
      <w:r w:rsidR="00D05386" w:rsidRPr="004E7A41">
        <w:rPr>
          <w:sz w:val="28"/>
          <w:szCs w:val="28"/>
        </w:rPr>
        <w:t xml:space="preserve"> установление размеров повышенной заработной платы за вредные и (или) опасные и иные особые условия труда (статья 147 ТК РФ);</w:t>
      </w:r>
    </w:p>
    <w:p w14:paraId="47FE3C13" w14:textId="76B144FE" w:rsidR="00D05386" w:rsidRPr="004E7A41" w:rsidRDefault="008D057B" w:rsidP="00D05386">
      <w:pPr>
        <w:tabs>
          <w:tab w:val="left" w:pos="3119"/>
        </w:tabs>
        <w:spacing w:line="360" w:lineRule="auto"/>
        <w:ind w:firstLine="567"/>
        <w:jc w:val="both"/>
        <w:rPr>
          <w:sz w:val="28"/>
          <w:szCs w:val="28"/>
        </w:rPr>
      </w:pPr>
      <w:r w:rsidRPr="004E7A41">
        <w:rPr>
          <w:sz w:val="28"/>
          <w:szCs w:val="28"/>
        </w:rPr>
        <w:t>-</w:t>
      </w:r>
      <w:r w:rsidR="00D05386" w:rsidRPr="004E7A41">
        <w:rPr>
          <w:sz w:val="28"/>
          <w:szCs w:val="28"/>
        </w:rPr>
        <w:t xml:space="preserve">установление размеров повышения заработной платы в ночное время (статья 154 ТК РФ); </w:t>
      </w:r>
    </w:p>
    <w:p w14:paraId="09C53DB9" w14:textId="77777777" w:rsidR="008D057B" w:rsidRPr="004E7A41" w:rsidRDefault="008D057B" w:rsidP="008D057B">
      <w:pPr>
        <w:tabs>
          <w:tab w:val="left" w:pos="3119"/>
        </w:tabs>
        <w:spacing w:line="360" w:lineRule="auto"/>
        <w:jc w:val="both"/>
        <w:rPr>
          <w:sz w:val="28"/>
          <w:szCs w:val="28"/>
        </w:rPr>
      </w:pPr>
      <w:r w:rsidRPr="004E7A41">
        <w:rPr>
          <w:sz w:val="28"/>
          <w:szCs w:val="28"/>
        </w:rPr>
        <w:t xml:space="preserve"> -</w:t>
      </w:r>
      <w:r w:rsidR="00D05386" w:rsidRPr="004E7A41">
        <w:rPr>
          <w:sz w:val="28"/>
          <w:szCs w:val="28"/>
        </w:rPr>
        <w:t xml:space="preserve"> распределение учебной нагрузки (статья 100 ТК РФ);</w:t>
      </w:r>
    </w:p>
    <w:p w14:paraId="42E13D4C" w14:textId="4A7F7990" w:rsidR="00D05386" w:rsidRPr="004E7A41" w:rsidRDefault="00D05386" w:rsidP="008D057B">
      <w:pPr>
        <w:tabs>
          <w:tab w:val="left" w:pos="3119"/>
        </w:tabs>
        <w:spacing w:line="360" w:lineRule="auto"/>
        <w:jc w:val="both"/>
        <w:rPr>
          <w:sz w:val="28"/>
          <w:szCs w:val="28"/>
        </w:rPr>
      </w:pPr>
      <w:r w:rsidRPr="004E7A41">
        <w:rPr>
          <w:sz w:val="28"/>
          <w:szCs w:val="28"/>
        </w:rPr>
        <w:t xml:space="preserve"> </w:t>
      </w:r>
      <w:r w:rsidR="008D057B" w:rsidRPr="004E7A41">
        <w:rPr>
          <w:sz w:val="28"/>
          <w:szCs w:val="28"/>
        </w:rPr>
        <w:t>-</w:t>
      </w:r>
      <w:r w:rsidRPr="004E7A41">
        <w:rPr>
          <w:sz w:val="28"/>
          <w:szCs w:val="28"/>
        </w:rPr>
        <w:t>утверждение расписания занятий (статья 100 ТК РФ);</w:t>
      </w:r>
    </w:p>
    <w:p w14:paraId="5B2423BA" w14:textId="166BABBA" w:rsidR="00D05386" w:rsidRPr="004E7A41" w:rsidRDefault="00D05386" w:rsidP="00D05386">
      <w:pPr>
        <w:tabs>
          <w:tab w:val="left" w:pos="3119"/>
        </w:tabs>
        <w:spacing w:line="360" w:lineRule="auto"/>
        <w:ind w:firstLine="567"/>
        <w:jc w:val="both"/>
        <w:rPr>
          <w:sz w:val="28"/>
          <w:szCs w:val="28"/>
        </w:rPr>
      </w:pPr>
      <w:r w:rsidRPr="004E7A41">
        <w:rPr>
          <w:sz w:val="28"/>
          <w:szCs w:val="28"/>
        </w:rPr>
        <w:t xml:space="preserve"> </w:t>
      </w:r>
      <w:r w:rsidR="008D057B" w:rsidRPr="004E7A41">
        <w:rPr>
          <w:sz w:val="28"/>
          <w:szCs w:val="28"/>
        </w:rPr>
        <w:t>-</w:t>
      </w:r>
      <w:r w:rsidRPr="004E7A41">
        <w:rPr>
          <w:sz w:val="28"/>
          <w:szCs w:val="28"/>
        </w:rPr>
        <w:t xml:space="preserve">установление, изменение размеров выплат стимулирующего характера (статьи 135, 144 ТК РФ); </w:t>
      </w:r>
    </w:p>
    <w:p w14:paraId="549F8C69" w14:textId="2AC54F46" w:rsidR="00D05386" w:rsidRPr="004E7A41" w:rsidRDefault="008D057B" w:rsidP="008D057B">
      <w:pPr>
        <w:tabs>
          <w:tab w:val="left" w:pos="3119"/>
        </w:tabs>
        <w:spacing w:line="360" w:lineRule="auto"/>
        <w:jc w:val="both"/>
        <w:rPr>
          <w:sz w:val="28"/>
          <w:szCs w:val="28"/>
        </w:rPr>
      </w:pPr>
      <w:r w:rsidRPr="004E7A41">
        <w:rPr>
          <w:sz w:val="28"/>
          <w:szCs w:val="28"/>
        </w:rPr>
        <w:t>-</w:t>
      </w:r>
      <w:r w:rsidR="00D05386" w:rsidRPr="004E7A41">
        <w:rPr>
          <w:sz w:val="28"/>
          <w:szCs w:val="28"/>
        </w:rPr>
        <w:t xml:space="preserve"> распределение стимулирующих выплат и использование фонда экономии заработной платы (статьи 135, 144 ТК РФ). </w:t>
      </w:r>
    </w:p>
    <w:p w14:paraId="638F22C4" w14:textId="77777777" w:rsidR="008D057B" w:rsidRPr="004E7A41" w:rsidRDefault="00D05386" w:rsidP="008D057B">
      <w:pPr>
        <w:tabs>
          <w:tab w:val="left" w:pos="3119"/>
        </w:tabs>
        <w:spacing w:line="360" w:lineRule="auto"/>
        <w:ind w:firstLine="567"/>
        <w:jc w:val="both"/>
        <w:rPr>
          <w:sz w:val="28"/>
          <w:szCs w:val="28"/>
        </w:rPr>
      </w:pPr>
      <w:r w:rsidRPr="004E7A41">
        <w:rPr>
          <w:sz w:val="28"/>
          <w:szCs w:val="28"/>
        </w:rPr>
        <w:t>8.8. С учетом мотивированного мнения выборного органа первичной профсоюзной организации производится:</w:t>
      </w:r>
    </w:p>
    <w:p w14:paraId="6051A08E" w14:textId="77777777" w:rsidR="008D057B" w:rsidRPr="004E7A41" w:rsidRDefault="00D05386" w:rsidP="008D057B">
      <w:pPr>
        <w:tabs>
          <w:tab w:val="left" w:pos="3119"/>
        </w:tabs>
        <w:spacing w:line="360" w:lineRule="auto"/>
        <w:ind w:firstLine="567"/>
        <w:jc w:val="both"/>
        <w:rPr>
          <w:sz w:val="28"/>
          <w:szCs w:val="28"/>
        </w:rPr>
      </w:pPr>
      <w:r w:rsidRPr="004E7A41">
        <w:rPr>
          <w:sz w:val="28"/>
          <w:szCs w:val="28"/>
        </w:rPr>
        <w:t xml:space="preserve"> </w:t>
      </w:r>
      <w:r w:rsidR="008D057B" w:rsidRPr="004E7A41">
        <w:rPr>
          <w:sz w:val="28"/>
          <w:szCs w:val="28"/>
        </w:rPr>
        <w:t>-</w:t>
      </w:r>
      <w:r w:rsidRPr="004E7A41">
        <w:rPr>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81,373 ТК РФ);</w:t>
      </w:r>
    </w:p>
    <w:p w14:paraId="056EB3F4" w14:textId="26985D61" w:rsidR="00D05386" w:rsidRPr="004E7A41" w:rsidRDefault="00D05386" w:rsidP="008D057B">
      <w:pPr>
        <w:tabs>
          <w:tab w:val="left" w:pos="3119"/>
        </w:tabs>
        <w:spacing w:line="360" w:lineRule="auto"/>
        <w:ind w:firstLine="567"/>
        <w:jc w:val="both"/>
        <w:rPr>
          <w:sz w:val="28"/>
          <w:szCs w:val="28"/>
        </w:rPr>
      </w:pPr>
      <w:r w:rsidRPr="004E7A41">
        <w:rPr>
          <w:sz w:val="28"/>
          <w:szCs w:val="28"/>
        </w:rPr>
        <w:t xml:space="preserve"> </w:t>
      </w:r>
      <w:r w:rsidR="008D057B" w:rsidRPr="004E7A41">
        <w:rPr>
          <w:sz w:val="28"/>
          <w:szCs w:val="28"/>
        </w:rPr>
        <w:t>-</w:t>
      </w:r>
      <w:r w:rsidRPr="004E7A41">
        <w:rPr>
          <w:sz w:val="28"/>
          <w:szCs w:val="28"/>
        </w:rPr>
        <w:t xml:space="preserve">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 </w:t>
      </w:r>
    </w:p>
    <w:p w14:paraId="56F678A0" w14:textId="503D7C5D" w:rsidR="00D05386" w:rsidRPr="004E7A41" w:rsidRDefault="00D05386" w:rsidP="00D05386">
      <w:pPr>
        <w:tabs>
          <w:tab w:val="left" w:pos="3119"/>
        </w:tabs>
        <w:spacing w:line="360" w:lineRule="auto"/>
        <w:ind w:firstLine="567"/>
        <w:jc w:val="both"/>
        <w:rPr>
          <w:sz w:val="28"/>
          <w:szCs w:val="28"/>
        </w:rPr>
      </w:pPr>
      <w:r w:rsidRPr="004E7A41">
        <w:rPr>
          <w:sz w:val="28"/>
          <w:szCs w:val="28"/>
        </w:rPr>
        <w:t>8.</w:t>
      </w:r>
      <w:r w:rsidR="008D057B" w:rsidRPr="004E7A41">
        <w:rPr>
          <w:sz w:val="28"/>
          <w:szCs w:val="28"/>
        </w:rPr>
        <w:t>9</w:t>
      </w:r>
      <w:r w:rsidRPr="004E7A41">
        <w:rPr>
          <w:sz w:val="28"/>
          <w:szCs w:val="28"/>
        </w:rPr>
        <w:t xml:space="preserve">.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w:t>
      </w:r>
      <w:r w:rsidRPr="004E7A41">
        <w:rPr>
          <w:sz w:val="28"/>
          <w:szCs w:val="28"/>
        </w:rPr>
        <w:lastRenderedPageBreak/>
        <w:t xml:space="preserve">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 </w:t>
      </w:r>
    </w:p>
    <w:p w14:paraId="5E5E6892" w14:textId="5873B6AE" w:rsidR="00D05386" w:rsidRPr="004E7A41" w:rsidRDefault="00D05386" w:rsidP="00D05386">
      <w:pPr>
        <w:tabs>
          <w:tab w:val="left" w:pos="3119"/>
        </w:tabs>
        <w:spacing w:line="360" w:lineRule="auto"/>
        <w:ind w:firstLine="567"/>
        <w:jc w:val="both"/>
        <w:rPr>
          <w:sz w:val="28"/>
          <w:szCs w:val="28"/>
        </w:rPr>
      </w:pPr>
      <w:r w:rsidRPr="004E7A41">
        <w:rPr>
          <w:sz w:val="28"/>
          <w:szCs w:val="28"/>
        </w:rPr>
        <w:t>8.1</w:t>
      </w:r>
      <w:r w:rsidR="008D057B" w:rsidRPr="004E7A41">
        <w:rPr>
          <w:sz w:val="28"/>
          <w:szCs w:val="28"/>
        </w:rPr>
        <w:t>0</w:t>
      </w:r>
      <w:r w:rsidRPr="004E7A41">
        <w:rPr>
          <w:sz w:val="28"/>
          <w:szCs w:val="28"/>
        </w:rPr>
        <w:t>.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условий труда, охране труда, социальному страхованию.</w:t>
      </w:r>
    </w:p>
    <w:p w14:paraId="3BCC4D95" w14:textId="25601ECC" w:rsidR="005B6AD8" w:rsidRPr="00F51DA7" w:rsidRDefault="008D057B" w:rsidP="005B6AD8">
      <w:pPr>
        <w:tabs>
          <w:tab w:val="left" w:pos="3119"/>
        </w:tabs>
        <w:spacing w:line="360" w:lineRule="auto"/>
        <w:ind w:firstLine="567"/>
        <w:jc w:val="both"/>
        <w:rPr>
          <w:sz w:val="28"/>
          <w:szCs w:val="28"/>
        </w:rPr>
      </w:pPr>
      <w:r>
        <w:rPr>
          <w:sz w:val="28"/>
          <w:szCs w:val="28"/>
        </w:rPr>
        <w:t>8.11</w:t>
      </w:r>
      <w:r w:rsidR="005B6AD8" w:rsidRPr="00F51DA7">
        <w:rPr>
          <w:sz w:val="28"/>
          <w:szCs w:val="28"/>
        </w:rPr>
        <w:t>. Работодатель предоставляет</w:t>
      </w:r>
      <w:r w:rsidR="005B6AD8">
        <w:rPr>
          <w:sz w:val="28"/>
          <w:szCs w:val="28"/>
        </w:rPr>
        <w:t xml:space="preserve"> </w:t>
      </w:r>
      <w:r w:rsidR="005B6AD8" w:rsidRPr="00F51DA7">
        <w:rPr>
          <w:sz w:val="28"/>
          <w:szCs w:val="28"/>
        </w:rPr>
        <w:t>Представительному органу работников необходимую информацию по любым социально-трудовым и экономическим вопросам.</w:t>
      </w:r>
    </w:p>
    <w:p w14:paraId="27C91BE1" w14:textId="1A20F787" w:rsidR="005B6AD8" w:rsidRPr="00F51DA7" w:rsidRDefault="008D057B" w:rsidP="005B6AD8">
      <w:pPr>
        <w:tabs>
          <w:tab w:val="left" w:pos="3119"/>
        </w:tabs>
        <w:spacing w:line="360" w:lineRule="auto"/>
        <w:ind w:firstLine="567"/>
        <w:jc w:val="both"/>
        <w:rPr>
          <w:i/>
          <w:color w:val="FF0000"/>
          <w:sz w:val="28"/>
          <w:szCs w:val="28"/>
        </w:rPr>
      </w:pPr>
      <w:r>
        <w:rPr>
          <w:sz w:val="28"/>
          <w:szCs w:val="28"/>
        </w:rPr>
        <w:t>8</w:t>
      </w:r>
      <w:r w:rsidR="005B6AD8" w:rsidRPr="00F51DA7">
        <w:rPr>
          <w:sz w:val="28"/>
          <w:szCs w:val="28"/>
        </w:rPr>
        <w:t>.</w:t>
      </w:r>
      <w:r>
        <w:rPr>
          <w:sz w:val="28"/>
          <w:szCs w:val="28"/>
        </w:rPr>
        <w:t>12.</w:t>
      </w:r>
      <w:r w:rsidR="005B6AD8" w:rsidRPr="00F51DA7">
        <w:rPr>
          <w:sz w:val="28"/>
          <w:szCs w:val="28"/>
        </w:rPr>
        <w:t xml:space="preserve"> Работодатель обеспечивает беспрепятственное осуществление деятельности собранием (конференцией) работников, если эта деятельность не мешает нормальной работе организации. Работодатель предоставляет для этих целей в бесплатное пользование необходимое помещение, имеющееся у Работодателя на законном основании. </w:t>
      </w:r>
    </w:p>
    <w:p w14:paraId="693F5CE7" w14:textId="12AAFF25" w:rsidR="005B6AD8" w:rsidRDefault="008D057B" w:rsidP="005B6AD8">
      <w:pPr>
        <w:tabs>
          <w:tab w:val="left" w:pos="3119"/>
        </w:tabs>
        <w:spacing w:line="360" w:lineRule="auto"/>
        <w:ind w:firstLine="567"/>
        <w:jc w:val="both"/>
        <w:rPr>
          <w:sz w:val="28"/>
          <w:szCs w:val="28"/>
        </w:rPr>
      </w:pPr>
      <w:r>
        <w:rPr>
          <w:sz w:val="28"/>
          <w:szCs w:val="28"/>
        </w:rPr>
        <w:t>8</w:t>
      </w:r>
      <w:r w:rsidR="005B6AD8" w:rsidRPr="00F51DA7">
        <w:rPr>
          <w:sz w:val="28"/>
          <w:szCs w:val="28"/>
        </w:rPr>
        <w:t>.</w:t>
      </w:r>
      <w:r>
        <w:rPr>
          <w:sz w:val="28"/>
          <w:szCs w:val="28"/>
        </w:rPr>
        <w:t>13.</w:t>
      </w:r>
      <w:r w:rsidR="005B6AD8" w:rsidRPr="00F51DA7">
        <w:rPr>
          <w:sz w:val="28"/>
          <w:szCs w:val="28"/>
        </w:rPr>
        <w:t xml:space="preserve"> Представительный орган работников признает, что проведение собраний (конференций) работников организации в рабочие время допускается по согласованию с Работодателем.</w:t>
      </w:r>
    </w:p>
    <w:p w14:paraId="450AF2A0" w14:textId="77777777" w:rsidR="0014618E" w:rsidRPr="00F51DA7" w:rsidRDefault="0014618E" w:rsidP="005B6AD8">
      <w:pPr>
        <w:tabs>
          <w:tab w:val="left" w:pos="3119"/>
        </w:tabs>
        <w:spacing w:line="360" w:lineRule="auto"/>
        <w:ind w:firstLine="567"/>
        <w:jc w:val="both"/>
        <w:rPr>
          <w:sz w:val="28"/>
          <w:szCs w:val="28"/>
        </w:rPr>
      </w:pPr>
    </w:p>
    <w:p w14:paraId="3E5F41AB" w14:textId="5D7261F1" w:rsidR="00D05386" w:rsidRPr="00D05386" w:rsidRDefault="008D057B" w:rsidP="00D05386">
      <w:pPr>
        <w:tabs>
          <w:tab w:val="left" w:pos="3119"/>
        </w:tabs>
        <w:spacing w:line="360" w:lineRule="auto"/>
        <w:jc w:val="center"/>
        <w:rPr>
          <w:b/>
          <w:bCs/>
          <w:sz w:val="32"/>
          <w:szCs w:val="32"/>
        </w:rPr>
      </w:pPr>
      <w:r>
        <w:rPr>
          <w:b/>
          <w:bCs/>
          <w:sz w:val="32"/>
          <w:szCs w:val="32"/>
        </w:rPr>
        <w:t>Раздел 9</w:t>
      </w:r>
      <w:r w:rsidR="00D05386" w:rsidRPr="00D05386">
        <w:rPr>
          <w:b/>
          <w:bCs/>
          <w:sz w:val="32"/>
          <w:szCs w:val="32"/>
        </w:rPr>
        <w:t xml:space="preserve">. </w:t>
      </w:r>
      <w:r w:rsidR="004E7A41">
        <w:rPr>
          <w:b/>
          <w:bCs/>
          <w:sz w:val="32"/>
          <w:szCs w:val="32"/>
        </w:rPr>
        <w:t xml:space="preserve">Обязательства выборного органа первичной профсоюзной организации </w:t>
      </w:r>
    </w:p>
    <w:p w14:paraId="03CFDB89" w14:textId="5EEA99EF" w:rsidR="00D05386" w:rsidRDefault="008D057B" w:rsidP="00D05386">
      <w:pPr>
        <w:pStyle w:val="2"/>
        <w:tabs>
          <w:tab w:val="left" w:pos="3119"/>
        </w:tabs>
        <w:spacing w:line="360" w:lineRule="auto"/>
        <w:ind w:firstLine="567"/>
        <w:rPr>
          <w:szCs w:val="28"/>
        </w:rPr>
      </w:pPr>
      <w:r>
        <w:rPr>
          <w:szCs w:val="28"/>
        </w:rPr>
        <w:t>9.1</w:t>
      </w:r>
      <w:r w:rsidR="00D05386" w:rsidRPr="00F51DA7">
        <w:rPr>
          <w:szCs w:val="28"/>
        </w:rPr>
        <w:t xml:space="preserve">. </w:t>
      </w:r>
      <w:r w:rsidR="00FA1929">
        <w:t>выборный орган первичной профсоюзной организации</w:t>
      </w:r>
      <w:r w:rsidR="00FA1929" w:rsidRPr="00F51DA7">
        <w:rPr>
          <w:szCs w:val="28"/>
        </w:rPr>
        <w:t xml:space="preserve"> </w:t>
      </w:r>
      <w:r w:rsidR="00D05386" w:rsidRPr="00F51DA7">
        <w:rPr>
          <w:szCs w:val="28"/>
        </w:rPr>
        <w:t>содействует реализации настоящего коллективного договора, осуществлению согласованных мероприятий, направленных на реализацию и защиту социально-трудовых прав работников, снижению социальной напряженности в организации.</w:t>
      </w:r>
    </w:p>
    <w:p w14:paraId="50816CB4" w14:textId="3A8F4BDF" w:rsidR="00D05386" w:rsidRPr="008D057B" w:rsidRDefault="008D057B" w:rsidP="008D057B">
      <w:pPr>
        <w:tabs>
          <w:tab w:val="left" w:pos="3119"/>
        </w:tabs>
        <w:spacing w:line="360" w:lineRule="auto"/>
        <w:ind w:firstLine="567"/>
        <w:jc w:val="both"/>
        <w:rPr>
          <w:sz w:val="28"/>
          <w:szCs w:val="28"/>
        </w:rPr>
      </w:pPr>
      <w:r>
        <w:rPr>
          <w:sz w:val="28"/>
          <w:szCs w:val="28"/>
        </w:rPr>
        <w:t>9</w:t>
      </w:r>
      <w:r w:rsidR="00D05386" w:rsidRPr="00F51DA7">
        <w:rPr>
          <w:sz w:val="28"/>
          <w:szCs w:val="28"/>
        </w:rPr>
        <w:t>.</w:t>
      </w:r>
      <w:r>
        <w:rPr>
          <w:sz w:val="28"/>
          <w:szCs w:val="28"/>
        </w:rPr>
        <w:t>2</w:t>
      </w:r>
      <w:r w:rsidR="00D05386" w:rsidRPr="00F51DA7">
        <w:rPr>
          <w:sz w:val="28"/>
          <w:szCs w:val="28"/>
        </w:rPr>
        <w:t xml:space="preserve">. </w:t>
      </w:r>
      <w:r w:rsidR="00FA1929" w:rsidRPr="008D057B">
        <w:rPr>
          <w:sz w:val="28"/>
          <w:szCs w:val="28"/>
        </w:rPr>
        <w:t xml:space="preserve">выборный орган первичной профсоюзной организации </w:t>
      </w:r>
      <w:r w:rsidR="00D05386" w:rsidRPr="008D057B">
        <w:rPr>
          <w:sz w:val="28"/>
          <w:szCs w:val="28"/>
        </w:rPr>
        <w:t>обязуется</w:t>
      </w:r>
      <w:r w:rsidR="00D05386" w:rsidRPr="00F51DA7">
        <w:rPr>
          <w:sz w:val="28"/>
          <w:szCs w:val="28"/>
        </w:rPr>
        <w:t xml:space="preserve"> проводить работу, способствующую обеспечению своевременного и качественного выполнения работниками должностных обязанностей, </w:t>
      </w:r>
      <w:r w:rsidR="00D05386" w:rsidRPr="00F51DA7">
        <w:rPr>
          <w:sz w:val="28"/>
          <w:szCs w:val="28"/>
        </w:rPr>
        <w:lastRenderedPageBreak/>
        <w:t>соблюдению правил внутреннего трудового распорядка, правил по охране труда, улучшению трудовой дисциплины, организации соревнования.</w:t>
      </w:r>
    </w:p>
    <w:p w14:paraId="7955E81F" w14:textId="56E40571" w:rsidR="00D05386" w:rsidRPr="004E7A41" w:rsidRDefault="00D05386" w:rsidP="00F51DA7">
      <w:pPr>
        <w:tabs>
          <w:tab w:val="left" w:pos="3119"/>
        </w:tabs>
        <w:spacing w:line="360" w:lineRule="auto"/>
        <w:jc w:val="both"/>
        <w:rPr>
          <w:sz w:val="28"/>
          <w:szCs w:val="28"/>
        </w:rPr>
      </w:pPr>
      <w:r w:rsidRPr="004E7A41">
        <w:rPr>
          <w:sz w:val="28"/>
          <w:szCs w:val="28"/>
        </w:rPr>
        <w:t>9.</w:t>
      </w:r>
      <w:r w:rsidR="008D057B" w:rsidRPr="004E7A41">
        <w:rPr>
          <w:sz w:val="28"/>
          <w:szCs w:val="28"/>
        </w:rPr>
        <w:t>3.</w:t>
      </w:r>
      <w:r w:rsidRPr="004E7A41">
        <w:rPr>
          <w:sz w:val="28"/>
          <w:szCs w:val="28"/>
        </w:rPr>
        <w:t xml:space="preserve"> </w:t>
      </w:r>
      <w:r w:rsidR="00FA1929" w:rsidRPr="004E7A41">
        <w:rPr>
          <w:sz w:val="28"/>
          <w:szCs w:val="28"/>
        </w:rPr>
        <w:t xml:space="preserve">выборный орган первичной профсоюзной организации </w:t>
      </w:r>
      <w:r w:rsidRPr="004E7A41">
        <w:rPr>
          <w:sz w:val="28"/>
          <w:szCs w:val="28"/>
        </w:rPr>
        <w:t xml:space="preserve">обязуется: </w:t>
      </w:r>
    </w:p>
    <w:p w14:paraId="0887A3B9" w14:textId="2E523B84" w:rsidR="00C8229C" w:rsidRPr="004E7A41" w:rsidRDefault="00D05386" w:rsidP="00F51DA7">
      <w:pPr>
        <w:tabs>
          <w:tab w:val="left" w:pos="3119"/>
        </w:tabs>
        <w:spacing w:line="360" w:lineRule="auto"/>
        <w:jc w:val="both"/>
        <w:rPr>
          <w:sz w:val="28"/>
          <w:szCs w:val="28"/>
        </w:rPr>
      </w:pPr>
      <w:r w:rsidRPr="004E7A41">
        <w:rPr>
          <w:sz w:val="28"/>
          <w:szCs w:val="28"/>
        </w:rPr>
        <w:t>9.</w:t>
      </w:r>
      <w:r w:rsidR="008D057B" w:rsidRPr="004E7A41">
        <w:rPr>
          <w:sz w:val="28"/>
          <w:szCs w:val="28"/>
        </w:rPr>
        <w:t>3.</w:t>
      </w:r>
      <w:r w:rsidRPr="004E7A41">
        <w:rPr>
          <w:sz w:val="28"/>
          <w:szCs w:val="28"/>
        </w:rPr>
        <w:t>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 Представлять во взаимоотношениях с работодателем интересы работников, не являющихся членами Профсоюза, в случае, если они</w:t>
      </w:r>
      <w:r w:rsidRPr="008D057B">
        <w:rPr>
          <w:b/>
          <w:bCs/>
          <w:sz w:val="28"/>
          <w:szCs w:val="28"/>
        </w:rPr>
        <w:t xml:space="preserve"> </w:t>
      </w:r>
      <w:r w:rsidRPr="004E7A41">
        <w:rPr>
          <w:sz w:val="28"/>
          <w:szCs w:val="28"/>
        </w:rPr>
        <w:t>уполномочили выборный</w:t>
      </w:r>
      <w:r w:rsidRPr="004E7A41">
        <w:t xml:space="preserve"> </w:t>
      </w:r>
      <w:r w:rsidRPr="004E7A41">
        <w:rPr>
          <w:sz w:val="28"/>
          <w:szCs w:val="28"/>
        </w:rPr>
        <w:t>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14:paraId="72C9BD07" w14:textId="65789F86" w:rsidR="00D05386" w:rsidRPr="004E7A41" w:rsidRDefault="00D05386" w:rsidP="00F51DA7">
      <w:pPr>
        <w:tabs>
          <w:tab w:val="left" w:pos="3119"/>
        </w:tabs>
        <w:spacing w:line="360" w:lineRule="auto"/>
        <w:jc w:val="both"/>
        <w:rPr>
          <w:sz w:val="28"/>
          <w:szCs w:val="28"/>
        </w:rPr>
      </w:pPr>
      <w:r w:rsidRPr="004E7A41">
        <w:rPr>
          <w:sz w:val="28"/>
          <w:szCs w:val="28"/>
        </w:rPr>
        <w:t>9.</w:t>
      </w:r>
      <w:r w:rsidR="008D057B" w:rsidRPr="004E7A41">
        <w:rPr>
          <w:sz w:val="28"/>
          <w:szCs w:val="28"/>
        </w:rPr>
        <w:t>3.</w:t>
      </w:r>
      <w:r w:rsidRPr="004E7A41">
        <w:rPr>
          <w:sz w:val="28"/>
          <w:szCs w:val="28"/>
        </w:rPr>
        <w:t>2. Осуществлять контроль за соблюдением работодателем</w:t>
      </w:r>
      <w:r w:rsidRPr="008D057B">
        <w:rPr>
          <w:b/>
          <w:bCs/>
          <w:sz w:val="28"/>
          <w:szCs w:val="28"/>
        </w:rPr>
        <w:t xml:space="preserve"> </w:t>
      </w:r>
      <w:r w:rsidRPr="004E7A41">
        <w:rPr>
          <w:sz w:val="28"/>
          <w:szCs w:val="28"/>
        </w:rPr>
        <w:t>и его представителями</w:t>
      </w:r>
      <w:r w:rsidRPr="008D057B">
        <w:rPr>
          <w:b/>
          <w:bCs/>
          <w:sz w:val="28"/>
          <w:szCs w:val="28"/>
        </w:rPr>
        <w:t xml:space="preserve"> </w:t>
      </w:r>
      <w:r w:rsidRPr="004E7A41">
        <w:rPr>
          <w:sz w:val="28"/>
          <w:szCs w:val="28"/>
        </w:rPr>
        <w:t>трудового законодательства и иных нормативных правовых актов, содержащих нормы трудового права.</w:t>
      </w:r>
    </w:p>
    <w:p w14:paraId="18B5353D" w14:textId="33AB4B2E" w:rsidR="00D05386" w:rsidRPr="004E7A41" w:rsidRDefault="00D05386" w:rsidP="00F51DA7">
      <w:pPr>
        <w:tabs>
          <w:tab w:val="left" w:pos="3119"/>
        </w:tabs>
        <w:spacing w:line="360" w:lineRule="auto"/>
        <w:jc w:val="both"/>
        <w:rPr>
          <w:sz w:val="28"/>
          <w:szCs w:val="28"/>
        </w:rPr>
      </w:pPr>
      <w:r w:rsidRPr="004E7A41">
        <w:rPr>
          <w:sz w:val="28"/>
          <w:szCs w:val="28"/>
        </w:rPr>
        <w:t xml:space="preserve"> 9.</w:t>
      </w:r>
      <w:r w:rsidR="008D057B" w:rsidRPr="004E7A41">
        <w:rPr>
          <w:sz w:val="28"/>
          <w:szCs w:val="28"/>
        </w:rPr>
        <w:t>3.</w:t>
      </w:r>
      <w:r w:rsidRPr="004E7A41">
        <w:rPr>
          <w:sz w:val="28"/>
          <w:szCs w:val="28"/>
        </w:rPr>
        <w:t xml:space="preserve">3. 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 </w:t>
      </w:r>
    </w:p>
    <w:p w14:paraId="6DB2E55A" w14:textId="5967FE09" w:rsidR="00D05386" w:rsidRPr="004E7A41" w:rsidRDefault="00D05386" w:rsidP="00F51DA7">
      <w:pPr>
        <w:tabs>
          <w:tab w:val="left" w:pos="3119"/>
        </w:tabs>
        <w:spacing w:line="360" w:lineRule="auto"/>
        <w:jc w:val="both"/>
        <w:rPr>
          <w:sz w:val="28"/>
          <w:szCs w:val="28"/>
        </w:rPr>
      </w:pPr>
      <w:r w:rsidRPr="004E7A41">
        <w:rPr>
          <w:sz w:val="28"/>
          <w:szCs w:val="28"/>
        </w:rPr>
        <w:t>9.</w:t>
      </w:r>
      <w:r w:rsidR="008D057B" w:rsidRPr="004E7A41">
        <w:rPr>
          <w:sz w:val="28"/>
          <w:szCs w:val="28"/>
        </w:rPr>
        <w:t>3.</w:t>
      </w:r>
      <w:r w:rsidRPr="004E7A41">
        <w:rPr>
          <w:sz w:val="28"/>
          <w:szCs w:val="28"/>
        </w:rPr>
        <w:t xml:space="preserve">4. Осуществлять контроль за охраной труда в образовательной организации. </w:t>
      </w:r>
    </w:p>
    <w:p w14:paraId="70DCEC63" w14:textId="07F7A1D4" w:rsidR="00D05386" w:rsidRPr="004E7A41" w:rsidRDefault="00D05386" w:rsidP="00F51DA7">
      <w:pPr>
        <w:tabs>
          <w:tab w:val="left" w:pos="3119"/>
        </w:tabs>
        <w:spacing w:line="360" w:lineRule="auto"/>
        <w:jc w:val="both"/>
        <w:rPr>
          <w:sz w:val="28"/>
          <w:szCs w:val="28"/>
        </w:rPr>
      </w:pPr>
      <w:r w:rsidRPr="004E7A41">
        <w:rPr>
          <w:sz w:val="28"/>
          <w:szCs w:val="28"/>
        </w:rPr>
        <w:t>9.</w:t>
      </w:r>
      <w:r w:rsidR="008D057B" w:rsidRPr="004E7A41">
        <w:rPr>
          <w:sz w:val="28"/>
          <w:szCs w:val="28"/>
        </w:rPr>
        <w:t>3.</w:t>
      </w:r>
      <w:r w:rsidRPr="004E7A41">
        <w:rPr>
          <w:sz w:val="28"/>
          <w:szCs w:val="28"/>
        </w:rPr>
        <w:t xml:space="preserve">5. Представлять и защищать трудовые права членов Профсоюза в комиссии по трудовым спорам и в суде (статья 382 ТК РФ). </w:t>
      </w:r>
    </w:p>
    <w:p w14:paraId="5F0D623E" w14:textId="459E3D3D" w:rsidR="00D05386" w:rsidRPr="004E7A41" w:rsidRDefault="00D05386" w:rsidP="00F51DA7">
      <w:pPr>
        <w:tabs>
          <w:tab w:val="left" w:pos="3119"/>
        </w:tabs>
        <w:spacing w:line="360" w:lineRule="auto"/>
        <w:jc w:val="both"/>
        <w:rPr>
          <w:sz w:val="28"/>
          <w:szCs w:val="28"/>
        </w:rPr>
      </w:pPr>
      <w:r w:rsidRPr="004E7A41">
        <w:rPr>
          <w:sz w:val="28"/>
          <w:szCs w:val="28"/>
        </w:rPr>
        <w:t>9.</w:t>
      </w:r>
      <w:r w:rsidR="008D057B" w:rsidRPr="004E7A41">
        <w:rPr>
          <w:sz w:val="28"/>
          <w:szCs w:val="28"/>
        </w:rPr>
        <w:t>3.</w:t>
      </w:r>
      <w:r w:rsidRPr="004E7A41">
        <w:rPr>
          <w:sz w:val="28"/>
          <w:szCs w:val="28"/>
        </w:rPr>
        <w:t xml:space="preserve">6. Осуществлять контроль за правильностью и своевременностью предоставления работникам отпусков и их оплаты. </w:t>
      </w:r>
    </w:p>
    <w:p w14:paraId="60A6B5EC" w14:textId="36B42946" w:rsidR="00D05386" w:rsidRPr="004E7A41" w:rsidRDefault="00D05386" w:rsidP="00F51DA7">
      <w:pPr>
        <w:tabs>
          <w:tab w:val="left" w:pos="3119"/>
        </w:tabs>
        <w:spacing w:line="360" w:lineRule="auto"/>
        <w:jc w:val="both"/>
        <w:rPr>
          <w:sz w:val="28"/>
          <w:szCs w:val="28"/>
        </w:rPr>
      </w:pPr>
      <w:r w:rsidRPr="004E7A41">
        <w:rPr>
          <w:sz w:val="28"/>
          <w:szCs w:val="28"/>
        </w:rPr>
        <w:t>9.</w:t>
      </w:r>
      <w:r w:rsidR="008D057B" w:rsidRPr="004E7A41">
        <w:rPr>
          <w:sz w:val="28"/>
          <w:szCs w:val="28"/>
        </w:rPr>
        <w:t>3.</w:t>
      </w:r>
      <w:r w:rsidRPr="004E7A41">
        <w:rPr>
          <w:sz w:val="28"/>
          <w:szCs w:val="28"/>
        </w:rPr>
        <w:t xml:space="preserve">7. Осуществлять контроль за соблюдением порядка аттестации работников образовательной организации, проводимой в целях подтверждения соответствия занимаемой должности. </w:t>
      </w:r>
    </w:p>
    <w:p w14:paraId="2A329914" w14:textId="757CFD03" w:rsidR="00D05386" w:rsidRPr="004E7A41" w:rsidRDefault="00D05386" w:rsidP="00F51DA7">
      <w:pPr>
        <w:tabs>
          <w:tab w:val="left" w:pos="3119"/>
        </w:tabs>
        <w:spacing w:line="360" w:lineRule="auto"/>
        <w:jc w:val="both"/>
        <w:rPr>
          <w:sz w:val="28"/>
          <w:szCs w:val="28"/>
        </w:rPr>
      </w:pPr>
      <w:r w:rsidRPr="004E7A41">
        <w:rPr>
          <w:sz w:val="28"/>
          <w:szCs w:val="28"/>
        </w:rPr>
        <w:t>9.</w:t>
      </w:r>
      <w:r w:rsidR="008D057B" w:rsidRPr="004E7A41">
        <w:rPr>
          <w:sz w:val="28"/>
          <w:szCs w:val="28"/>
        </w:rPr>
        <w:t>3.</w:t>
      </w:r>
      <w:r w:rsidRPr="004E7A41">
        <w:rPr>
          <w:sz w:val="28"/>
          <w:szCs w:val="28"/>
        </w:rPr>
        <w:t xml:space="preserve">8. Принимать участие в аттестации работников образовательной организации на соответствие занимаемой должности, делегируя </w:t>
      </w:r>
      <w:r w:rsidRPr="004E7A41">
        <w:rPr>
          <w:sz w:val="28"/>
          <w:szCs w:val="28"/>
        </w:rPr>
        <w:lastRenderedPageBreak/>
        <w:t xml:space="preserve">представителя в состав аттестационной комиссии образовательной организации. </w:t>
      </w:r>
    </w:p>
    <w:p w14:paraId="5736C62F" w14:textId="362F440C" w:rsidR="00D05386" w:rsidRPr="004E7A41" w:rsidRDefault="00D05386" w:rsidP="00F51DA7">
      <w:pPr>
        <w:tabs>
          <w:tab w:val="left" w:pos="3119"/>
        </w:tabs>
        <w:spacing w:line="360" w:lineRule="auto"/>
        <w:jc w:val="both"/>
        <w:rPr>
          <w:sz w:val="28"/>
          <w:szCs w:val="28"/>
        </w:rPr>
      </w:pPr>
      <w:r w:rsidRPr="004E7A41">
        <w:rPr>
          <w:sz w:val="28"/>
          <w:szCs w:val="28"/>
        </w:rPr>
        <w:t>9.</w:t>
      </w:r>
      <w:r w:rsidR="008D057B" w:rsidRPr="004E7A41">
        <w:rPr>
          <w:sz w:val="28"/>
          <w:szCs w:val="28"/>
        </w:rPr>
        <w:t>3.</w:t>
      </w:r>
      <w:r w:rsidRPr="004E7A41">
        <w:rPr>
          <w:sz w:val="28"/>
          <w:szCs w:val="28"/>
        </w:rPr>
        <w:t>9. Осуществлять проверку правильности удержания и перечисления на счет территориальной профсоюзной организации членских профсоюзных взносов.</w:t>
      </w:r>
    </w:p>
    <w:p w14:paraId="1056616A" w14:textId="46921CC3" w:rsidR="00D05386" w:rsidRPr="008D057B" w:rsidRDefault="00D05386" w:rsidP="00F51DA7">
      <w:pPr>
        <w:tabs>
          <w:tab w:val="left" w:pos="3119"/>
        </w:tabs>
        <w:spacing w:line="360" w:lineRule="auto"/>
        <w:jc w:val="both"/>
        <w:rPr>
          <w:sz w:val="28"/>
          <w:szCs w:val="28"/>
        </w:rPr>
      </w:pPr>
      <w:r w:rsidRPr="008D057B">
        <w:rPr>
          <w:sz w:val="28"/>
          <w:szCs w:val="28"/>
        </w:rPr>
        <w:t>9.</w:t>
      </w:r>
      <w:r w:rsidR="008D057B" w:rsidRPr="008D057B">
        <w:rPr>
          <w:sz w:val="28"/>
          <w:szCs w:val="28"/>
        </w:rPr>
        <w:t>3.</w:t>
      </w:r>
      <w:r w:rsidRPr="008D057B">
        <w:rPr>
          <w:sz w:val="28"/>
          <w:szCs w:val="28"/>
        </w:rPr>
        <w:t xml:space="preserve">10. Информировать членов Профсоюза о своей работе, о деятельности выборных профсоюзных органов, местной и областной организаций профсоюза. </w:t>
      </w:r>
    </w:p>
    <w:p w14:paraId="2AF6C129" w14:textId="63E4065B" w:rsidR="00D05386" w:rsidRPr="008D057B" w:rsidRDefault="00D05386" w:rsidP="00F51DA7">
      <w:pPr>
        <w:tabs>
          <w:tab w:val="left" w:pos="3119"/>
        </w:tabs>
        <w:spacing w:line="360" w:lineRule="auto"/>
        <w:jc w:val="both"/>
        <w:rPr>
          <w:sz w:val="28"/>
          <w:szCs w:val="28"/>
        </w:rPr>
      </w:pPr>
      <w:r w:rsidRPr="008D057B">
        <w:rPr>
          <w:sz w:val="28"/>
          <w:szCs w:val="28"/>
        </w:rPr>
        <w:t>9.</w:t>
      </w:r>
      <w:r w:rsidR="008D057B" w:rsidRPr="008D057B">
        <w:rPr>
          <w:sz w:val="28"/>
          <w:szCs w:val="28"/>
        </w:rPr>
        <w:t>3.</w:t>
      </w:r>
      <w:r w:rsidRPr="008D057B">
        <w:rPr>
          <w:sz w:val="28"/>
          <w:szCs w:val="28"/>
        </w:rPr>
        <w:t xml:space="preserve">11. Организовывать физкультурно-оздоровительную и культурно-массовую работу для членов Профсоюза и других работников образовательной организации. </w:t>
      </w:r>
    </w:p>
    <w:p w14:paraId="27B0877B" w14:textId="24003BF8" w:rsidR="00D05386" w:rsidRPr="008D057B" w:rsidRDefault="00D05386" w:rsidP="00F51DA7">
      <w:pPr>
        <w:tabs>
          <w:tab w:val="left" w:pos="3119"/>
        </w:tabs>
        <w:spacing w:line="360" w:lineRule="auto"/>
        <w:jc w:val="both"/>
        <w:rPr>
          <w:sz w:val="28"/>
          <w:szCs w:val="28"/>
        </w:rPr>
      </w:pPr>
      <w:r w:rsidRPr="008D057B">
        <w:rPr>
          <w:sz w:val="28"/>
          <w:szCs w:val="28"/>
        </w:rPr>
        <w:t>9.</w:t>
      </w:r>
      <w:r w:rsidR="008D057B" w:rsidRPr="008D057B">
        <w:rPr>
          <w:sz w:val="28"/>
          <w:szCs w:val="28"/>
        </w:rPr>
        <w:t>3.</w:t>
      </w:r>
      <w:r w:rsidRPr="008D057B">
        <w:rPr>
          <w:sz w:val="28"/>
          <w:szCs w:val="28"/>
        </w:rPr>
        <w:t>12. Содействовать оздоровлению членов профсоюза и их детей.</w:t>
      </w:r>
    </w:p>
    <w:p w14:paraId="6AB57623" w14:textId="59973A04" w:rsidR="00D05386" w:rsidRPr="008D057B" w:rsidRDefault="00D05386" w:rsidP="00F51DA7">
      <w:pPr>
        <w:tabs>
          <w:tab w:val="left" w:pos="3119"/>
        </w:tabs>
        <w:spacing w:line="360" w:lineRule="auto"/>
        <w:jc w:val="both"/>
        <w:rPr>
          <w:sz w:val="28"/>
          <w:szCs w:val="28"/>
        </w:rPr>
      </w:pPr>
      <w:r w:rsidRPr="008D057B">
        <w:rPr>
          <w:sz w:val="28"/>
          <w:szCs w:val="28"/>
        </w:rPr>
        <w:t xml:space="preserve"> 9.</w:t>
      </w:r>
      <w:r w:rsidR="008D057B" w:rsidRPr="008D057B">
        <w:rPr>
          <w:sz w:val="28"/>
          <w:szCs w:val="28"/>
        </w:rPr>
        <w:t>3.</w:t>
      </w:r>
      <w:r w:rsidRPr="008D057B">
        <w:rPr>
          <w:sz w:val="28"/>
          <w:szCs w:val="28"/>
        </w:rPr>
        <w:t>13. Ходатайствовать о присвоении почетных званий, представлении к наградам работников образовательной организации.</w:t>
      </w:r>
    </w:p>
    <w:p w14:paraId="1503EF01" w14:textId="77777777" w:rsidR="00FA1929" w:rsidRPr="008D057B" w:rsidRDefault="00FA1929" w:rsidP="00F51DA7">
      <w:pPr>
        <w:tabs>
          <w:tab w:val="left" w:pos="3119"/>
        </w:tabs>
        <w:spacing w:line="360" w:lineRule="auto"/>
        <w:jc w:val="both"/>
        <w:rPr>
          <w:sz w:val="28"/>
          <w:szCs w:val="28"/>
        </w:rPr>
      </w:pPr>
    </w:p>
    <w:p w14:paraId="56A0B07F" w14:textId="2C5DB84F" w:rsidR="00894D1B" w:rsidRPr="004E7A41" w:rsidRDefault="00C8229C" w:rsidP="00F51DA7">
      <w:pPr>
        <w:pStyle w:val="34"/>
        <w:spacing w:line="360" w:lineRule="auto"/>
        <w:jc w:val="center"/>
        <w:outlineLvl w:val="0"/>
        <w:rPr>
          <w:b/>
          <w:bCs/>
          <w:caps/>
          <w:sz w:val="32"/>
          <w:szCs w:val="32"/>
        </w:rPr>
      </w:pPr>
      <w:r w:rsidRPr="004E7A41">
        <w:rPr>
          <w:b/>
          <w:sz w:val="32"/>
          <w:szCs w:val="32"/>
        </w:rPr>
        <w:t xml:space="preserve">Раздел </w:t>
      </w:r>
      <w:r w:rsidR="008D057B" w:rsidRPr="004E7A41">
        <w:rPr>
          <w:b/>
          <w:sz w:val="32"/>
          <w:szCs w:val="32"/>
        </w:rPr>
        <w:t>10</w:t>
      </w:r>
      <w:r w:rsidRPr="004E7A41">
        <w:rPr>
          <w:b/>
          <w:sz w:val="32"/>
          <w:szCs w:val="32"/>
        </w:rPr>
        <w:t>.</w:t>
      </w:r>
      <w:r w:rsidR="00283704" w:rsidRPr="004E7A41">
        <w:rPr>
          <w:b/>
          <w:sz w:val="32"/>
          <w:szCs w:val="32"/>
        </w:rPr>
        <w:t xml:space="preserve"> </w:t>
      </w:r>
      <w:r w:rsidR="009B1B32" w:rsidRPr="004E7A41">
        <w:rPr>
          <w:b/>
          <w:sz w:val="32"/>
          <w:szCs w:val="32"/>
        </w:rPr>
        <w:t>Контроль за выполнением коллективного договора. Ответственность сторон коллективного договора.</w:t>
      </w:r>
    </w:p>
    <w:p w14:paraId="6D9FCC21" w14:textId="77777777" w:rsidR="00894D1B" w:rsidRPr="00F51DA7" w:rsidRDefault="00894D1B" w:rsidP="00A655BF">
      <w:pPr>
        <w:pStyle w:val="34"/>
        <w:spacing w:after="0" w:line="360" w:lineRule="auto"/>
        <w:ind w:left="177"/>
        <w:jc w:val="both"/>
        <w:rPr>
          <w:sz w:val="28"/>
          <w:szCs w:val="28"/>
        </w:rPr>
      </w:pPr>
      <w:r w:rsidRPr="00F51DA7">
        <w:rPr>
          <w:sz w:val="28"/>
          <w:szCs w:val="28"/>
        </w:rPr>
        <w:t>Стороны договорились:</w:t>
      </w:r>
    </w:p>
    <w:p w14:paraId="2666FF95" w14:textId="25C408FD" w:rsidR="00894D1B" w:rsidRPr="00F51DA7" w:rsidRDefault="008D057B" w:rsidP="008D057B">
      <w:pPr>
        <w:pStyle w:val="34"/>
        <w:spacing w:after="0" w:line="360" w:lineRule="auto"/>
        <w:jc w:val="both"/>
        <w:rPr>
          <w:sz w:val="28"/>
          <w:szCs w:val="28"/>
        </w:rPr>
      </w:pPr>
      <w:r>
        <w:rPr>
          <w:sz w:val="28"/>
          <w:szCs w:val="28"/>
        </w:rPr>
        <w:t>10.1.</w:t>
      </w:r>
      <w:r w:rsidR="0014618E">
        <w:rPr>
          <w:sz w:val="28"/>
          <w:szCs w:val="28"/>
        </w:rPr>
        <w:t xml:space="preserve"> </w:t>
      </w:r>
      <w:r w:rsidR="00894D1B" w:rsidRPr="00F51DA7">
        <w:rPr>
          <w:sz w:val="28"/>
          <w:szCs w:val="28"/>
        </w:rPr>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r w:rsidR="00A14F5F" w:rsidRPr="00F51DA7">
        <w:rPr>
          <w:sz w:val="28"/>
          <w:szCs w:val="28"/>
        </w:rPr>
        <w:t xml:space="preserve"> </w:t>
      </w:r>
    </w:p>
    <w:p w14:paraId="1488B305" w14:textId="5A9EA19E" w:rsidR="00894D1B" w:rsidRPr="00F51DA7" w:rsidRDefault="008D057B" w:rsidP="008D057B">
      <w:pPr>
        <w:pStyle w:val="34"/>
        <w:spacing w:after="0" w:line="360" w:lineRule="auto"/>
        <w:jc w:val="both"/>
        <w:rPr>
          <w:sz w:val="28"/>
          <w:szCs w:val="28"/>
        </w:rPr>
      </w:pPr>
      <w:r>
        <w:rPr>
          <w:sz w:val="28"/>
          <w:szCs w:val="28"/>
        </w:rPr>
        <w:t>10.2.</w:t>
      </w:r>
      <w:r w:rsidR="0014618E">
        <w:rPr>
          <w:sz w:val="28"/>
          <w:szCs w:val="28"/>
        </w:rPr>
        <w:t xml:space="preserve"> </w:t>
      </w:r>
      <w:r w:rsidR="00B00DB9" w:rsidRPr="00F51DA7">
        <w:rPr>
          <w:sz w:val="28"/>
          <w:szCs w:val="28"/>
        </w:rPr>
        <w:t>Разъяснять условия коллективного договора работникам Учреждения положения настоящего коллективного договора, локальных нормативных актов и трудового законодательства, содействовать реализации их прав.</w:t>
      </w:r>
    </w:p>
    <w:p w14:paraId="5B488EBF" w14:textId="77777777" w:rsidR="009B1B32" w:rsidRPr="00F51DA7" w:rsidRDefault="00DD3C05" w:rsidP="00F51DA7">
      <w:pPr>
        <w:pStyle w:val="ConsPlusNormal"/>
        <w:widowControl/>
        <w:spacing w:line="360" w:lineRule="auto"/>
        <w:ind w:firstLine="567"/>
        <w:jc w:val="both"/>
        <w:rPr>
          <w:rFonts w:ascii="Times New Roman" w:hAnsi="Times New Roman" w:cs="Times New Roman"/>
          <w:sz w:val="28"/>
          <w:szCs w:val="28"/>
        </w:rPr>
      </w:pPr>
      <w:r w:rsidRPr="00F51DA7">
        <w:rPr>
          <w:rFonts w:ascii="Times New Roman" w:hAnsi="Times New Roman" w:cs="Times New Roman"/>
          <w:sz w:val="28"/>
          <w:szCs w:val="28"/>
        </w:rPr>
        <w:t xml:space="preserve">Условия настоящего коллективного договора обязательны для сторон. </w:t>
      </w:r>
      <w:r w:rsidRPr="00F51DA7">
        <w:rPr>
          <w:rFonts w:ascii="Times New Roman" w:eastAsiaTheme="minorHAnsi" w:hAnsi="Times New Roman" w:cs="Times New Roman"/>
          <w:sz w:val="28"/>
          <w:szCs w:val="28"/>
          <w:lang w:eastAsia="en-US"/>
        </w:rPr>
        <w:t xml:space="preserve">Ни одна из сторон не может в одностороннем порядке прекратить выполнение принятых обязательств. </w:t>
      </w:r>
      <w:r w:rsidRPr="00F51DA7">
        <w:rPr>
          <w:rFonts w:ascii="Times New Roman" w:hAnsi="Times New Roman" w:cs="Times New Roman"/>
          <w:sz w:val="28"/>
          <w:szCs w:val="28"/>
        </w:rPr>
        <w:t xml:space="preserve">При наступлении условий, требующих внесения дополнений или изменений в настоящий коллективный договор во время их действия, заинтересованная сторона обращается с письменным </w:t>
      </w:r>
      <w:r w:rsidRPr="00F51DA7">
        <w:rPr>
          <w:rFonts w:ascii="Times New Roman" w:hAnsi="Times New Roman" w:cs="Times New Roman"/>
          <w:sz w:val="28"/>
          <w:szCs w:val="28"/>
        </w:rPr>
        <w:lastRenderedPageBreak/>
        <w:t xml:space="preserve">заявлением к другой стороне. </w:t>
      </w:r>
      <w:r w:rsidR="009B1B32" w:rsidRPr="00F51DA7">
        <w:rPr>
          <w:rFonts w:ascii="Times New Roman" w:hAnsi="Times New Roman" w:cs="Times New Roman"/>
          <w:sz w:val="28"/>
          <w:szCs w:val="28"/>
        </w:rPr>
        <w:t>Сторона, получившая письменное сообщение, должна в течение 7 календарных дней со дня получения соответствующего запроса рассмотреть, устранить допущенное нарушение и дать мотивированный ответ.</w:t>
      </w:r>
    </w:p>
    <w:p w14:paraId="09991D9E" w14:textId="77777777" w:rsidR="00DD3C05" w:rsidRPr="00F51DA7" w:rsidRDefault="00DD3C05" w:rsidP="00F51DA7">
      <w:pPr>
        <w:autoSpaceDE w:val="0"/>
        <w:autoSpaceDN w:val="0"/>
        <w:adjustRightInd w:val="0"/>
        <w:spacing w:line="360" w:lineRule="auto"/>
        <w:jc w:val="both"/>
        <w:rPr>
          <w:sz w:val="28"/>
          <w:szCs w:val="28"/>
        </w:rPr>
      </w:pPr>
      <w:r w:rsidRPr="00F51DA7">
        <w:rPr>
          <w:sz w:val="28"/>
          <w:szCs w:val="28"/>
        </w:rPr>
        <w:t>Решение о внесении изменений принимается по совместному решению сторон.</w:t>
      </w:r>
    </w:p>
    <w:p w14:paraId="5211DCE9" w14:textId="30DCABDB" w:rsidR="00894D1B" w:rsidRPr="00F51DA7" w:rsidRDefault="008D057B" w:rsidP="008D057B">
      <w:pPr>
        <w:pStyle w:val="34"/>
        <w:spacing w:after="0" w:line="360" w:lineRule="auto"/>
        <w:jc w:val="both"/>
        <w:rPr>
          <w:color w:val="FF0000"/>
          <w:sz w:val="28"/>
          <w:szCs w:val="28"/>
        </w:rPr>
      </w:pPr>
      <w:r>
        <w:rPr>
          <w:sz w:val="28"/>
          <w:szCs w:val="28"/>
        </w:rPr>
        <w:t>10.3.</w:t>
      </w:r>
      <w:r w:rsidR="00894D1B" w:rsidRPr="00F51DA7">
        <w:rPr>
          <w:sz w:val="28"/>
          <w:szCs w:val="28"/>
        </w:rPr>
        <w:t xml:space="preserve">Своевременно вносить изменения и дополнения в коллективный договор и его приложения путем дополнительного соглашения с направлением его в орган по труду (уполномоченный орган) для уведомительной регистрации. </w:t>
      </w:r>
    </w:p>
    <w:p w14:paraId="1254BE6C" w14:textId="52F20715" w:rsidR="00894D1B" w:rsidRPr="00F51DA7" w:rsidRDefault="008D057B" w:rsidP="008D057B">
      <w:pPr>
        <w:pStyle w:val="34"/>
        <w:spacing w:after="0" w:line="360" w:lineRule="auto"/>
        <w:jc w:val="both"/>
        <w:rPr>
          <w:sz w:val="28"/>
          <w:szCs w:val="28"/>
        </w:rPr>
      </w:pPr>
      <w:r>
        <w:rPr>
          <w:sz w:val="28"/>
          <w:szCs w:val="28"/>
        </w:rPr>
        <w:t>10.4.</w:t>
      </w:r>
      <w:r w:rsidR="004E7A41">
        <w:rPr>
          <w:sz w:val="28"/>
          <w:szCs w:val="28"/>
        </w:rPr>
        <w:t xml:space="preserve"> </w:t>
      </w:r>
      <w:r w:rsidR="00894D1B" w:rsidRPr="00F51DA7">
        <w:rPr>
          <w:sz w:val="28"/>
          <w:szCs w:val="28"/>
        </w:rPr>
        <w:t>Ежегодно (декабрь)проводить обсуждение хода выполнения коллективного договора, а по окончанию срока действия - отчитываться о его выполнении,</w:t>
      </w:r>
      <w:r w:rsidR="00A655BF">
        <w:rPr>
          <w:sz w:val="28"/>
          <w:szCs w:val="28"/>
        </w:rPr>
        <w:t xml:space="preserve"> </w:t>
      </w:r>
      <w:r w:rsidR="00894D1B" w:rsidRPr="00F51DA7">
        <w:rPr>
          <w:sz w:val="28"/>
          <w:szCs w:val="28"/>
        </w:rPr>
        <w:t>на общем собрании</w:t>
      </w:r>
      <w:r w:rsidR="00A655BF">
        <w:rPr>
          <w:sz w:val="28"/>
          <w:szCs w:val="28"/>
        </w:rPr>
        <w:t xml:space="preserve"> </w:t>
      </w:r>
      <w:r w:rsidR="00894D1B" w:rsidRPr="00F51DA7">
        <w:rPr>
          <w:sz w:val="28"/>
          <w:szCs w:val="28"/>
        </w:rPr>
        <w:t>работников</w:t>
      </w:r>
      <w:r w:rsidR="00B00DB9" w:rsidRPr="00F51DA7">
        <w:rPr>
          <w:sz w:val="28"/>
          <w:szCs w:val="28"/>
        </w:rPr>
        <w:t>. С отчетом выступают представители обеих сторон, подписавших настоящий коллективный договор</w:t>
      </w:r>
    </w:p>
    <w:p w14:paraId="5819FEAA" w14:textId="034E4860" w:rsidR="00894D1B" w:rsidRPr="00F51DA7" w:rsidRDefault="008D057B" w:rsidP="008D057B">
      <w:pPr>
        <w:pStyle w:val="34"/>
        <w:spacing w:after="0" w:line="360" w:lineRule="auto"/>
        <w:jc w:val="both"/>
        <w:rPr>
          <w:sz w:val="28"/>
          <w:szCs w:val="28"/>
        </w:rPr>
      </w:pPr>
      <w:r>
        <w:rPr>
          <w:sz w:val="28"/>
          <w:szCs w:val="28"/>
        </w:rPr>
        <w:t>10.5.</w:t>
      </w:r>
      <w:r w:rsidR="00894D1B" w:rsidRPr="00F51DA7">
        <w:rPr>
          <w:sz w:val="28"/>
          <w:szCs w:val="28"/>
        </w:rPr>
        <w:t>В случае выполнения работодателем обязательств, возложенных на него коллективным договором, работники   обязуются   не   прибегать   к   разрешению коллективного трудового спора путем организации и проведения забастовок.</w:t>
      </w:r>
    </w:p>
    <w:p w14:paraId="784B99E5" w14:textId="2A0690B0" w:rsidR="009B1B32" w:rsidRPr="00F51DA7" w:rsidRDefault="008D057B" w:rsidP="008D057B">
      <w:pPr>
        <w:pStyle w:val="34"/>
        <w:spacing w:after="0" w:line="360" w:lineRule="auto"/>
        <w:jc w:val="both"/>
        <w:rPr>
          <w:sz w:val="28"/>
          <w:szCs w:val="28"/>
        </w:rPr>
      </w:pPr>
      <w:r>
        <w:rPr>
          <w:sz w:val="28"/>
          <w:szCs w:val="28"/>
        </w:rPr>
        <w:t>10.6.</w:t>
      </w:r>
      <w:r w:rsidR="004E7A41">
        <w:rPr>
          <w:sz w:val="28"/>
          <w:szCs w:val="28"/>
        </w:rPr>
        <w:t xml:space="preserve"> </w:t>
      </w:r>
      <w:r w:rsidR="009B1B32" w:rsidRPr="00F51DA7">
        <w:rPr>
          <w:sz w:val="28"/>
          <w:szCs w:val="28"/>
        </w:rPr>
        <w:t>Лица</w:t>
      </w:r>
      <w:r w:rsidR="004E7A41">
        <w:rPr>
          <w:sz w:val="28"/>
          <w:szCs w:val="28"/>
        </w:rPr>
        <w:t xml:space="preserve"> </w:t>
      </w:r>
      <w:r w:rsidR="009B1B32" w:rsidRPr="00F51DA7">
        <w:rPr>
          <w:sz w:val="28"/>
          <w:szCs w:val="28"/>
        </w:rPr>
        <w:t>виновные в неисполнении коллективного договора и нарушении</w:t>
      </w:r>
      <w:r>
        <w:rPr>
          <w:sz w:val="28"/>
          <w:szCs w:val="28"/>
        </w:rPr>
        <w:t xml:space="preserve"> </w:t>
      </w:r>
      <w:r w:rsidR="009B1B32" w:rsidRPr="00F51DA7">
        <w:rPr>
          <w:sz w:val="28"/>
          <w:szCs w:val="28"/>
        </w:rPr>
        <w:t>его условий несут ответственность в соответствии с законодательством.</w:t>
      </w:r>
    </w:p>
    <w:p w14:paraId="075BD3BE" w14:textId="4CE4303A" w:rsidR="00894D1B" w:rsidRPr="00F51DA7" w:rsidRDefault="008D057B" w:rsidP="008D057B">
      <w:pPr>
        <w:pStyle w:val="34"/>
        <w:spacing w:after="0" w:line="360" w:lineRule="auto"/>
        <w:jc w:val="both"/>
        <w:rPr>
          <w:sz w:val="28"/>
          <w:szCs w:val="28"/>
        </w:rPr>
      </w:pPr>
      <w:r>
        <w:rPr>
          <w:sz w:val="28"/>
          <w:szCs w:val="28"/>
        </w:rPr>
        <w:t>10.7.</w:t>
      </w:r>
      <w:r w:rsidR="004E7A41">
        <w:rPr>
          <w:sz w:val="28"/>
          <w:szCs w:val="28"/>
        </w:rPr>
        <w:t xml:space="preserve"> </w:t>
      </w:r>
      <w:r w:rsidR="00894D1B" w:rsidRPr="00F51DA7">
        <w:rPr>
          <w:sz w:val="28"/>
          <w:szCs w:val="28"/>
        </w:rPr>
        <w:t>Коллективный договор размещается на сайте</w:t>
      </w:r>
      <w:r w:rsidR="008B5101" w:rsidRPr="00F51DA7">
        <w:rPr>
          <w:sz w:val="28"/>
          <w:szCs w:val="28"/>
        </w:rPr>
        <w:t>:</w:t>
      </w:r>
      <w:r w:rsidR="00283704">
        <w:rPr>
          <w:sz w:val="28"/>
          <w:szCs w:val="28"/>
        </w:rPr>
        <w:t xml:space="preserve"> </w:t>
      </w:r>
      <w:hyperlink r:id="rId18" w:history="1">
        <w:r w:rsidR="0014618E" w:rsidRPr="00D248D8">
          <w:rPr>
            <w:rStyle w:val="af4"/>
            <w:sz w:val="28"/>
            <w:szCs w:val="28"/>
            <w:shd w:val="clear" w:color="auto" w:fill="FBFBFB"/>
          </w:rPr>
          <w:t>http://centrprofnsk.ru</w:t>
        </w:r>
      </w:hyperlink>
      <w:r w:rsidR="004B35CE">
        <w:rPr>
          <w:rStyle w:val="af4"/>
          <w:sz w:val="28"/>
          <w:szCs w:val="28"/>
          <w:shd w:val="clear" w:color="auto" w:fill="FBFBFB"/>
        </w:rPr>
        <w:t>/</w:t>
      </w:r>
      <w:r w:rsidR="008B5101" w:rsidRPr="00F51DA7">
        <w:rPr>
          <w:sz w:val="28"/>
          <w:szCs w:val="28"/>
          <w:shd w:val="clear" w:color="auto" w:fill="FBFBFB"/>
        </w:rPr>
        <w:t>,</w:t>
      </w:r>
      <w:r w:rsidR="0014618E">
        <w:rPr>
          <w:sz w:val="28"/>
          <w:szCs w:val="28"/>
          <w:shd w:val="clear" w:color="auto" w:fill="FBFBFB"/>
        </w:rPr>
        <w:t xml:space="preserve"> </w:t>
      </w:r>
      <w:r w:rsidR="008B5101" w:rsidRPr="00F51DA7">
        <w:rPr>
          <w:sz w:val="28"/>
          <w:szCs w:val="28"/>
        </w:rPr>
        <w:t>раздел: документы</w:t>
      </w:r>
      <w:r w:rsidR="00894D1B" w:rsidRPr="00F51DA7">
        <w:rPr>
          <w:sz w:val="28"/>
          <w:szCs w:val="28"/>
        </w:rPr>
        <w:t xml:space="preserve"> и копия в профсоюзном уголке, с целью свободной доступности работников</w:t>
      </w:r>
      <w:r w:rsidR="008B5101" w:rsidRPr="00F51DA7">
        <w:rPr>
          <w:sz w:val="28"/>
          <w:szCs w:val="28"/>
        </w:rPr>
        <w:t>.</w:t>
      </w:r>
    </w:p>
    <w:p w14:paraId="68D6C2B7" w14:textId="77777777" w:rsidR="00C8229C" w:rsidRPr="00F51DA7" w:rsidRDefault="00C8229C" w:rsidP="00F51DA7">
      <w:pPr>
        <w:tabs>
          <w:tab w:val="left" w:pos="3119"/>
        </w:tabs>
        <w:spacing w:line="360" w:lineRule="auto"/>
        <w:jc w:val="both"/>
        <w:rPr>
          <w:sz w:val="28"/>
          <w:szCs w:val="28"/>
        </w:rPr>
      </w:pPr>
    </w:p>
    <w:p w14:paraId="17153777" w14:textId="60260E40" w:rsidR="00B97792" w:rsidRDefault="00B97792" w:rsidP="00F51DA7">
      <w:pPr>
        <w:pStyle w:val="ConsPlusNormal"/>
        <w:widowControl/>
        <w:spacing w:line="360" w:lineRule="auto"/>
        <w:ind w:firstLine="567"/>
        <w:jc w:val="right"/>
        <w:rPr>
          <w:rFonts w:ascii="Times New Roman" w:hAnsi="Times New Roman" w:cs="Times New Roman"/>
          <w:sz w:val="28"/>
          <w:szCs w:val="28"/>
        </w:rPr>
      </w:pPr>
    </w:p>
    <w:p w14:paraId="2EFDA343" w14:textId="536D1E66" w:rsidR="00776A7C" w:rsidRDefault="00776A7C" w:rsidP="00F51DA7">
      <w:pPr>
        <w:pStyle w:val="ConsPlusNormal"/>
        <w:widowControl/>
        <w:spacing w:line="360" w:lineRule="auto"/>
        <w:ind w:firstLine="567"/>
        <w:jc w:val="right"/>
        <w:rPr>
          <w:rFonts w:ascii="Times New Roman" w:hAnsi="Times New Roman" w:cs="Times New Roman"/>
          <w:sz w:val="28"/>
          <w:szCs w:val="28"/>
        </w:rPr>
      </w:pPr>
    </w:p>
    <w:p w14:paraId="4B9F8EEB" w14:textId="47C55351" w:rsidR="004E7A41" w:rsidRDefault="004E7A41" w:rsidP="00F87740">
      <w:pPr>
        <w:pStyle w:val="ConsPlusNormal"/>
        <w:widowControl/>
        <w:spacing w:line="360" w:lineRule="auto"/>
        <w:ind w:firstLine="0"/>
        <w:rPr>
          <w:rFonts w:ascii="Times New Roman" w:hAnsi="Times New Roman" w:cs="Times New Roman"/>
          <w:sz w:val="28"/>
          <w:szCs w:val="28"/>
        </w:rPr>
      </w:pPr>
    </w:p>
    <w:p w14:paraId="781A32F3" w14:textId="77777777" w:rsidR="00F87740" w:rsidRDefault="00F87740" w:rsidP="00F87740">
      <w:pPr>
        <w:pStyle w:val="ConsPlusNormal"/>
        <w:widowControl/>
        <w:spacing w:line="360" w:lineRule="auto"/>
        <w:ind w:firstLine="0"/>
        <w:rPr>
          <w:rFonts w:ascii="Times New Roman" w:hAnsi="Times New Roman" w:cs="Times New Roman"/>
          <w:sz w:val="28"/>
          <w:szCs w:val="28"/>
        </w:rPr>
      </w:pPr>
    </w:p>
    <w:p w14:paraId="3E809985" w14:textId="668E53A3" w:rsidR="004E7A41" w:rsidRDefault="004E7A41" w:rsidP="00F51DA7">
      <w:pPr>
        <w:pStyle w:val="ConsPlusNormal"/>
        <w:widowControl/>
        <w:spacing w:line="360" w:lineRule="auto"/>
        <w:ind w:firstLine="567"/>
        <w:jc w:val="right"/>
        <w:rPr>
          <w:rFonts w:ascii="Times New Roman" w:hAnsi="Times New Roman" w:cs="Times New Roman"/>
          <w:sz w:val="28"/>
          <w:szCs w:val="28"/>
        </w:rPr>
      </w:pPr>
    </w:p>
    <w:p w14:paraId="469335B3" w14:textId="77777777" w:rsidR="004E7A41" w:rsidRDefault="004E7A41" w:rsidP="00F51DA7">
      <w:pPr>
        <w:pStyle w:val="ConsPlusNormal"/>
        <w:widowControl/>
        <w:spacing w:line="360" w:lineRule="auto"/>
        <w:ind w:firstLine="567"/>
        <w:jc w:val="right"/>
        <w:rPr>
          <w:rFonts w:ascii="Times New Roman" w:hAnsi="Times New Roman" w:cs="Times New Roman"/>
          <w:sz w:val="28"/>
          <w:szCs w:val="28"/>
        </w:rPr>
      </w:pPr>
    </w:p>
    <w:p w14:paraId="659D3F13" w14:textId="77777777" w:rsidR="00776A7C" w:rsidRPr="00F51DA7" w:rsidRDefault="00776A7C" w:rsidP="00AE621C">
      <w:pPr>
        <w:pStyle w:val="ConsPlusNormal"/>
        <w:widowControl/>
        <w:spacing w:line="360" w:lineRule="auto"/>
        <w:ind w:firstLine="0"/>
        <w:rPr>
          <w:rFonts w:ascii="Times New Roman" w:hAnsi="Times New Roman" w:cs="Times New Roman"/>
          <w:sz w:val="28"/>
          <w:szCs w:val="28"/>
        </w:rPr>
      </w:pPr>
    </w:p>
    <w:p w14:paraId="23FD8D26" w14:textId="77777777" w:rsidR="00994534" w:rsidRPr="00F51DA7" w:rsidRDefault="00994534" w:rsidP="00F51DA7">
      <w:pPr>
        <w:pStyle w:val="ConsPlusNormal"/>
        <w:widowControl/>
        <w:spacing w:line="360" w:lineRule="auto"/>
        <w:ind w:firstLine="567"/>
        <w:jc w:val="right"/>
        <w:rPr>
          <w:rFonts w:ascii="Times New Roman" w:hAnsi="Times New Roman" w:cs="Times New Roman"/>
          <w:sz w:val="28"/>
          <w:szCs w:val="28"/>
        </w:rPr>
      </w:pPr>
      <w:r w:rsidRPr="00F51DA7">
        <w:rPr>
          <w:rFonts w:ascii="Times New Roman" w:hAnsi="Times New Roman" w:cs="Times New Roman"/>
          <w:sz w:val="28"/>
          <w:szCs w:val="28"/>
        </w:rPr>
        <w:lastRenderedPageBreak/>
        <w:t xml:space="preserve">Приложение № 1 </w:t>
      </w:r>
    </w:p>
    <w:p w14:paraId="511CB821" w14:textId="77777777" w:rsidR="00994534" w:rsidRPr="00F51DA7" w:rsidRDefault="00994534" w:rsidP="00F51DA7">
      <w:pPr>
        <w:pStyle w:val="ConsPlusNormal"/>
        <w:widowControl/>
        <w:spacing w:line="360" w:lineRule="auto"/>
        <w:ind w:firstLine="567"/>
        <w:jc w:val="right"/>
        <w:rPr>
          <w:rFonts w:ascii="Times New Roman" w:hAnsi="Times New Roman" w:cs="Times New Roman"/>
          <w:sz w:val="28"/>
          <w:szCs w:val="28"/>
        </w:rPr>
      </w:pPr>
      <w:r w:rsidRPr="00F51DA7">
        <w:rPr>
          <w:rFonts w:ascii="Times New Roman" w:hAnsi="Times New Roman" w:cs="Times New Roman"/>
          <w:sz w:val="28"/>
          <w:szCs w:val="28"/>
        </w:rPr>
        <w:t>к коллективному договору</w:t>
      </w:r>
    </w:p>
    <w:p w14:paraId="55D0B536" w14:textId="77777777" w:rsidR="00994534" w:rsidRPr="00F51DA7" w:rsidRDefault="00994534" w:rsidP="00F51DA7">
      <w:pPr>
        <w:pStyle w:val="ConsPlusNormal"/>
        <w:widowControl/>
        <w:spacing w:line="360" w:lineRule="auto"/>
        <w:ind w:firstLine="567"/>
        <w:jc w:val="right"/>
        <w:rPr>
          <w:rFonts w:ascii="Times New Roman" w:hAnsi="Times New Roman" w:cs="Times New Roman"/>
          <w:sz w:val="28"/>
          <w:szCs w:val="28"/>
        </w:rPr>
      </w:pPr>
      <w:r w:rsidRPr="00F51DA7">
        <w:rPr>
          <w:rFonts w:ascii="Times New Roman" w:hAnsi="Times New Roman" w:cs="Times New Roman"/>
          <w:sz w:val="28"/>
          <w:szCs w:val="28"/>
        </w:rPr>
        <w:t xml:space="preserve"> №_________ от_________</w:t>
      </w:r>
    </w:p>
    <w:p w14:paraId="42C4AFAF" w14:textId="77777777" w:rsidR="00994534" w:rsidRPr="00F51DA7" w:rsidRDefault="00994534" w:rsidP="00F51DA7">
      <w:pPr>
        <w:pStyle w:val="ConsPlusNormal"/>
        <w:widowControl/>
        <w:spacing w:line="360" w:lineRule="auto"/>
        <w:ind w:firstLine="567"/>
        <w:jc w:val="right"/>
        <w:rPr>
          <w:rFonts w:ascii="Times New Roman" w:hAnsi="Times New Roman" w:cs="Times New Roman"/>
          <w:sz w:val="28"/>
          <w:szCs w:val="28"/>
        </w:rPr>
      </w:pPr>
    </w:p>
    <w:p w14:paraId="0E94A8F7" w14:textId="77777777" w:rsidR="00994534" w:rsidRPr="00F51DA7" w:rsidRDefault="00994534" w:rsidP="00F51DA7">
      <w:pPr>
        <w:pStyle w:val="ConsPlusNormal"/>
        <w:widowControl/>
        <w:spacing w:line="360" w:lineRule="auto"/>
        <w:ind w:firstLine="567"/>
        <w:jc w:val="right"/>
        <w:rPr>
          <w:rFonts w:ascii="Times New Roman" w:hAnsi="Times New Roman" w:cs="Times New Roman"/>
          <w:sz w:val="28"/>
          <w:szCs w:val="28"/>
        </w:rPr>
      </w:pPr>
    </w:p>
    <w:p w14:paraId="7822BDC8" w14:textId="77777777" w:rsidR="00994534" w:rsidRPr="00F51DA7" w:rsidRDefault="00994534" w:rsidP="0014618E">
      <w:pPr>
        <w:pStyle w:val="ConsPlusNormal"/>
        <w:widowControl/>
        <w:spacing w:line="360" w:lineRule="auto"/>
        <w:ind w:firstLine="567"/>
        <w:jc w:val="center"/>
        <w:rPr>
          <w:rFonts w:ascii="Times New Roman" w:hAnsi="Times New Roman" w:cs="Times New Roman"/>
          <w:sz w:val="28"/>
          <w:szCs w:val="28"/>
        </w:rPr>
      </w:pPr>
      <w:r w:rsidRPr="00F51DA7">
        <w:rPr>
          <w:rFonts w:ascii="Times New Roman" w:hAnsi="Times New Roman" w:cs="Times New Roman"/>
          <w:sz w:val="28"/>
          <w:szCs w:val="28"/>
        </w:rPr>
        <w:t>Перечень</w:t>
      </w:r>
    </w:p>
    <w:p w14:paraId="79659FFB" w14:textId="6D92AA79" w:rsidR="0014618E" w:rsidRDefault="004D5203" w:rsidP="0014618E">
      <w:pPr>
        <w:pStyle w:val="ConsPlusNormal"/>
        <w:widowControl/>
        <w:spacing w:line="360" w:lineRule="auto"/>
        <w:ind w:firstLine="567"/>
        <w:jc w:val="center"/>
        <w:rPr>
          <w:rFonts w:ascii="Times New Roman" w:hAnsi="Times New Roman" w:cs="Times New Roman"/>
          <w:sz w:val="28"/>
          <w:szCs w:val="28"/>
        </w:rPr>
      </w:pPr>
      <w:r w:rsidRPr="00F51DA7">
        <w:rPr>
          <w:rFonts w:ascii="Times New Roman" w:hAnsi="Times New Roman" w:cs="Times New Roman"/>
          <w:sz w:val="28"/>
          <w:szCs w:val="28"/>
        </w:rPr>
        <w:t>д</w:t>
      </w:r>
      <w:r w:rsidR="00994534" w:rsidRPr="00F51DA7">
        <w:rPr>
          <w:rFonts w:ascii="Times New Roman" w:hAnsi="Times New Roman" w:cs="Times New Roman"/>
          <w:sz w:val="28"/>
          <w:szCs w:val="28"/>
        </w:rPr>
        <w:t>олжностей с ненормированным рабочим днем</w:t>
      </w:r>
    </w:p>
    <w:p w14:paraId="2EA2CEA8" w14:textId="77777777" w:rsidR="0014618E" w:rsidRDefault="0014618E" w:rsidP="0014618E">
      <w:pPr>
        <w:pStyle w:val="ConsPlusNormal"/>
        <w:widowControl/>
        <w:spacing w:line="360" w:lineRule="auto"/>
        <w:ind w:firstLine="567"/>
        <w:jc w:val="center"/>
        <w:rPr>
          <w:rFonts w:ascii="Times New Roman" w:hAnsi="Times New Roman" w:cs="Times New Roman"/>
          <w:sz w:val="28"/>
          <w:szCs w:val="28"/>
        </w:rPr>
      </w:pPr>
    </w:p>
    <w:p w14:paraId="5297F2A3" w14:textId="2B987DA2" w:rsidR="00994534" w:rsidRPr="00F51DA7" w:rsidRDefault="0014618E" w:rsidP="0014618E">
      <w:pPr>
        <w:pStyle w:val="ConsPlusNormal"/>
        <w:widowControl/>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Директор- 3 календарных дня;</w:t>
      </w:r>
    </w:p>
    <w:p w14:paraId="191729DA" w14:textId="40D6BCD8" w:rsidR="00994534" w:rsidRPr="00F51DA7" w:rsidRDefault="00172CEA" w:rsidP="0014618E">
      <w:pPr>
        <w:pStyle w:val="ConsPlusNormal"/>
        <w:widowControl/>
        <w:numPr>
          <w:ilvl w:val="0"/>
          <w:numId w:val="3"/>
        </w:numPr>
        <w:spacing w:line="360" w:lineRule="auto"/>
        <w:rPr>
          <w:rFonts w:ascii="Times New Roman" w:hAnsi="Times New Roman" w:cs="Times New Roman"/>
          <w:sz w:val="28"/>
          <w:szCs w:val="28"/>
        </w:rPr>
      </w:pPr>
      <w:r w:rsidRPr="00F51DA7">
        <w:rPr>
          <w:rFonts w:ascii="Times New Roman" w:hAnsi="Times New Roman" w:cs="Times New Roman"/>
          <w:sz w:val="28"/>
          <w:szCs w:val="28"/>
        </w:rPr>
        <w:t>Заместитель директора –6</w:t>
      </w:r>
      <w:r w:rsidR="00E01421">
        <w:rPr>
          <w:rFonts w:ascii="Times New Roman" w:hAnsi="Times New Roman" w:cs="Times New Roman"/>
          <w:sz w:val="28"/>
          <w:szCs w:val="28"/>
        </w:rPr>
        <w:t xml:space="preserve"> календарных дн</w:t>
      </w:r>
      <w:r w:rsidR="004E7A41">
        <w:rPr>
          <w:rFonts w:ascii="Times New Roman" w:hAnsi="Times New Roman" w:cs="Times New Roman"/>
          <w:sz w:val="28"/>
          <w:szCs w:val="28"/>
        </w:rPr>
        <w:t>ей</w:t>
      </w:r>
      <w:r w:rsidR="004D5203" w:rsidRPr="00F51DA7">
        <w:rPr>
          <w:rFonts w:ascii="Times New Roman" w:hAnsi="Times New Roman" w:cs="Times New Roman"/>
          <w:sz w:val="28"/>
          <w:szCs w:val="28"/>
        </w:rPr>
        <w:t>;</w:t>
      </w:r>
      <w:r w:rsidR="00C40C04">
        <w:rPr>
          <w:rFonts w:ascii="Times New Roman" w:hAnsi="Times New Roman" w:cs="Times New Roman"/>
          <w:sz w:val="28"/>
          <w:szCs w:val="28"/>
        </w:rPr>
        <w:t xml:space="preserve"> </w:t>
      </w:r>
    </w:p>
    <w:p w14:paraId="28AD3E0E" w14:textId="5F4FF421" w:rsidR="00994534" w:rsidRPr="00F51DA7" w:rsidRDefault="00172CEA" w:rsidP="0014618E">
      <w:pPr>
        <w:pStyle w:val="ConsPlusNormal"/>
        <w:widowControl/>
        <w:numPr>
          <w:ilvl w:val="0"/>
          <w:numId w:val="3"/>
        </w:numPr>
        <w:spacing w:line="360" w:lineRule="auto"/>
        <w:rPr>
          <w:rFonts w:ascii="Times New Roman" w:hAnsi="Times New Roman" w:cs="Times New Roman"/>
          <w:sz w:val="28"/>
          <w:szCs w:val="28"/>
        </w:rPr>
      </w:pPr>
      <w:r w:rsidRPr="00F51DA7">
        <w:rPr>
          <w:rFonts w:ascii="Times New Roman" w:hAnsi="Times New Roman" w:cs="Times New Roman"/>
          <w:sz w:val="28"/>
          <w:szCs w:val="28"/>
        </w:rPr>
        <w:t>Главный бухгалтер –</w:t>
      </w:r>
      <w:r w:rsidR="004E7A41">
        <w:rPr>
          <w:rFonts w:ascii="Times New Roman" w:hAnsi="Times New Roman" w:cs="Times New Roman"/>
          <w:sz w:val="28"/>
          <w:szCs w:val="28"/>
        </w:rPr>
        <w:t>6</w:t>
      </w:r>
      <w:r w:rsidR="00E01421">
        <w:rPr>
          <w:rFonts w:ascii="Times New Roman" w:hAnsi="Times New Roman" w:cs="Times New Roman"/>
          <w:sz w:val="28"/>
          <w:szCs w:val="28"/>
        </w:rPr>
        <w:t xml:space="preserve"> </w:t>
      </w:r>
      <w:r w:rsidR="00E507F6" w:rsidRPr="00F51DA7">
        <w:rPr>
          <w:rFonts w:ascii="Times New Roman" w:hAnsi="Times New Roman" w:cs="Times New Roman"/>
          <w:sz w:val="28"/>
          <w:szCs w:val="28"/>
        </w:rPr>
        <w:t xml:space="preserve">календарных </w:t>
      </w:r>
      <w:r w:rsidR="00994534" w:rsidRPr="00F51DA7">
        <w:rPr>
          <w:rFonts w:ascii="Times New Roman" w:hAnsi="Times New Roman" w:cs="Times New Roman"/>
          <w:sz w:val="28"/>
          <w:szCs w:val="28"/>
        </w:rPr>
        <w:t>дней</w:t>
      </w:r>
      <w:r w:rsidR="004D5203" w:rsidRPr="00F51DA7">
        <w:rPr>
          <w:rFonts w:ascii="Times New Roman" w:hAnsi="Times New Roman" w:cs="Times New Roman"/>
          <w:sz w:val="28"/>
          <w:szCs w:val="28"/>
        </w:rPr>
        <w:t>;</w:t>
      </w:r>
    </w:p>
    <w:p w14:paraId="2CE0DFB2" w14:textId="522D9CA9" w:rsidR="004E7A41" w:rsidRPr="00F51DA7" w:rsidRDefault="004E7A41" w:rsidP="0014618E">
      <w:pPr>
        <w:pStyle w:val="ConsPlusNormal"/>
        <w:widowControl/>
        <w:numPr>
          <w:ilvl w:val="0"/>
          <w:numId w:val="3"/>
        </w:numPr>
        <w:spacing w:line="360" w:lineRule="auto"/>
        <w:rPr>
          <w:rFonts w:ascii="Times New Roman" w:hAnsi="Times New Roman" w:cs="Times New Roman"/>
          <w:sz w:val="28"/>
          <w:szCs w:val="28"/>
        </w:rPr>
      </w:pPr>
      <w:r w:rsidRPr="00F51DA7">
        <w:rPr>
          <w:rFonts w:ascii="Times New Roman" w:hAnsi="Times New Roman" w:cs="Times New Roman"/>
          <w:sz w:val="28"/>
          <w:szCs w:val="28"/>
        </w:rPr>
        <w:t>Заведующий производством –</w:t>
      </w:r>
      <w:r>
        <w:rPr>
          <w:rFonts w:ascii="Times New Roman" w:hAnsi="Times New Roman" w:cs="Times New Roman"/>
          <w:sz w:val="28"/>
          <w:szCs w:val="28"/>
        </w:rPr>
        <w:t>6</w:t>
      </w:r>
      <w:r w:rsidRPr="00F51DA7">
        <w:rPr>
          <w:rFonts w:ascii="Times New Roman" w:hAnsi="Times New Roman" w:cs="Times New Roman"/>
          <w:sz w:val="28"/>
          <w:szCs w:val="28"/>
        </w:rPr>
        <w:t xml:space="preserve"> календарных</w:t>
      </w:r>
      <w:r>
        <w:rPr>
          <w:rFonts w:ascii="Times New Roman" w:hAnsi="Times New Roman" w:cs="Times New Roman"/>
          <w:sz w:val="28"/>
          <w:szCs w:val="28"/>
        </w:rPr>
        <w:t xml:space="preserve"> </w:t>
      </w:r>
      <w:r w:rsidRPr="00F51DA7">
        <w:rPr>
          <w:rFonts w:ascii="Times New Roman" w:hAnsi="Times New Roman" w:cs="Times New Roman"/>
          <w:sz w:val="28"/>
          <w:szCs w:val="28"/>
        </w:rPr>
        <w:t>дн</w:t>
      </w:r>
      <w:r>
        <w:rPr>
          <w:rFonts w:ascii="Times New Roman" w:hAnsi="Times New Roman" w:cs="Times New Roman"/>
          <w:sz w:val="28"/>
          <w:szCs w:val="28"/>
        </w:rPr>
        <w:t>ей</w:t>
      </w:r>
      <w:r w:rsidRPr="00F51DA7">
        <w:rPr>
          <w:rFonts w:ascii="Times New Roman" w:hAnsi="Times New Roman" w:cs="Times New Roman"/>
          <w:sz w:val="28"/>
          <w:szCs w:val="28"/>
        </w:rPr>
        <w:t>;</w:t>
      </w:r>
    </w:p>
    <w:p w14:paraId="193258DC" w14:textId="7D790E65" w:rsidR="00994534" w:rsidRPr="00F51DA7" w:rsidRDefault="00994534" w:rsidP="0014618E">
      <w:pPr>
        <w:pStyle w:val="ConsPlusNormal"/>
        <w:widowControl/>
        <w:numPr>
          <w:ilvl w:val="0"/>
          <w:numId w:val="3"/>
        </w:numPr>
        <w:spacing w:line="360" w:lineRule="auto"/>
        <w:rPr>
          <w:rFonts w:ascii="Times New Roman" w:hAnsi="Times New Roman" w:cs="Times New Roman"/>
          <w:sz w:val="28"/>
          <w:szCs w:val="28"/>
        </w:rPr>
      </w:pPr>
      <w:r w:rsidRPr="00F51DA7">
        <w:rPr>
          <w:rFonts w:ascii="Times New Roman" w:hAnsi="Times New Roman" w:cs="Times New Roman"/>
          <w:sz w:val="28"/>
          <w:szCs w:val="28"/>
        </w:rPr>
        <w:t>Бухгалтер –</w:t>
      </w:r>
      <w:r w:rsidR="004E7A41">
        <w:rPr>
          <w:rFonts w:ascii="Times New Roman" w:hAnsi="Times New Roman" w:cs="Times New Roman"/>
          <w:sz w:val="28"/>
          <w:szCs w:val="28"/>
        </w:rPr>
        <w:t xml:space="preserve">3 </w:t>
      </w:r>
      <w:r w:rsidR="00E507F6" w:rsidRPr="00F51DA7">
        <w:rPr>
          <w:rFonts w:ascii="Times New Roman" w:hAnsi="Times New Roman" w:cs="Times New Roman"/>
          <w:sz w:val="28"/>
          <w:szCs w:val="28"/>
        </w:rPr>
        <w:t xml:space="preserve">календарных </w:t>
      </w:r>
      <w:r w:rsidRPr="00F51DA7">
        <w:rPr>
          <w:rFonts w:ascii="Times New Roman" w:hAnsi="Times New Roman" w:cs="Times New Roman"/>
          <w:sz w:val="28"/>
          <w:szCs w:val="28"/>
        </w:rPr>
        <w:t>дн</w:t>
      </w:r>
      <w:r w:rsidR="004E7A41">
        <w:rPr>
          <w:rFonts w:ascii="Times New Roman" w:hAnsi="Times New Roman" w:cs="Times New Roman"/>
          <w:sz w:val="28"/>
          <w:szCs w:val="28"/>
        </w:rPr>
        <w:t>я</w:t>
      </w:r>
      <w:r w:rsidR="004D5203" w:rsidRPr="00F51DA7">
        <w:rPr>
          <w:rFonts w:ascii="Times New Roman" w:hAnsi="Times New Roman" w:cs="Times New Roman"/>
          <w:sz w:val="28"/>
          <w:szCs w:val="28"/>
        </w:rPr>
        <w:t>;</w:t>
      </w:r>
    </w:p>
    <w:p w14:paraId="3B87A51F" w14:textId="58A50CCD" w:rsidR="004D5203" w:rsidRPr="00F51DA7" w:rsidRDefault="004D5203" w:rsidP="0014618E">
      <w:pPr>
        <w:pStyle w:val="ConsPlusNormal"/>
        <w:widowControl/>
        <w:numPr>
          <w:ilvl w:val="0"/>
          <w:numId w:val="3"/>
        </w:numPr>
        <w:spacing w:line="360" w:lineRule="auto"/>
        <w:rPr>
          <w:rFonts w:ascii="Times New Roman" w:hAnsi="Times New Roman" w:cs="Times New Roman"/>
          <w:sz w:val="28"/>
          <w:szCs w:val="28"/>
        </w:rPr>
      </w:pPr>
      <w:r w:rsidRPr="00F51DA7">
        <w:rPr>
          <w:rFonts w:ascii="Times New Roman" w:hAnsi="Times New Roman" w:cs="Times New Roman"/>
          <w:sz w:val="28"/>
          <w:szCs w:val="28"/>
        </w:rPr>
        <w:t>Старший мастер –</w:t>
      </w:r>
      <w:r w:rsidR="00155840" w:rsidRPr="00F51DA7">
        <w:rPr>
          <w:rFonts w:ascii="Times New Roman" w:hAnsi="Times New Roman" w:cs="Times New Roman"/>
          <w:sz w:val="28"/>
          <w:szCs w:val="28"/>
        </w:rPr>
        <w:t xml:space="preserve">3 </w:t>
      </w:r>
      <w:r w:rsidR="00E507F6" w:rsidRPr="00F51DA7">
        <w:rPr>
          <w:rFonts w:ascii="Times New Roman" w:hAnsi="Times New Roman" w:cs="Times New Roman"/>
          <w:sz w:val="28"/>
          <w:szCs w:val="28"/>
        </w:rPr>
        <w:t>календарных</w:t>
      </w:r>
      <w:r w:rsidR="00A655BF">
        <w:rPr>
          <w:rFonts w:ascii="Times New Roman" w:hAnsi="Times New Roman" w:cs="Times New Roman"/>
          <w:sz w:val="28"/>
          <w:szCs w:val="28"/>
        </w:rPr>
        <w:t xml:space="preserve"> </w:t>
      </w:r>
      <w:r w:rsidR="00155840" w:rsidRPr="00F51DA7">
        <w:rPr>
          <w:rFonts w:ascii="Times New Roman" w:hAnsi="Times New Roman" w:cs="Times New Roman"/>
          <w:sz w:val="28"/>
          <w:szCs w:val="28"/>
        </w:rPr>
        <w:t>дн</w:t>
      </w:r>
      <w:r w:rsidR="00E507F6" w:rsidRPr="00F51DA7">
        <w:rPr>
          <w:rFonts w:ascii="Times New Roman" w:hAnsi="Times New Roman" w:cs="Times New Roman"/>
          <w:sz w:val="28"/>
          <w:szCs w:val="28"/>
        </w:rPr>
        <w:t>я</w:t>
      </w:r>
      <w:r w:rsidRPr="00F51DA7">
        <w:rPr>
          <w:rFonts w:ascii="Times New Roman" w:hAnsi="Times New Roman" w:cs="Times New Roman"/>
          <w:sz w:val="28"/>
          <w:szCs w:val="28"/>
        </w:rPr>
        <w:t>;</w:t>
      </w:r>
    </w:p>
    <w:p w14:paraId="5DD66EC0" w14:textId="65B20878" w:rsidR="004D5203" w:rsidRPr="00F51DA7" w:rsidRDefault="004D5203" w:rsidP="0014618E">
      <w:pPr>
        <w:pStyle w:val="ConsPlusNormal"/>
        <w:widowControl/>
        <w:numPr>
          <w:ilvl w:val="0"/>
          <w:numId w:val="3"/>
        </w:numPr>
        <w:spacing w:line="360" w:lineRule="auto"/>
        <w:rPr>
          <w:rFonts w:ascii="Times New Roman" w:hAnsi="Times New Roman" w:cs="Times New Roman"/>
          <w:sz w:val="28"/>
          <w:szCs w:val="28"/>
        </w:rPr>
      </w:pPr>
      <w:r w:rsidRPr="00F51DA7">
        <w:rPr>
          <w:rFonts w:ascii="Times New Roman" w:hAnsi="Times New Roman" w:cs="Times New Roman"/>
          <w:sz w:val="28"/>
          <w:szCs w:val="28"/>
        </w:rPr>
        <w:t>Старший воспитатель –</w:t>
      </w:r>
      <w:r w:rsidR="00155840" w:rsidRPr="00F51DA7">
        <w:rPr>
          <w:rFonts w:ascii="Times New Roman" w:hAnsi="Times New Roman" w:cs="Times New Roman"/>
          <w:sz w:val="28"/>
          <w:szCs w:val="28"/>
        </w:rPr>
        <w:t xml:space="preserve">3 </w:t>
      </w:r>
      <w:r w:rsidR="00E507F6" w:rsidRPr="00F51DA7">
        <w:rPr>
          <w:rFonts w:ascii="Times New Roman" w:hAnsi="Times New Roman" w:cs="Times New Roman"/>
          <w:sz w:val="28"/>
          <w:szCs w:val="28"/>
        </w:rPr>
        <w:t>календарных</w:t>
      </w:r>
      <w:r w:rsidR="00A655BF">
        <w:rPr>
          <w:rFonts w:ascii="Times New Roman" w:hAnsi="Times New Roman" w:cs="Times New Roman"/>
          <w:sz w:val="28"/>
          <w:szCs w:val="28"/>
        </w:rPr>
        <w:t xml:space="preserve"> </w:t>
      </w:r>
      <w:r w:rsidR="00155840" w:rsidRPr="00F51DA7">
        <w:rPr>
          <w:rFonts w:ascii="Times New Roman" w:hAnsi="Times New Roman" w:cs="Times New Roman"/>
          <w:sz w:val="28"/>
          <w:szCs w:val="28"/>
        </w:rPr>
        <w:t>дн</w:t>
      </w:r>
      <w:r w:rsidR="00E507F6" w:rsidRPr="00F51DA7">
        <w:rPr>
          <w:rFonts w:ascii="Times New Roman" w:hAnsi="Times New Roman" w:cs="Times New Roman"/>
          <w:sz w:val="28"/>
          <w:szCs w:val="28"/>
        </w:rPr>
        <w:t>я</w:t>
      </w:r>
      <w:r w:rsidRPr="00F51DA7">
        <w:rPr>
          <w:rFonts w:ascii="Times New Roman" w:hAnsi="Times New Roman" w:cs="Times New Roman"/>
          <w:sz w:val="28"/>
          <w:szCs w:val="28"/>
        </w:rPr>
        <w:t>;</w:t>
      </w:r>
    </w:p>
    <w:p w14:paraId="0663A973" w14:textId="1FE07390" w:rsidR="004D5203" w:rsidRPr="00F51DA7" w:rsidRDefault="004D5203" w:rsidP="0014618E">
      <w:pPr>
        <w:pStyle w:val="ConsPlusNormal"/>
        <w:widowControl/>
        <w:numPr>
          <w:ilvl w:val="0"/>
          <w:numId w:val="3"/>
        </w:numPr>
        <w:spacing w:line="360" w:lineRule="auto"/>
        <w:rPr>
          <w:rFonts w:ascii="Times New Roman" w:hAnsi="Times New Roman" w:cs="Times New Roman"/>
          <w:sz w:val="28"/>
          <w:szCs w:val="28"/>
        </w:rPr>
      </w:pPr>
      <w:r w:rsidRPr="00F51DA7">
        <w:rPr>
          <w:rFonts w:ascii="Times New Roman" w:hAnsi="Times New Roman" w:cs="Times New Roman"/>
          <w:sz w:val="28"/>
          <w:szCs w:val="28"/>
        </w:rPr>
        <w:t>Социальный педагог –</w:t>
      </w:r>
      <w:r w:rsidR="00155840" w:rsidRPr="00F51DA7">
        <w:rPr>
          <w:rFonts w:ascii="Times New Roman" w:hAnsi="Times New Roman" w:cs="Times New Roman"/>
          <w:sz w:val="28"/>
          <w:szCs w:val="28"/>
        </w:rPr>
        <w:t>3</w:t>
      </w:r>
      <w:r w:rsidR="00E507F6" w:rsidRPr="00F51DA7">
        <w:rPr>
          <w:rFonts w:ascii="Times New Roman" w:hAnsi="Times New Roman" w:cs="Times New Roman"/>
          <w:sz w:val="28"/>
          <w:szCs w:val="28"/>
        </w:rPr>
        <w:t>календарных</w:t>
      </w:r>
      <w:r w:rsidR="00155840" w:rsidRPr="00F51DA7">
        <w:rPr>
          <w:rFonts w:ascii="Times New Roman" w:hAnsi="Times New Roman" w:cs="Times New Roman"/>
          <w:sz w:val="28"/>
          <w:szCs w:val="28"/>
        </w:rPr>
        <w:t xml:space="preserve"> дн</w:t>
      </w:r>
      <w:r w:rsidR="00E507F6" w:rsidRPr="00F51DA7">
        <w:rPr>
          <w:rFonts w:ascii="Times New Roman" w:hAnsi="Times New Roman" w:cs="Times New Roman"/>
          <w:sz w:val="28"/>
          <w:szCs w:val="28"/>
        </w:rPr>
        <w:t>я</w:t>
      </w:r>
      <w:r w:rsidRPr="00F51DA7">
        <w:rPr>
          <w:rFonts w:ascii="Times New Roman" w:hAnsi="Times New Roman" w:cs="Times New Roman"/>
          <w:sz w:val="28"/>
          <w:szCs w:val="28"/>
        </w:rPr>
        <w:t>;</w:t>
      </w:r>
    </w:p>
    <w:p w14:paraId="0C712549" w14:textId="059D389C" w:rsidR="00994534" w:rsidRPr="004E7A41" w:rsidRDefault="00994534" w:rsidP="0014618E">
      <w:pPr>
        <w:pStyle w:val="ConsPlusNormal"/>
        <w:widowControl/>
        <w:numPr>
          <w:ilvl w:val="0"/>
          <w:numId w:val="3"/>
        </w:numPr>
        <w:spacing w:line="360" w:lineRule="auto"/>
        <w:rPr>
          <w:rFonts w:ascii="Times New Roman" w:hAnsi="Times New Roman" w:cs="Times New Roman"/>
          <w:sz w:val="28"/>
          <w:szCs w:val="28"/>
        </w:rPr>
      </w:pPr>
      <w:r w:rsidRPr="00F51DA7">
        <w:rPr>
          <w:rFonts w:ascii="Times New Roman" w:hAnsi="Times New Roman" w:cs="Times New Roman"/>
          <w:sz w:val="28"/>
          <w:szCs w:val="28"/>
        </w:rPr>
        <w:t>Заведующий хозяйством –</w:t>
      </w:r>
      <w:r w:rsidR="0003082E">
        <w:rPr>
          <w:rFonts w:ascii="Times New Roman" w:hAnsi="Times New Roman" w:cs="Times New Roman"/>
          <w:sz w:val="28"/>
          <w:szCs w:val="28"/>
        </w:rPr>
        <w:t>3</w:t>
      </w:r>
      <w:r w:rsidRPr="00F51DA7">
        <w:rPr>
          <w:rFonts w:ascii="Times New Roman" w:hAnsi="Times New Roman" w:cs="Times New Roman"/>
          <w:sz w:val="28"/>
          <w:szCs w:val="28"/>
        </w:rPr>
        <w:t xml:space="preserve"> </w:t>
      </w:r>
      <w:r w:rsidR="00E507F6" w:rsidRPr="00F51DA7">
        <w:rPr>
          <w:rFonts w:ascii="Times New Roman" w:hAnsi="Times New Roman" w:cs="Times New Roman"/>
          <w:sz w:val="28"/>
          <w:szCs w:val="28"/>
        </w:rPr>
        <w:t xml:space="preserve">календарных </w:t>
      </w:r>
      <w:r w:rsidRPr="00F51DA7">
        <w:rPr>
          <w:rFonts w:ascii="Times New Roman" w:hAnsi="Times New Roman" w:cs="Times New Roman"/>
          <w:sz w:val="28"/>
          <w:szCs w:val="28"/>
        </w:rPr>
        <w:t>дней</w:t>
      </w:r>
      <w:r w:rsidR="00472380" w:rsidRPr="004E7A41">
        <w:rPr>
          <w:rFonts w:ascii="Times New Roman" w:hAnsi="Times New Roman" w:cs="Times New Roman"/>
          <w:sz w:val="28"/>
          <w:szCs w:val="28"/>
        </w:rPr>
        <w:t>;</w:t>
      </w:r>
    </w:p>
    <w:p w14:paraId="5EE59801" w14:textId="4446DCD5" w:rsidR="009A2C3B" w:rsidRDefault="0014618E" w:rsidP="0014618E">
      <w:pPr>
        <w:pStyle w:val="ConsPlusNormal"/>
        <w:widowControl/>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172CEA" w:rsidRPr="00F51DA7">
        <w:rPr>
          <w:rFonts w:ascii="Times New Roman" w:hAnsi="Times New Roman" w:cs="Times New Roman"/>
          <w:sz w:val="28"/>
          <w:szCs w:val="28"/>
        </w:rPr>
        <w:t>Секретарь учебной части</w:t>
      </w:r>
      <w:r>
        <w:rPr>
          <w:rFonts w:ascii="Times New Roman" w:hAnsi="Times New Roman" w:cs="Times New Roman"/>
          <w:sz w:val="28"/>
          <w:szCs w:val="28"/>
        </w:rPr>
        <w:t xml:space="preserve">- </w:t>
      </w:r>
      <w:r w:rsidR="0003082E">
        <w:rPr>
          <w:rFonts w:ascii="Times New Roman" w:hAnsi="Times New Roman" w:cs="Times New Roman"/>
          <w:sz w:val="28"/>
          <w:szCs w:val="28"/>
        </w:rPr>
        <w:t>3</w:t>
      </w:r>
      <w:r w:rsidR="00172CEA" w:rsidRPr="00F51DA7">
        <w:rPr>
          <w:rFonts w:ascii="Times New Roman" w:hAnsi="Times New Roman" w:cs="Times New Roman"/>
          <w:sz w:val="28"/>
          <w:szCs w:val="28"/>
        </w:rPr>
        <w:t xml:space="preserve"> </w:t>
      </w:r>
      <w:r w:rsidR="009A2C3B" w:rsidRPr="00F51DA7">
        <w:rPr>
          <w:rFonts w:ascii="Times New Roman" w:hAnsi="Times New Roman" w:cs="Times New Roman"/>
          <w:sz w:val="28"/>
          <w:szCs w:val="28"/>
        </w:rPr>
        <w:t>календарных дня</w:t>
      </w:r>
      <w:r w:rsidR="00172CEA" w:rsidRPr="00F51DA7">
        <w:rPr>
          <w:rFonts w:ascii="Times New Roman" w:hAnsi="Times New Roman" w:cs="Times New Roman"/>
          <w:sz w:val="28"/>
          <w:szCs w:val="28"/>
        </w:rPr>
        <w:t>.</w:t>
      </w:r>
    </w:p>
    <w:p w14:paraId="6D988391" w14:textId="0EFC32B6" w:rsidR="00BE67E3" w:rsidRPr="00AE621C" w:rsidRDefault="00BE67E3" w:rsidP="00AE621C">
      <w:pPr>
        <w:pStyle w:val="formattext"/>
        <w:shd w:val="clear" w:color="auto" w:fill="FFFFFF"/>
        <w:spacing w:before="0" w:beforeAutospacing="0" w:after="0" w:afterAutospacing="0" w:line="360" w:lineRule="auto"/>
        <w:ind w:firstLine="480"/>
        <w:textAlignment w:val="baseline"/>
        <w:rPr>
          <w:rFonts w:ascii="Arial" w:hAnsi="Arial" w:cs="Arial"/>
          <w:color w:val="444444"/>
          <w:sz w:val="28"/>
          <w:szCs w:val="28"/>
        </w:rPr>
      </w:pPr>
    </w:p>
    <w:p w14:paraId="7C322C48" w14:textId="2BD9C0E4" w:rsidR="00BE67E3" w:rsidRDefault="00BE67E3" w:rsidP="003F1465">
      <w:pPr>
        <w:pStyle w:val="formattext"/>
        <w:shd w:val="clear" w:color="auto" w:fill="FFFFFF"/>
        <w:spacing w:before="0" w:beforeAutospacing="0" w:after="0" w:afterAutospacing="0"/>
        <w:ind w:firstLine="480"/>
        <w:textAlignment w:val="baseline"/>
        <w:rPr>
          <w:rFonts w:ascii="Arial" w:hAnsi="Arial" w:cs="Arial"/>
          <w:color w:val="444444"/>
        </w:rPr>
      </w:pPr>
    </w:p>
    <w:p w14:paraId="4D200198" w14:textId="77777777" w:rsidR="004D5203" w:rsidRPr="00F51DA7" w:rsidRDefault="004D5203" w:rsidP="00776A7C">
      <w:pPr>
        <w:pStyle w:val="ConsPlusNormal"/>
        <w:widowControl/>
        <w:spacing w:line="360" w:lineRule="auto"/>
        <w:ind w:firstLine="0"/>
        <w:rPr>
          <w:rFonts w:ascii="Times New Roman" w:hAnsi="Times New Roman" w:cs="Times New Roman"/>
          <w:sz w:val="28"/>
          <w:szCs w:val="28"/>
        </w:rPr>
      </w:pPr>
    </w:p>
    <w:p w14:paraId="5FE9F4C4" w14:textId="77777777" w:rsidR="004D5203" w:rsidRPr="00F51DA7" w:rsidRDefault="004D5203" w:rsidP="00F51DA7">
      <w:pPr>
        <w:pStyle w:val="ConsPlusNormal"/>
        <w:widowControl/>
        <w:spacing w:line="360" w:lineRule="auto"/>
        <w:rPr>
          <w:rFonts w:ascii="Times New Roman" w:hAnsi="Times New Roman" w:cs="Times New Roman"/>
          <w:sz w:val="28"/>
          <w:szCs w:val="28"/>
        </w:rPr>
      </w:pPr>
    </w:p>
    <w:p w14:paraId="2D5FE729" w14:textId="4F5F585C" w:rsidR="004D5203" w:rsidRDefault="004D5203" w:rsidP="00F51DA7">
      <w:pPr>
        <w:pStyle w:val="ConsPlusNormal"/>
        <w:widowControl/>
        <w:spacing w:line="360" w:lineRule="auto"/>
        <w:rPr>
          <w:rFonts w:ascii="Times New Roman" w:hAnsi="Times New Roman" w:cs="Times New Roman"/>
          <w:sz w:val="28"/>
          <w:szCs w:val="28"/>
        </w:rPr>
      </w:pPr>
    </w:p>
    <w:p w14:paraId="17CD9438" w14:textId="44BBF72B" w:rsidR="0003082E" w:rsidRDefault="0003082E" w:rsidP="00F51DA7">
      <w:pPr>
        <w:pStyle w:val="ConsPlusNormal"/>
        <w:widowControl/>
        <w:spacing w:line="360" w:lineRule="auto"/>
        <w:rPr>
          <w:rFonts w:ascii="Times New Roman" w:hAnsi="Times New Roman" w:cs="Times New Roman"/>
          <w:sz w:val="28"/>
          <w:szCs w:val="28"/>
        </w:rPr>
      </w:pPr>
    </w:p>
    <w:p w14:paraId="7A0609C1" w14:textId="54B128D9" w:rsidR="0003082E" w:rsidRDefault="0003082E" w:rsidP="00F51DA7">
      <w:pPr>
        <w:pStyle w:val="ConsPlusNormal"/>
        <w:widowControl/>
        <w:spacing w:line="360" w:lineRule="auto"/>
        <w:rPr>
          <w:rFonts w:ascii="Times New Roman" w:hAnsi="Times New Roman" w:cs="Times New Roman"/>
          <w:sz w:val="28"/>
          <w:szCs w:val="28"/>
        </w:rPr>
      </w:pPr>
    </w:p>
    <w:p w14:paraId="2B78F0DD" w14:textId="59BD1491" w:rsidR="0003082E" w:rsidRDefault="0003082E" w:rsidP="00F51DA7">
      <w:pPr>
        <w:pStyle w:val="ConsPlusNormal"/>
        <w:widowControl/>
        <w:spacing w:line="360" w:lineRule="auto"/>
        <w:rPr>
          <w:rFonts w:ascii="Times New Roman" w:hAnsi="Times New Roman" w:cs="Times New Roman"/>
          <w:sz w:val="28"/>
          <w:szCs w:val="28"/>
        </w:rPr>
      </w:pPr>
    </w:p>
    <w:p w14:paraId="45CAE70D" w14:textId="140EB88A" w:rsidR="0003082E" w:rsidRDefault="0003082E" w:rsidP="00F51DA7">
      <w:pPr>
        <w:pStyle w:val="ConsPlusNormal"/>
        <w:widowControl/>
        <w:spacing w:line="360" w:lineRule="auto"/>
        <w:rPr>
          <w:rFonts w:ascii="Times New Roman" w:hAnsi="Times New Roman" w:cs="Times New Roman"/>
          <w:sz w:val="28"/>
          <w:szCs w:val="28"/>
        </w:rPr>
      </w:pPr>
    </w:p>
    <w:p w14:paraId="13CA3F4E" w14:textId="77777777" w:rsidR="0003082E" w:rsidRPr="00F51DA7" w:rsidRDefault="0003082E" w:rsidP="00F51DA7">
      <w:pPr>
        <w:pStyle w:val="ConsPlusNormal"/>
        <w:widowControl/>
        <w:spacing w:line="360" w:lineRule="auto"/>
        <w:rPr>
          <w:rFonts w:ascii="Times New Roman" w:hAnsi="Times New Roman" w:cs="Times New Roman"/>
          <w:sz w:val="28"/>
          <w:szCs w:val="28"/>
        </w:rPr>
      </w:pPr>
    </w:p>
    <w:p w14:paraId="5333CF35" w14:textId="77777777" w:rsidR="004D5203" w:rsidRPr="00F51DA7" w:rsidRDefault="004D5203" w:rsidP="00F51DA7">
      <w:pPr>
        <w:pStyle w:val="ConsPlusNormal"/>
        <w:widowControl/>
        <w:spacing w:line="360" w:lineRule="auto"/>
        <w:rPr>
          <w:rFonts w:ascii="Times New Roman" w:hAnsi="Times New Roman" w:cs="Times New Roman"/>
          <w:sz w:val="28"/>
          <w:szCs w:val="28"/>
        </w:rPr>
      </w:pPr>
    </w:p>
    <w:p w14:paraId="05A110C1" w14:textId="77777777" w:rsidR="004D5203" w:rsidRPr="00F51DA7" w:rsidRDefault="004D5203" w:rsidP="00A655BF">
      <w:pPr>
        <w:pStyle w:val="ConsPlusNormal"/>
        <w:widowControl/>
        <w:spacing w:line="360" w:lineRule="auto"/>
        <w:ind w:firstLine="0"/>
        <w:rPr>
          <w:rFonts w:ascii="Times New Roman" w:hAnsi="Times New Roman" w:cs="Times New Roman"/>
          <w:sz w:val="28"/>
          <w:szCs w:val="28"/>
        </w:rPr>
      </w:pPr>
    </w:p>
    <w:p w14:paraId="0F0C7031" w14:textId="77777777" w:rsidR="004D5203" w:rsidRPr="00F51DA7" w:rsidRDefault="004D5203" w:rsidP="00F51DA7">
      <w:pPr>
        <w:pStyle w:val="ConsPlusNormal"/>
        <w:widowControl/>
        <w:spacing w:line="360" w:lineRule="auto"/>
        <w:rPr>
          <w:rFonts w:ascii="Times New Roman" w:hAnsi="Times New Roman" w:cs="Times New Roman"/>
          <w:sz w:val="28"/>
          <w:szCs w:val="28"/>
        </w:rPr>
      </w:pPr>
    </w:p>
    <w:p w14:paraId="6B38C47E" w14:textId="0DC28410" w:rsidR="004D5203" w:rsidRPr="00F51DA7" w:rsidRDefault="004D5203" w:rsidP="00F51DA7">
      <w:pPr>
        <w:pStyle w:val="ConsPlusNormal"/>
        <w:widowControl/>
        <w:spacing w:line="360" w:lineRule="auto"/>
        <w:jc w:val="center"/>
        <w:rPr>
          <w:rFonts w:ascii="Times New Roman" w:hAnsi="Times New Roman" w:cs="Times New Roman"/>
          <w:b/>
          <w:color w:val="000000" w:themeColor="text1"/>
          <w:sz w:val="28"/>
          <w:szCs w:val="28"/>
        </w:rPr>
      </w:pPr>
      <w:r w:rsidRPr="00F51DA7">
        <w:rPr>
          <w:rFonts w:ascii="Times New Roman" w:hAnsi="Times New Roman" w:cs="Times New Roman"/>
          <w:b/>
          <w:color w:val="000000" w:themeColor="text1"/>
          <w:sz w:val="28"/>
          <w:szCs w:val="28"/>
        </w:rPr>
        <w:t xml:space="preserve">Лист ознакомления работников с коллективным договором </w:t>
      </w:r>
    </w:p>
    <w:p w14:paraId="7BD6F48E" w14:textId="77777777" w:rsidR="004D5203" w:rsidRPr="00F51DA7" w:rsidRDefault="004D5203" w:rsidP="00F51DA7">
      <w:pPr>
        <w:pStyle w:val="ConsPlusNormal"/>
        <w:widowControl/>
        <w:spacing w:line="360" w:lineRule="auto"/>
        <w:rPr>
          <w:rFonts w:ascii="Times New Roman" w:hAnsi="Times New Roman" w:cs="Times New Roman"/>
          <w:sz w:val="28"/>
          <w:szCs w:val="28"/>
        </w:rPr>
      </w:pPr>
    </w:p>
    <w:tbl>
      <w:tblPr>
        <w:tblStyle w:val="af"/>
        <w:tblW w:w="9572" w:type="dxa"/>
        <w:tblLook w:val="04A0" w:firstRow="1" w:lastRow="0" w:firstColumn="1" w:lastColumn="0" w:noHBand="0" w:noVBand="1"/>
      </w:tblPr>
      <w:tblGrid>
        <w:gridCol w:w="664"/>
        <w:gridCol w:w="3587"/>
        <w:gridCol w:w="1992"/>
        <w:gridCol w:w="2018"/>
        <w:gridCol w:w="1311"/>
      </w:tblGrid>
      <w:tr w:rsidR="00283704" w:rsidRPr="00F51DA7" w14:paraId="4B088AEE" w14:textId="77777777" w:rsidTr="00283704">
        <w:tc>
          <w:tcPr>
            <w:tcW w:w="664" w:type="dxa"/>
          </w:tcPr>
          <w:p w14:paraId="0070E340" w14:textId="77777777" w:rsidR="00283704" w:rsidRPr="00F51DA7" w:rsidRDefault="00283704" w:rsidP="00F51DA7">
            <w:pPr>
              <w:pStyle w:val="ConsPlusNormal"/>
              <w:widowControl/>
              <w:spacing w:line="360" w:lineRule="auto"/>
              <w:ind w:firstLine="0"/>
              <w:jc w:val="center"/>
              <w:rPr>
                <w:rFonts w:ascii="Times New Roman" w:hAnsi="Times New Roman" w:cs="Times New Roman"/>
                <w:b/>
                <w:sz w:val="28"/>
                <w:szCs w:val="28"/>
              </w:rPr>
            </w:pPr>
            <w:r w:rsidRPr="00F51DA7">
              <w:rPr>
                <w:rFonts w:ascii="Times New Roman" w:hAnsi="Times New Roman" w:cs="Times New Roman"/>
                <w:b/>
                <w:sz w:val="28"/>
                <w:szCs w:val="28"/>
              </w:rPr>
              <w:t>№ п/п</w:t>
            </w:r>
          </w:p>
        </w:tc>
        <w:tc>
          <w:tcPr>
            <w:tcW w:w="3587" w:type="dxa"/>
          </w:tcPr>
          <w:p w14:paraId="05CAC4E0" w14:textId="77777777" w:rsidR="00283704" w:rsidRPr="00F51DA7" w:rsidRDefault="00283704" w:rsidP="00F51DA7">
            <w:pPr>
              <w:pStyle w:val="ConsPlusNormal"/>
              <w:widowControl/>
              <w:spacing w:line="360" w:lineRule="auto"/>
              <w:ind w:firstLine="0"/>
              <w:jc w:val="center"/>
              <w:rPr>
                <w:rFonts w:ascii="Times New Roman" w:hAnsi="Times New Roman" w:cs="Times New Roman"/>
                <w:b/>
                <w:sz w:val="28"/>
                <w:szCs w:val="28"/>
              </w:rPr>
            </w:pPr>
            <w:r w:rsidRPr="00F51DA7">
              <w:rPr>
                <w:rFonts w:ascii="Times New Roman" w:hAnsi="Times New Roman" w:cs="Times New Roman"/>
                <w:b/>
                <w:sz w:val="28"/>
                <w:szCs w:val="28"/>
              </w:rPr>
              <w:t>ФИО</w:t>
            </w:r>
          </w:p>
        </w:tc>
        <w:tc>
          <w:tcPr>
            <w:tcW w:w="1992" w:type="dxa"/>
          </w:tcPr>
          <w:p w14:paraId="45EAE554" w14:textId="7C66C5E3" w:rsidR="00283704" w:rsidRPr="00F51DA7" w:rsidRDefault="00283704" w:rsidP="00F51DA7">
            <w:pPr>
              <w:pStyle w:val="ConsPlusNormal"/>
              <w:widowControl/>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Должность </w:t>
            </w:r>
          </w:p>
        </w:tc>
        <w:tc>
          <w:tcPr>
            <w:tcW w:w="2018" w:type="dxa"/>
          </w:tcPr>
          <w:p w14:paraId="4EEF88D0" w14:textId="38739A15" w:rsidR="00283704" w:rsidRPr="00F51DA7" w:rsidRDefault="00283704" w:rsidP="00F51DA7">
            <w:pPr>
              <w:pStyle w:val="ConsPlusNormal"/>
              <w:widowControl/>
              <w:spacing w:line="360" w:lineRule="auto"/>
              <w:ind w:firstLine="0"/>
              <w:jc w:val="center"/>
              <w:rPr>
                <w:rFonts w:ascii="Times New Roman" w:hAnsi="Times New Roman" w:cs="Times New Roman"/>
                <w:b/>
                <w:sz w:val="28"/>
                <w:szCs w:val="28"/>
              </w:rPr>
            </w:pPr>
            <w:r w:rsidRPr="00F51DA7">
              <w:rPr>
                <w:rFonts w:ascii="Times New Roman" w:hAnsi="Times New Roman" w:cs="Times New Roman"/>
                <w:b/>
                <w:sz w:val="28"/>
                <w:szCs w:val="28"/>
              </w:rPr>
              <w:t>Дата ознакомления</w:t>
            </w:r>
          </w:p>
        </w:tc>
        <w:tc>
          <w:tcPr>
            <w:tcW w:w="1311" w:type="dxa"/>
          </w:tcPr>
          <w:p w14:paraId="566064D1" w14:textId="77777777" w:rsidR="00283704" w:rsidRPr="00F51DA7" w:rsidRDefault="00283704" w:rsidP="00F51DA7">
            <w:pPr>
              <w:pStyle w:val="ConsPlusNormal"/>
              <w:widowControl/>
              <w:spacing w:line="360" w:lineRule="auto"/>
              <w:ind w:firstLine="0"/>
              <w:jc w:val="center"/>
              <w:rPr>
                <w:rFonts w:ascii="Times New Roman" w:hAnsi="Times New Roman" w:cs="Times New Roman"/>
                <w:b/>
                <w:sz w:val="28"/>
                <w:szCs w:val="28"/>
              </w:rPr>
            </w:pPr>
            <w:r w:rsidRPr="00F51DA7">
              <w:rPr>
                <w:rFonts w:ascii="Times New Roman" w:hAnsi="Times New Roman" w:cs="Times New Roman"/>
                <w:b/>
                <w:sz w:val="28"/>
                <w:szCs w:val="28"/>
              </w:rPr>
              <w:t>Подпись</w:t>
            </w:r>
          </w:p>
        </w:tc>
      </w:tr>
      <w:tr w:rsidR="00283704" w:rsidRPr="00F51DA7" w14:paraId="50CB1E84" w14:textId="77777777" w:rsidTr="00283704">
        <w:tc>
          <w:tcPr>
            <w:tcW w:w="664" w:type="dxa"/>
          </w:tcPr>
          <w:p w14:paraId="21C6A09C"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5C0C337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678AB9C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5B1F88A4" w14:textId="5F6CAF3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63C9D3B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7DA98C24" w14:textId="77777777" w:rsidTr="00283704">
        <w:tc>
          <w:tcPr>
            <w:tcW w:w="664" w:type="dxa"/>
          </w:tcPr>
          <w:p w14:paraId="1B5E9967"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172FCA07"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35826FE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1F663E92" w14:textId="5006F218"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307B1A37"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693A787B" w14:textId="77777777" w:rsidTr="00283704">
        <w:tc>
          <w:tcPr>
            <w:tcW w:w="664" w:type="dxa"/>
          </w:tcPr>
          <w:p w14:paraId="6C722AF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72E69F70"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142C83F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147F92F0" w14:textId="680B4A41"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7D34AF6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68DABA54" w14:textId="77777777" w:rsidTr="00283704">
        <w:tc>
          <w:tcPr>
            <w:tcW w:w="664" w:type="dxa"/>
          </w:tcPr>
          <w:p w14:paraId="032CF40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6E99A4B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327875A5"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17514FAA" w14:textId="0ACE96B6"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2569D9F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45B7A121" w14:textId="77777777" w:rsidTr="00283704">
        <w:tc>
          <w:tcPr>
            <w:tcW w:w="664" w:type="dxa"/>
          </w:tcPr>
          <w:p w14:paraId="2A2B292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54D72BB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65F6EA0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5DB5D8AF" w14:textId="52461741"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2446A86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7E6D415E" w14:textId="77777777" w:rsidTr="00283704">
        <w:tc>
          <w:tcPr>
            <w:tcW w:w="664" w:type="dxa"/>
          </w:tcPr>
          <w:p w14:paraId="30AD58C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05340325"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1F763A3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37695A0A" w14:textId="4C7E2C4C"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5FB002E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234235A9" w14:textId="77777777" w:rsidTr="00283704">
        <w:tc>
          <w:tcPr>
            <w:tcW w:w="664" w:type="dxa"/>
          </w:tcPr>
          <w:p w14:paraId="4071BC5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665345EC"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3C9EB21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23AE534A" w14:textId="15A38129"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71BE0E9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51E31678" w14:textId="77777777" w:rsidTr="00283704">
        <w:tc>
          <w:tcPr>
            <w:tcW w:w="664" w:type="dxa"/>
          </w:tcPr>
          <w:p w14:paraId="3E114B7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3889017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531EE44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7B0A78B6" w14:textId="2F2254E0"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5BC5E4B0"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1D462B76" w14:textId="77777777" w:rsidTr="00283704">
        <w:tc>
          <w:tcPr>
            <w:tcW w:w="664" w:type="dxa"/>
          </w:tcPr>
          <w:p w14:paraId="0FE1CDF7"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64A7446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189A960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7FF95001" w14:textId="63283588"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1A7F35F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73AA6E26" w14:textId="77777777" w:rsidTr="00283704">
        <w:tc>
          <w:tcPr>
            <w:tcW w:w="664" w:type="dxa"/>
          </w:tcPr>
          <w:p w14:paraId="27FE027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56B17CB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5179E7B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7209C753" w14:textId="7D7A2211"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7C30B55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0936EC05" w14:textId="77777777" w:rsidTr="00283704">
        <w:tc>
          <w:tcPr>
            <w:tcW w:w="664" w:type="dxa"/>
          </w:tcPr>
          <w:p w14:paraId="6C509F0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6BF135F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55F55DF0"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1FB12D83" w14:textId="4CBBA6A8"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6B2BC52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3D92B638" w14:textId="77777777" w:rsidTr="00283704">
        <w:tc>
          <w:tcPr>
            <w:tcW w:w="664" w:type="dxa"/>
          </w:tcPr>
          <w:p w14:paraId="1B092BB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49DE2820"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3FC5DFBC"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6AB63302" w14:textId="41219109"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6ACFB65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569274D8" w14:textId="77777777" w:rsidTr="00283704">
        <w:tc>
          <w:tcPr>
            <w:tcW w:w="664" w:type="dxa"/>
          </w:tcPr>
          <w:p w14:paraId="4065460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083B6F0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182A1D6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6B1F3123" w14:textId="2525047E"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26AD0480"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6878D2E7" w14:textId="77777777" w:rsidTr="00283704">
        <w:tc>
          <w:tcPr>
            <w:tcW w:w="664" w:type="dxa"/>
          </w:tcPr>
          <w:p w14:paraId="4B99743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590C0B1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5E6754B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3E134D06" w14:textId="22B6EB23"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057EB1D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1F5AFAC7" w14:textId="77777777" w:rsidTr="00283704">
        <w:tc>
          <w:tcPr>
            <w:tcW w:w="664" w:type="dxa"/>
          </w:tcPr>
          <w:p w14:paraId="7E3FCD4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70B3AD3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0360EA3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38099B5B" w14:textId="3D29B065"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6399D3B0"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1496C8F2" w14:textId="77777777" w:rsidTr="00283704">
        <w:tc>
          <w:tcPr>
            <w:tcW w:w="664" w:type="dxa"/>
          </w:tcPr>
          <w:p w14:paraId="0053771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1D0C7C2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527FD90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0304CDDA" w14:textId="3805D31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6A59DD97"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750A1E2D" w14:textId="77777777" w:rsidTr="00283704">
        <w:tc>
          <w:tcPr>
            <w:tcW w:w="664" w:type="dxa"/>
          </w:tcPr>
          <w:p w14:paraId="77A7A34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75300A4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29260D4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4F0708DA" w14:textId="0DB663F9"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5BEB82E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270C7B81" w14:textId="77777777" w:rsidTr="00283704">
        <w:tc>
          <w:tcPr>
            <w:tcW w:w="664" w:type="dxa"/>
          </w:tcPr>
          <w:p w14:paraId="2034960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1C6BE010"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1B9D5CB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717F79A9" w14:textId="33D8B4D0"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426B3CE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3E879A00" w14:textId="77777777" w:rsidTr="00283704">
        <w:tc>
          <w:tcPr>
            <w:tcW w:w="664" w:type="dxa"/>
          </w:tcPr>
          <w:p w14:paraId="24EADAE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60DDB8D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159A723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35093540" w14:textId="7EFB9BF1"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3D4C989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5B69C7D8" w14:textId="77777777" w:rsidTr="00283704">
        <w:tc>
          <w:tcPr>
            <w:tcW w:w="664" w:type="dxa"/>
          </w:tcPr>
          <w:p w14:paraId="732BB91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6F69291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29719F6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305AEB05" w14:textId="611CD058"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2AF6DC2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647495F5" w14:textId="77777777" w:rsidTr="00283704">
        <w:tc>
          <w:tcPr>
            <w:tcW w:w="664" w:type="dxa"/>
          </w:tcPr>
          <w:p w14:paraId="0424A255"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0C7449D5"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59A6293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644137A2" w14:textId="06FE022D"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35003817"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1608C6D0" w14:textId="77777777" w:rsidTr="00283704">
        <w:tc>
          <w:tcPr>
            <w:tcW w:w="664" w:type="dxa"/>
          </w:tcPr>
          <w:p w14:paraId="67A9BC6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75ADCAE7"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2574425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274DFA0E" w14:textId="568773D9"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757EA18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6F55504D" w14:textId="77777777" w:rsidTr="00283704">
        <w:tc>
          <w:tcPr>
            <w:tcW w:w="664" w:type="dxa"/>
          </w:tcPr>
          <w:p w14:paraId="69BFE7B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02291C45"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7082890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7E2E2CCC" w14:textId="7822F79F"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4C7994F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02BADB66" w14:textId="77777777" w:rsidTr="00283704">
        <w:tc>
          <w:tcPr>
            <w:tcW w:w="664" w:type="dxa"/>
          </w:tcPr>
          <w:p w14:paraId="36F68220"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29EACBA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05717A8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2F94CC0C" w14:textId="5AD0559E"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7A64A92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2F50B813" w14:textId="77777777" w:rsidTr="00283704">
        <w:tc>
          <w:tcPr>
            <w:tcW w:w="664" w:type="dxa"/>
          </w:tcPr>
          <w:p w14:paraId="557F866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18553AE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67745B17"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18C07918" w14:textId="6D761E46"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2AF25FC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12804526" w14:textId="77777777" w:rsidTr="00283704">
        <w:tc>
          <w:tcPr>
            <w:tcW w:w="664" w:type="dxa"/>
          </w:tcPr>
          <w:p w14:paraId="46B26A8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45AD644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624B1967"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27EDE512" w14:textId="75D75E5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6C79AA1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53C64664" w14:textId="77777777" w:rsidTr="00283704">
        <w:tc>
          <w:tcPr>
            <w:tcW w:w="664" w:type="dxa"/>
          </w:tcPr>
          <w:p w14:paraId="5DE98D35"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63DB124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6F5C3C17"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665825F2" w14:textId="761A7089"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5EB4A90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45738925" w14:textId="77777777" w:rsidTr="00283704">
        <w:tc>
          <w:tcPr>
            <w:tcW w:w="664" w:type="dxa"/>
          </w:tcPr>
          <w:p w14:paraId="78874F07"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79EFC48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2B7CD42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7E53CBDA" w14:textId="407A362B"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6FC075C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3AF451BE" w14:textId="77777777" w:rsidTr="00283704">
        <w:tc>
          <w:tcPr>
            <w:tcW w:w="664" w:type="dxa"/>
          </w:tcPr>
          <w:p w14:paraId="7C61244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35B9E82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5A307F9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380CD04D" w14:textId="6EE4CA44"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5E9FFE8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0B322DA6" w14:textId="77777777" w:rsidTr="00283704">
        <w:tc>
          <w:tcPr>
            <w:tcW w:w="664" w:type="dxa"/>
          </w:tcPr>
          <w:p w14:paraId="49F0B18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31D84BA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0291551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51DB5947" w14:textId="119B0166"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66FCCC30"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52DB8CA7" w14:textId="77777777" w:rsidTr="00283704">
        <w:tc>
          <w:tcPr>
            <w:tcW w:w="664" w:type="dxa"/>
          </w:tcPr>
          <w:p w14:paraId="1F0DF57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758EF75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334AD91C"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08B3193A" w14:textId="1C7AEFB6"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59DB731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21C719A3" w14:textId="77777777" w:rsidTr="00283704">
        <w:tc>
          <w:tcPr>
            <w:tcW w:w="664" w:type="dxa"/>
          </w:tcPr>
          <w:p w14:paraId="4BAFC53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312D09E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6564F44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27E18443" w14:textId="5977D64C"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119BD1A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15CFA132" w14:textId="77777777" w:rsidTr="00283704">
        <w:tc>
          <w:tcPr>
            <w:tcW w:w="664" w:type="dxa"/>
          </w:tcPr>
          <w:p w14:paraId="6E2F4280"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261722DC"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7F272BA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60A11D39" w14:textId="6CFB48DD"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1FEB029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3E48E652" w14:textId="77777777" w:rsidTr="00283704">
        <w:tc>
          <w:tcPr>
            <w:tcW w:w="664" w:type="dxa"/>
          </w:tcPr>
          <w:p w14:paraId="5967A71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7881484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7C82F91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12BFF8B0" w14:textId="1CC2E975"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69B4205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3FC45A3D" w14:textId="77777777" w:rsidTr="00283704">
        <w:tc>
          <w:tcPr>
            <w:tcW w:w="664" w:type="dxa"/>
          </w:tcPr>
          <w:p w14:paraId="0DB8AD4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00DC86A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2F86B1B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2726E3A1" w14:textId="479B6536"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19F74FF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464E4AC1" w14:textId="77777777" w:rsidTr="00283704">
        <w:tc>
          <w:tcPr>
            <w:tcW w:w="664" w:type="dxa"/>
          </w:tcPr>
          <w:p w14:paraId="6AC6B6A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64592630"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6AE1DD6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4B1AE843" w14:textId="5D5D99CB"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624D309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72F001D9" w14:textId="77777777" w:rsidTr="00283704">
        <w:tc>
          <w:tcPr>
            <w:tcW w:w="664" w:type="dxa"/>
          </w:tcPr>
          <w:p w14:paraId="44969A8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60B3847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61E7A27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61ED8506" w14:textId="75F8B93F"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70150F1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00C5F7D1" w14:textId="77777777" w:rsidTr="00283704">
        <w:tc>
          <w:tcPr>
            <w:tcW w:w="664" w:type="dxa"/>
          </w:tcPr>
          <w:p w14:paraId="7C83D9A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69415380"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6B4CF50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0A2D3723" w14:textId="0E519850"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03A8E0D5"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223471D2" w14:textId="77777777" w:rsidTr="00283704">
        <w:tc>
          <w:tcPr>
            <w:tcW w:w="664" w:type="dxa"/>
          </w:tcPr>
          <w:p w14:paraId="45C0B56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0CFB741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7DCA170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25A1E649" w14:textId="0261D236"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4F0C3405"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754E5E64" w14:textId="77777777" w:rsidTr="00283704">
        <w:tc>
          <w:tcPr>
            <w:tcW w:w="664" w:type="dxa"/>
          </w:tcPr>
          <w:p w14:paraId="50FF3C2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6AB2E30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3320ACF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6BBD6FD8" w14:textId="4CE2C808"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5D78908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01E6A0AF" w14:textId="77777777" w:rsidTr="00283704">
        <w:tc>
          <w:tcPr>
            <w:tcW w:w="664" w:type="dxa"/>
          </w:tcPr>
          <w:p w14:paraId="5A88151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319F043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68D97535"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3C72073A" w14:textId="0797E283"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7D8C13F5"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7EE7133A" w14:textId="77777777" w:rsidTr="00283704">
        <w:tc>
          <w:tcPr>
            <w:tcW w:w="664" w:type="dxa"/>
          </w:tcPr>
          <w:p w14:paraId="07AF04A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60528BE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34C9394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59CD2852" w14:textId="7972663D"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2E90AA6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0F7E6100" w14:textId="77777777" w:rsidTr="00283704">
        <w:tc>
          <w:tcPr>
            <w:tcW w:w="664" w:type="dxa"/>
          </w:tcPr>
          <w:p w14:paraId="01D98D0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12045A9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57AFAEB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4C139E1C" w14:textId="26A65FA3"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27A5677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3B052ECD" w14:textId="77777777" w:rsidTr="00283704">
        <w:tc>
          <w:tcPr>
            <w:tcW w:w="664" w:type="dxa"/>
          </w:tcPr>
          <w:p w14:paraId="7E5BF5A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28EBA11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43138DC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728EF931" w14:textId="09CE1BF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71FABBD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5F473706" w14:textId="77777777" w:rsidTr="00283704">
        <w:tc>
          <w:tcPr>
            <w:tcW w:w="664" w:type="dxa"/>
          </w:tcPr>
          <w:p w14:paraId="50E1468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6D5AF9D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1690D47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562F764F" w14:textId="6032C3DD"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75DAA05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34F7B87C" w14:textId="77777777" w:rsidTr="00283704">
        <w:tc>
          <w:tcPr>
            <w:tcW w:w="664" w:type="dxa"/>
          </w:tcPr>
          <w:p w14:paraId="4A16CB3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677E648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34D92B3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76E46D2E" w14:textId="4D32E71D"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343D767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05AE24CF" w14:textId="77777777" w:rsidTr="00283704">
        <w:tc>
          <w:tcPr>
            <w:tcW w:w="664" w:type="dxa"/>
          </w:tcPr>
          <w:p w14:paraId="1E6D386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5F1A7D1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1A7F030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163DF736" w14:textId="0A5C85A0"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62417EE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23DC91C3" w14:textId="77777777" w:rsidTr="00283704">
        <w:tc>
          <w:tcPr>
            <w:tcW w:w="664" w:type="dxa"/>
          </w:tcPr>
          <w:p w14:paraId="04C6D83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5B61869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46A28D5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4775ACDE" w14:textId="15A3C3FD"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0875A235"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711EFE5C" w14:textId="77777777" w:rsidTr="00283704">
        <w:tc>
          <w:tcPr>
            <w:tcW w:w="664" w:type="dxa"/>
          </w:tcPr>
          <w:p w14:paraId="5FD0BCC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65E62CE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71C3C33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4A5660C1" w14:textId="65150092"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6ECAB217"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32A5664D" w14:textId="77777777" w:rsidTr="00283704">
        <w:tc>
          <w:tcPr>
            <w:tcW w:w="664" w:type="dxa"/>
          </w:tcPr>
          <w:p w14:paraId="4D10FFB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202FDA4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4CE14E7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66D6208C" w14:textId="7E242D0D"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3FAB88A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5AF186CF" w14:textId="77777777" w:rsidTr="00283704">
        <w:tc>
          <w:tcPr>
            <w:tcW w:w="664" w:type="dxa"/>
          </w:tcPr>
          <w:p w14:paraId="0E525B5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0886B10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73F7131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324261FD" w14:textId="7A8C5072"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37B5F7D5"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18963282" w14:textId="77777777" w:rsidTr="00283704">
        <w:tc>
          <w:tcPr>
            <w:tcW w:w="664" w:type="dxa"/>
          </w:tcPr>
          <w:p w14:paraId="7ECDAAA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3317F73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1A98910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39740E9D" w14:textId="68A4F003"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34616CC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545C4F45" w14:textId="77777777" w:rsidTr="00283704">
        <w:tc>
          <w:tcPr>
            <w:tcW w:w="664" w:type="dxa"/>
          </w:tcPr>
          <w:p w14:paraId="551C6B8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3E55429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1913347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67E8E8C2" w14:textId="69FFE579"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6D363A0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0EAC826B" w14:textId="77777777" w:rsidTr="00283704">
        <w:tc>
          <w:tcPr>
            <w:tcW w:w="664" w:type="dxa"/>
          </w:tcPr>
          <w:p w14:paraId="7459DD4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368C185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063785E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378E5FCD" w14:textId="10CF9298"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6BFE1D07"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077E447D" w14:textId="77777777" w:rsidTr="00283704">
        <w:tc>
          <w:tcPr>
            <w:tcW w:w="664" w:type="dxa"/>
          </w:tcPr>
          <w:p w14:paraId="0B13F38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17714AEC"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1397C4E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7053F5E8" w14:textId="1B187045"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600DABA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58E1A1E1" w14:textId="77777777" w:rsidTr="00283704">
        <w:tc>
          <w:tcPr>
            <w:tcW w:w="664" w:type="dxa"/>
          </w:tcPr>
          <w:p w14:paraId="121632B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78A3B4D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1358B7E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3B5DCF09" w14:textId="4068E652"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18DC5CD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6ACEADD3" w14:textId="77777777" w:rsidTr="00283704">
        <w:tc>
          <w:tcPr>
            <w:tcW w:w="664" w:type="dxa"/>
          </w:tcPr>
          <w:p w14:paraId="630C1A6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625E410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5CD5A01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54F09DCD" w14:textId="4D94B44C"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2DE2A487"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58AD860E" w14:textId="77777777" w:rsidTr="00283704">
        <w:tc>
          <w:tcPr>
            <w:tcW w:w="664" w:type="dxa"/>
          </w:tcPr>
          <w:p w14:paraId="15EF6F3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1D8B4D1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649BC52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0419C567" w14:textId="0A6BCCC8"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6BB6A38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452207F0" w14:textId="77777777" w:rsidTr="00283704">
        <w:tc>
          <w:tcPr>
            <w:tcW w:w="664" w:type="dxa"/>
          </w:tcPr>
          <w:p w14:paraId="13FCB08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600C5AD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17433DF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5506E936" w14:textId="46E69732"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052DB26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738AC348" w14:textId="77777777" w:rsidTr="00283704">
        <w:tc>
          <w:tcPr>
            <w:tcW w:w="664" w:type="dxa"/>
          </w:tcPr>
          <w:p w14:paraId="459758F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5A3C6F8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2D26B9B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5B8F03DA" w14:textId="09AC2C28"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1893A76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554FFCCE" w14:textId="77777777" w:rsidTr="00283704">
        <w:tc>
          <w:tcPr>
            <w:tcW w:w="664" w:type="dxa"/>
          </w:tcPr>
          <w:p w14:paraId="2D72945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1FB0EEAC"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68112D6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61C11100" w14:textId="41AEC039"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46B6290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17D1A9AD" w14:textId="77777777" w:rsidTr="00283704">
        <w:tc>
          <w:tcPr>
            <w:tcW w:w="664" w:type="dxa"/>
          </w:tcPr>
          <w:p w14:paraId="78A244D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0437324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082E69E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5490057C" w14:textId="76071145"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342F5B6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30072E2D" w14:textId="77777777" w:rsidTr="00283704">
        <w:tc>
          <w:tcPr>
            <w:tcW w:w="664" w:type="dxa"/>
          </w:tcPr>
          <w:p w14:paraId="61671AF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4B82CD7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01AD9E6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74108C71" w14:textId="77A14A55"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39E8B8D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5FEE4E80" w14:textId="77777777" w:rsidTr="00283704">
        <w:tc>
          <w:tcPr>
            <w:tcW w:w="664" w:type="dxa"/>
          </w:tcPr>
          <w:p w14:paraId="1E833EA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2C0853E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0ECFFC1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5686C131" w14:textId="7CA2DB9C"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0AAE689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3BFDABB4" w14:textId="77777777" w:rsidTr="00283704">
        <w:tc>
          <w:tcPr>
            <w:tcW w:w="664" w:type="dxa"/>
          </w:tcPr>
          <w:p w14:paraId="54467DC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2F554AF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0D9B081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76299442" w14:textId="5C06D80B"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3429A07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1F1684D5" w14:textId="77777777" w:rsidTr="00283704">
        <w:tc>
          <w:tcPr>
            <w:tcW w:w="664" w:type="dxa"/>
          </w:tcPr>
          <w:p w14:paraId="0DB0F44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58972F9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7DD3E42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3B0A773F" w14:textId="0F92625B"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1B8D843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6D4F3451" w14:textId="77777777" w:rsidTr="00283704">
        <w:tc>
          <w:tcPr>
            <w:tcW w:w="664" w:type="dxa"/>
          </w:tcPr>
          <w:p w14:paraId="3DF2981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1EC1E42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29A64D8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0F5B7E2C" w14:textId="44E53EC8"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4404201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7984FAE3" w14:textId="77777777" w:rsidTr="00283704">
        <w:tc>
          <w:tcPr>
            <w:tcW w:w="664" w:type="dxa"/>
          </w:tcPr>
          <w:p w14:paraId="1297093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4748DA7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765E678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50F116FD" w14:textId="6BFA24B0"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4C0BBE0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36AA265E" w14:textId="77777777" w:rsidTr="00283704">
        <w:tc>
          <w:tcPr>
            <w:tcW w:w="664" w:type="dxa"/>
          </w:tcPr>
          <w:p w14:paraId="7D99BE1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0E1E5A4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7E65B37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3D7A8BF2" w14:textId="1EB7708E"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21578C3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18194509" w14:textId="77777777" w:rsidTr="00283704">
        <w:tc>
          <w:tcPr>
            <w:tcW w:w="664" w:type="dxa"/>
          </w:tcPr>
          <w:p w14:paraId="388EB39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558BD68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52B10057"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70B302B7" w14:textId="1EA24801"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1E7C0D5C"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594C8E09" w14:textId="77777777" w:rsidTr="00283704">
        <w:tc>
          <w:tcPr>
            <w:tcW w:w="664" w:type="dxa"/>
          </w:tcPr>
          <w:p w14:paraId="1C7A301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16943A60"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661373D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4F90420D" w14:textId="6B66E95D"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6C42CA0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0637F36B" w14:textId="77777777" w:rsidTr="00283704">
        <w:tc>
          <w:tcPr>
            <w:tcW w:w="664" w:type="dxa"/>
          </w:tcPr>
          <w:p w14:paraId="68F1CAE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1F0205B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24665CB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2BA30D3C" w14:textId="1350F8D2"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293F8E0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0D6552C3" w14:textId="77777777" w:rsidTr="00283704">
        <w:tc>
          <w:tcPr>
            <w:tcW w:w="664" w:type="dxa"/>
          </w:tcPr>
          <w:p w14:paraId="2B81F9A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34546FB0"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3EFB335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264D86DC" w14:textId="05FFBCD0"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073B6A2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08DA3E1B" w14:textId="77777777" w:rsidTr="00283704">
        <w:tc>
          <w:tcPr>
            <w:tcW w:w="664" w:type="dxa"/>
          </w:tcPr>
          <w:p w14:paraId="0324B37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3205D80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56CDA397"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253CC7A1" w14:textId="45EE01F3"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27C3427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65C88794" w14:textId="77777777" w:rsidTr="00283704">
        <w:tc>
          <w:tcPr>
            <w:tcW w:w="664" w:type="dxa"/>
          </w:tcPr>
          <w:p w14:paraId="378D47FC"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420F4E8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4FB0D9D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6044BC41" w14:textId="2A09A94E"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47F6E55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6C08426F" w14:textId="77777777" w:rsidTr="00283704">
        <w:tc>
          <w:tcPr>
            <w:tcW w:w="664" w:type="dxa"/>
          </w:tcPr>
          <w:p w14:paraId="59061E3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5AC221E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1783AD5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649CB4A0" w14:textId="4EA127E0"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6ACA400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4BAD4A9A" w14:textId="77777777" w:rsidTr="00283704">
        <w:tc>
          <w:tcPr>
            <w:tcW w:w="664" w:type="dxa"/>
          </w:tcPr>
          <w:p w14:paraId="13E98527"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00A5E125"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3312E94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76BAEFDA" w14:textId="319EC5B1"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7C906CD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0B33F5EF" w14:textId="77777777" w:rsidTr="00283704">
        <w:tc>
          <w:tcPr>
            <w:tcW w:w="664" w:type="dxa"/>
          </w:tcPr>
          <w:p w14:paraId="5213DA9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5EB5111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4EB6079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635CA6F2" w14:textId="778BF153"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747D6FB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3CD0FDA6" w14:textId="77777777" w:rsidTr="00283704">
        <w:tc>
          <w:tcPr>
            <w:tcW w:w="664" w:type="dxa"/>
          </w:tcPr>
          <w:p w14:paraId="636E90B0"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23B198F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5058535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6F46EEB6" w14:textId="384F2C03"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0F409CE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7DCB8B88" w14:textId="77777777" w:rsidTr="00283704">
        <w:tc>
          <w:tcPr>
            <w:tcW w:w="664" w:type="dxa"/>
          </w:tcPr>
          <w:p w14:paraId="389FA31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5F3FB43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08CB048C"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29F28C09" w14:textId="67823228"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58F3031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17B6798C" w14:textId="77777777" w:rsidTr="00283704">
        <w:tc>
          <w:tcPr>
            <w:tcW w:w="664" w:type="dxa"/>
          </w:tcPr>
          <w:p w14:paraId="04B4E75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2B1C46C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3BD48B4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76D42D63" w14:textId="6F7A246E"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44DE1AC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3389AC57" w14:textId="77777777" w:rsidTr="00283704">
        <w:tc>
          <w:tcPr>
            <w:tcW w:w="664" w:type="dxa"/>
          </w:tcPr>
          <w:p w14:paraId="4E61B23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14FFF22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1FA39CB3"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39FA99A4" w14:textId="63F0957C"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5DE4F4A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77D41846" w14:textId="77777777" w:rsidTr="00283704">
        <w:tc>
          <w:tcPr>
            <w:tcW w:w="664" w:type="dxa"/>
          </w:tcPr>
          <w:p w14:paraId="43A55601"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38E13A62"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60E0D868"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33898929" w14:textId="62BF5305"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3E5FAF47"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51C6BB41" w14:textId="77777777" w:rsidTr="00283704">
        <w:tc>
          <w:tcPr>
            <w:tcW w:w="664" w:type="dxa"/>
          </w:tcPr>
          <w:p w14:paraId="1EB41B56"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7E8966EA"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6710F81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783E1371" w14:textId="2CDAF5B5"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007CE0BF"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52390C25" w14:textId="77777777" w:rsidTr="00283704">
        <w:tc>
          <w:tcPr>
            <w:tcW w:w="664" w:type="dxa"/>
          </w:tcPr>
          <w:p w14:paraId="500A8B7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3F95849D"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037FDFD4"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660D44D6" w14:textId="110B8F29"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2616C2B9"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283704" w:rsidRPr="00F51DA7" w14:paraId="55652020" w14:textId="77777777" w:rsidTr="00283704">
        <w:tc>
          <w:tcPr>
            <w:tcW w:w="664" w:type="dxa"/>
          </w:tcPr>
          <w:p w14:paraId="7193D895"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3587" w:type="dxa"/>
          </w:tcPr>
          <w:p w14:paraId="4FE8B09B"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992" w:type="dxa"/>
          </w:tcPr>
          <w:p w14:paraId="1E48499E"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2018" w:type="dxa"/>
          </w:tcPr>
          <w:p w14:paraId="2CCC1A7A" w14:textId="5BBA89E0"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c>
          <w:tcPr>
            <w:tcW w:w="1311" w:type="dxa"/>
          </w:tcPr>
          <w:p w14:paraId="2D2090F0" w14:textId="77777777" w:rsidR="00283704" w:rsidRPr="00F51DA7" w:rsidRDefault="00283704" w:rsidP="00F51DA7">
            <w:pPr>
              <w:pStyle w:val="ConsPlusNormal"/>
              <w:widowControl/>
              <w:spacing w:line="360" w:lineRule="auto"/>
              <w:ind w:firstLine="0"/>
              <w:rPr>
                <w:rFonts w:ascii="Times New Roman" w:hAnsi="Times New Roman" w:cs="Times New Roman"/>
                <w:sz w:val="28"/>
                <w:szCs w:val="28"/>
              </w:rPr>
            </w:pPr>
          </w:p>
        </w:tc>
      </w:tr>
      <w:tr w:rsidR="00F87740" w:rsidRPr="00F51DA7" w14:paraId="60F01876" w14:textId="77777777" w:rsidTr="00283704">
        <w:tc>
          <w:tcPr>
            <w:tcW w:w="664" w:type="dxa"/>
          </w:tcPr>
          <w:p w14:paraId="74509FE5"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54130DB9"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7A026405"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48C410A6"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24BF7B76"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460913CA" w14:textId="77777777" w:rsidTr="00283704">
        <w:tc>
          <w:tcPr>
            <w:tcW w:w="664" w:type="dxa"/>
          </w:tcPr>
          <w:p w14:paraId="00CD4842"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5E59C119"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3451D3F8"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423DA803"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5263498A"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5464F9DD" w14:textId="77777777" w:rsidTr="00283704">
        <w:tc>
          <w:tcPr>
            <w:tcW w:w="664" w:type="dxa"/>
          </w:tcPr>
          <w:p w14:paraId="46FCEA9E"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6FC18CD5"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6F44B49F"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39D231AC"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4FC85B57"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0089130A" w14:textId="77777777" w:rsidTr="00283704">
        <w:tc>
          <w:tcPr>
            <w:tcW w:w="664" w:type="dxa"/>
          </w:tcPr>
          <w:p w14:paraId="54EBA4BE"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6F1BFE03"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1FECB5FF"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570EC9AF"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6D5C1471"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645FE1C1" w14:textId="77777777" w:rsidTr="00283704">
        <w:tc>
          <w:tcPr>
            <w:tcW w:w="664" w:type="dxa"/>
          </w:tcPr>
          <w:p w14:paraId="1C93A628"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675A0733"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03D311FD"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5365BDF2"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0134DF1C"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247C0FA2" w14:textId="77777777" w:rsidTr="00283704">
        <w:tc>
          <w:tcPr>
            <w:tcW w:w="664" w:type="dxa"/>
          </w:tcPr>
          <w:p w14:paraId="472149B4"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631554EE"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446826CC"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6AA52F02"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5E0943D4"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258E9C30" w14:textId="77777777" w:rsidTr="00283704">
        <w:tc>
          <w:tcPr>
            <w:tcW w:w="664" w:type="dxa"/>
          </w:tcPr>
          <w:p w14:paraId="16592FC5"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768A4AEA"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3268F59C"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7FA32C39"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31E47CA5"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10D8E9D4" w14:textId="77777777" w:rsidTr="00283704">
        <w:tc>
          <w:tcPr>
            <w:tcW w:w="664" w:type="dxa"/>
          </w:tcPr>
          <w:p w14:paraId="0AE36B92"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51A26BDF"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5F112DD1"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311782AB"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6DFCA87E"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32DEC8DB" w14:textId="77777777" w:rsidTr="00283704">
        <w:tc>
          <w:tcPr>
            <w:tcW w:w="664" w:type="dxa"/>
          </w:tcPr>
          <w:p w14:paraId="283BC442"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17E4EB3A"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4420BBFA"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36D85098"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2398AAD7"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10574860" w14:textId="77777777" w:rsidTr="00283704">
        <w:tc>
          <w:tcPr>
            <w:tcW w:w="664" w:type="dxa"/>
          </w:tcPr>
          <w:p w14:paraId="7C854404"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1F8F45A4"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566F658A"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0A974B7C"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69377A2F"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3C2A8673" w14:textId="77777777" w:rsidTr="00283704">
        <w:tc>
          <w:tcPr>
            <w:tcW w:w="664" w:type="dxa"/>
          </w:tcPr>
          <w:p w14:paraId="1B497362"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6BDC469F"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7C8E41A9"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7879F2FE"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796BEB30"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6CD9CCE9" w14:textId="77777777" w:rsidTr="00283704">
        <w:tc>
          <w:tcPr>
            <w:tcW w:w="664" w:type="dxa"/>
          </w:tcPr>
          <w:p w14:paraId="5C149629"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1CD18979"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2D93B3FC"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166C99E6"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5F58CDBE"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1F0A8D77" w14:textId="77777777" w:rsidTr="00283704">
        <w:tc>
          <w:tcPr>
            <w:tcW w:w="664" w:type="dxa"/>
          </w:tcPr>
          <w:p w14:paraId="06FB5332"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72B365D3"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6756467D"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73DB068B"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3496FA3C"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3447B76A" w14:textId="77777777" w:rsidTr="00283704">
        <w:tc>
          <w:tcPr>
            <w:tcW w:w="664" w:type="dxa"/>
          </w:tcPr>
          <w:p w14:paraId="20331F4B"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6444410F"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2980BADC"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4A8D5EAA"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2C758A4F"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7A9102D9" w14:textId="77777777" w:rsidTr="00283704">
        <w:tc>
          <w:tcPr>
            <w:tcW w:w="664" w:type="dxa"/>
          </w:tcPr>
          <w:p w14:paraId="7040FFCE"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08A28291"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5D77AA8C"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52D6ADB3"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10D29B00"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4C5DAF77" w14:textId="77777777" w:rsidTr="00283704">
        <w:tc>
          <w:tcPr>
            <w:tcW w:w="664" w:type="dxa"/>
          </w:tcPr>
          <w:p w14:paraId="68DC7698"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6CBEA75E"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6927AE8B"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325FEBD4"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24E6FBFC"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1975D416" w14:textId="77777777" w:rsidTr="00283704">
        <w:tc>
          <w:tcPr>
            <w:tcW w:w="664" w:type="dxa"/>
          </w:tcPr>
          <w:p w14:paraId="5531B24B"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6E91C235"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68D458B9"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355C9995"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3C7CC3F1"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7A41B7A8" w14:textId="77777777" w:rsidTr="00283704">
        <w:tc>
          <w:tcPr>
            <w:tcW w:w="664" w:type="dxa"/>
          </w:tcPr>
          <w:p w14:paraId="54227BC0"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49F24DC4"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6F9E29F3"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21BC2FA3"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4B7C4A78"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333E26E2" w14:textId="77777777" w:rsidTr="00283704">
        <w:tc>
          <w:tcPr>
            <w:tcW w:w="664" w:type="dxa"/>
          </w:tcPr>
          <w:p w14:paraId="39D519DD"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3F4E0DF3"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3079F4E0"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51B407CC"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029BEF76"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5F311E95" w14:textId="77777777" w:rsidTr="00283704">
        <w:tc>
          <w:tcPr>
            <w:tcW w:w="664" w:type="dxa"/>
          </w:tcPr>
          <w:p w14:paraId="3A7F7684"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46F26B1D"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5D04041C"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7E1E986F"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76CADA99"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04F6361C" w14:textId="77777777" w:rsidTr="00283704">
        <w:tc>
          <w:tcPr>
            <w:tcW w:w="664" w:type="dxa"/>
          </w:tcPr>
          <w:p w14:paraId="2E981375"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1B2F43CD"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7F48D035"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27687F0F"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6EDF3B63"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68F1B866" w14:textId="77777777" w:rsidTr="00283704">
        <w:tc>
          <w:tcPr>
            <w:tcW w:w="664" w:type="dxa"/>
          </w:tcPr>
          <w:p w14:paraId="6784009D"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4E188870"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1E36FEC4"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3ED86305"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0E5B8B0A"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7E4C6B6A" w14:textId="77777777" w:rsidTr="00283704">
        <w:tc>
          <w:tcPr>
            <w:tcW w:w="664" w:type="dxa"/>
          </w:tcPr>
          <w:p w14:paraId="077F39F5"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36DF2B52"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2A8DAEEC"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187C6E2D"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789B7109"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5EAA81C7" w14:textId="77777777" w:rsidTr="00283704">
        <w:tc>
          <w:tcPr>
            <w:tcW w:w="664" w:type="dxa"/>
          </w:tcPr>
          <w:p w14:paraId="47C8FE88"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04D98465"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27B8DA21"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7994E9BE"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60D82258"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r w:rsidR="00F87740" w:rsidRPr="00F51DA7" w14:paraId="140F366D" w14:textId="77777777" w:rsidTr="00283704">
        <w:tc>
          <w:tcPr>
            <w:tcW w:w="664" w:type="dxa"/>
          </w:tcPr>
          <w:p w14:paraId="7A89151C"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3587" w:type="dxa"/>
          </w:tcPr>
          <w:p w14:paraId="77FBD984"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992" w:type="dxa"/>
          </w:tcPr>
          <w:p w14:paraId="13D49105"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2018" w:type="dxa"/>
          </w:tcPr>
          <w:p w14:paraId="5CCC2E3A"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c>
          <w:tcPr>
            <w:tcW w:w="1311" w:type="dxa"/>
          </w:tcPr>
          <w:p w14:paraId="201656DE" w14:textId="77777777" w:rsidR="00F87740" w:rsidRPr="00F51DA7" w:rsidRDefault="00F87740" w:rsidP="00F51DA7">
            <w:pPr>
              <w:pStyle w:val="ConsPlusNormal"/>
              <w:widowControl/>
              <w:spacing w:line="360" w:lineRule="auto"/>
              <w:ind w:firstLine="0"/>
              <w:rPr>
                <w:rFonts w:ascii="Times New Roman" w:hAnsi="Times New Roman" w:cs="Times New Roman"/>
                <w:sz w:val="28"/>
                <w:szCs w:val="28"/>
              </w:rPr>
            </w:pPr>
          </w:p>
        </w:tc>
      </w:tr>
    </w:tbl>
    <w:p w14:paraId="4C261F68" w14:textId="77777777" w:rsidR="004D5203" w:rsidRPr="00F51DA7" w:rsidRDefault="004D5203" w:rsidP="00F51DA7">
      <w:pPr>
        <w:pStyle w:val="ConsPlusNormal"/>
        <w:widowControl/>
        <w:spacing w:line="360" w:lineRule="auto"/>
        <w:ind w:firstLine="0"/>
        <w:rPr>
          <w:rFonts w:ascii="Times New Roman" w:hAnsi="Times New Roman" w:cs="Times New Roman"/>
          <w:sz w:val="28"/>
          <w:szCs w:val="28"/>
        </w:rPr>
      </w:pPr>
    </w:p>
    <w:sectPr w:rsidR="004D5203" w:rsidRPr="00F51DA7" w:rsidSect="00F87740">
      <w:headerReference w:type="even" r:id="rId19"/>
      <w:headerReference w:type="default" r:id="rId20"/>
      <w:footerReference w:type="default" r:id="rId21"/>
      <w:footerReference w:type="first" r:id="rId22"/>
      <w:pgSz w:w="11907" w:h="16840" w:code="9"/>
      <w:pgMar w:top="1134" w:right="850" w:bottom="1134" w:left="1701" w:header="42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81491" w14:textId="77777777" w:rsidR="004B637F" w:rsidRDefault="004B637F" w:rsidP="003F6FFB">
      <w:r>
        <w:separator/>
      </w:r>
    </w:p>
  </w:endnote>
  <w:endnote w:type="continuationSeparator" w:id="0">
    <w:p w14:paraId="568DAC2F" w14:textId="77777777" w:rsidR="004B637F" w:rsidRDefault="004B637F" w:rsidP="003F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2789"/>
      <w:docPartObj>
        <w:docPartGallery w:val="Page Numbers (Bottom of Page)"/>
        <w:docPartUnique/>
      </w:docPartObj>
    </w:sdtPr>
    <w:sdtEndPr/>
    <w:sdtContent>
      <w:p w14:paraId="79CD3663" w14:textId="36DD8977" w:rsidR="006A7E30" w:rsidRDefault="006A7E30">
        <w:pPr>
          <w:pStyle w:val="ad"/>
          <w:jc w:val="center"/>
        </w:pPr>
        <w:r>
          <w:fldChar w:fldCharType="begin"/>
        </w:r>
        <w:r>
          <w:instrText xml:space="preserve"> PAGE   \* MERGEFORMAT </w:instrText>
        </w:r>
        <w:r>
          <w:fldChar w:fldCharType="separate"/>
        </w:r>
        <w:r w:rsidR="00A26A59">
          <w:rPr>
            <w:noProof/>
          </w:rPr>
          <w:t>2</w:t>
        </w:r>
        <w:r>
          <w:rPr>
            <w:noProof/>
          </w:rPr>
          <w:fldChar w:fldCharType="end"/>
        </w:r>
      </w:p>
    </w:sdtContent>
  </w:sdt>
  <w:p w14:paraId="50AC61F5" w14:textId="77777777" w:rsidR="006A7E30" w:rsidRDefault="006A7E30">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FE34" w14:textId="77777777" w:rsidR="006A7E30" w:rsidRDefault="006A7E30" w:rsidP="00AA26E2">
    <w:pPr>
      <w:pStyle w:val="ad"/>
      <w:jc w:val="center"/>
    </w:pPr>
  </w:p>
  <w:p w14:paraId="464DF72B" w14:textId="77777777" w:rsidR="006A7E30" w:rsidRDefault="006A7E30" w:rsidP="00AA26E2">
    <w:pPr>
      <w:pStyle w:val="ad"/>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26756" w14:textId="77777777" w:rsidR="004B637F" w:rsidRDefault="004B637F" w:rsidP="003F6FFB">
      <w:r>
        <w:separator/>
      </w:r>
    </w:p>
  </w:footnote>
  <w:footnote w:type="continuationSeparator" w:id="0">
    <w:p w14:paraId="72780E4D" w14:textId="77777777" w:rsidR="004B637F" w:rsidRDefault="004B637F" w:rsidP="003F6F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9713" w14:textId="77777777" w:rsidR="006A7E30" w:rsidRDefault="006A7E3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4856F8B" w14:textId="77777777" w:rsidR="006A7E30" w:rsidRDefault="006A7E3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F6B1E" w14:textId="77777777" w:rsidR="006A7E30" w:rsidRDefault="006A7E30">
    <w:pPr>
      <w:pStyle w:val="a4"/>
      <w:framePr w:wrap="around" w:vAnchor="text" w:hAnchor="margin" w:xAlign="center" w:y="1"/>
      <w:rPr>
        <w:rStyle w:val="a6"/>
      </w:rPr>
    </w:pPr>
  </w:p>
  <w:p w14:paraId="2DFD2EBF" w14:textId="77777777" w:rsidR="006A7E30" w:rsidRDefault="006A7E3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3371"/>
    <w:multiLevelType w:val="multilevel"/>
    <w:tmpl w:val="4BD458E6"/>
    <w:lvl w:ilvl="0">
      <w:start w:val="2"/>
      <w:numFmt w:val="decimal"/>
      <w:lvlText w:val="%1."/>
      <w:lvlJc w:val="left"/>
      <w:pPr>
        <w:ind w:left="720" w:hanging="720"/>
      </w:pPr>
      <w:rPr>
        <w:rFonts w:hint="default"/>
      </w:rPr>
    </w:lvl>
    <w:lvl w:ilvl="1">
      <w:start w:val="4"/>
      <w:numFmt w:val="decimal"/>
      <w:lvlText w:val="%1.%2."/>
      <w:lvlJc w:val="left"/>
      <w:pPr>
        <w:ind w:left="1074" w:hanging="720"/>
      </w:pPr>
      <w:rPr>
        <w:rFonts w:hint="default"/>
      </w:rPr>
    </w:lvl>
    <w:lvl w:ilvl="2">
      <w:start w:val="1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64B2014"/>
    <w:multiLevelType w:val="multilevel"/>
    <w:tmpl w:val="8FA65ACC"/>
    <w:lvl w:ilvl="0">
      <w:start w:val="2"/>
      <w:numFmt w:val="decimal"/>
      <w:lvlText w:val="%1."/>
      <w:lvlJc w:val="left"/>
      <w:pPr>
        <w:ind w:left="390" w:hanging="39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7FA2EE3"/>
    <w:multiLevelType w:val="multilevel"/>
    <w:tmpl w:val="CE8678EC"/>
    <w:lvl w:ilvl="0">
      <w:start w:val="3"/>
      <w:numFmt w:val="decimal"/>
      <w:lvlText w:val="%1."/>
      <w:lvlJc w:val="left"/>
      <w:pPr>
        <w:ind w:left="525" w:hanging="525"/>
      </w:pPr>
      <w:rPr>
        <w:rFonts w:hint="default"/>
      </w:rPr>
    </w:lvl>
    <w:lvl w:ilvl="1">
      <w:start w:val="1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BC668B"/>
    <w:multiLevelType w:val="multilevel"/>
    <w:tmpl w:val="E954FBAC"/>
    <w:lvl w:ilvl="0">
      <w:start w:val="1"/>
      <w:numFmt w:val="decimal"/>
      <w:lvlText w:val="%1."/>
      <w:lvlJc w:val="left"/>
      <w:pPr>
        <w:ind w:left="450" w:hanging="450"/>
      </w:pPr>
      <w:rPr>
        <w:rFonts w:hint="default"/>
      </w:rPr>
    </w:lvl>
    <w:lvl w:ilvl="1">
      <w:start w:val="1"/>
      <w:numFmt w:val="decimal"/>
      <w:lvlText w:val="%1.%2."/>
      <w:lvlJc w:val="left"/>
      <w:pPr>
        <w:ind w:left="1713" w:hanging="720"/>
      </w:pPr>
      <w:rPr>
        <w:rFonts w:ascii="Times New Roman" w:hAnsi="Times New Roman" w:cs="Times New Roman" w:hint="default"/>
        <w:b w:val="0"/>
        <w:i w:val="0"/>
        <w:color w:val="auto"/>
        <w:sz w:val="26"/>
        <w:szCs w:val="26"/>
      </w:rPr>
    </w:lvl>
    <w:lvl w:ilvl="2">
      <w:start w:val="1"/>
      <w:numFmt w:val="decimal"/>
      <w:lvlText w:val="%1.%2.%3."/>
      <w:lvlJc w:val="left"/>
      <w:pPr>
        <w:ind w:left="1996" w:hanging="720"/>
      </w:pPr>
      <w:rPr>
        <w:rFonts w:hint="default"/>
        <w:b w:val="0"/>
        <w:color w:val="auto"/>
      </w:rPr>
    </w:lvl>
    <w:lvl w:ilvl="3">
      <w:start w:val="1"/>
      <w:numFmt w:val="decimal"/>
      <w:lvlText w:val="%1.%2.%3.%4."/>
      <w:lvlJc w:val="left"/>
      <w:pPr>
        <w:ind w:left="7101" w:hanging="108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475" w:hanging="1440"/>
      </w:pPr>
      <w:rPr>
        <w:rFonts w:hint="default"/>
      </w:rPr>
    </w:lvl>
    <w:lvl w:ilvl="6">
      <w:start w:val="1"/>
      <w:numFmt w:val="decimal"/>
      <w:lvlText w:val="%1.%2.%3.%4.%5.%6.%7."/>
      <w:lvlJc w:val="left"/>
      <w:pPr>
        <w:ind w:left="13842" w:hanging="1800"/>
      </w:pPr>
      <w:rPr>
        <w:rFonts w:hint="default"/>
      </w:rPr>
    </w:lvl>
    <w:lvl w:ilvl="7">
      <w:start w:val="1"/>
      <w:numFmt w:val="decimal"/>
      <w:lvlText w:val="%1.%2.%3.%4.%5.%6.%7.%8."/>
      <w:lvlJc w:val="left"/>
      <w:pPr>
        <w:ind w:left="15849" w:hanging="1800"/>
      </w:pPr>
      <w:rPr>
        <w:rFonts w:hint="default"/>
      </w:rPr>
    </w:lvl>
    <w:lvl w:ilvl="8">
      <w:start w:val="1"/>
      <w:numFmt w:val="decimal"/>
      <w:lvlText w:val="%1.%2.%3.%4.%5.%6.%7.%8.%9."/>
      <w:lvlJc w:val="left"/>
      <w:pPr>
        <w:ind w:left="18216" w:hanging="2160"/>
      </w:pPr>
      <w:rPr>
        <w:rFonts w:hint="default"/>
      </w:rPr>
    </w:lvl>
  </w:abstractNum>
  <w:abstractNum w:abstractNumId="4" w15:restartNumberingAfterBreak="0">
    <w:nsid w:val="0CA3082F"/>
    <w:multiLevelType w:val="multilevel"/>
    <w:tmpl w:val="521C4EFC"/>
    <w:lvl w:ilvl="0">
      <w:start w:val="4"/>
      <w:numFmt w:val="decimal"/>
      <w:lvlText w:val="%1."/>
      <w:lvlJc w:val="left"/>
      <w:pPr>
        <w:ind w:left="390" w:hanging="39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7152ECC"/>
    <w:multiLevelType w:val="multilevel"/>
    <w:tmpl w:val="1366A7F6"/>
    <w:lvl w:ilvl="0">
      <w:start w:val="6"/>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DF390D"/>
    <w:multiLevelType w:val="multilevel"/>
    <w:tmpl w:val="CDB643BA"/>
    <w:lvl w:ilvl="0">
      <w:start w:val="3"/>
      <w:numFmt w:val="decimal"/>
      <w:lvlText w:val="%1."/>
      <w:lvlJc w:val="left"/>
      <w:pPr>
        <w:ind w:left="600" w:hanging="600"/>
      </w:pPr>
      <w:rPr>
        <w:rFonts w:hint="default"/>
      </w:rPr>
    </w:lvl>
    <w:lvl w:ilvl="1">
      <w:start w:val="1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1B9B3D13"/>
    <w:multiLevelType w:val="multilevel"/>
    <w:tmpl w:val="67F207E8"/>
    <w:lvl w:ilvl="0">
      <w:start w:val="1"/>
      <w:numFmt w:val="decimal"/>
      <w:lvlText w:val="%1."/>
      <w:lvlJc w:val="left"/>
      <w:pPr>
        <w:ind w:left="450" w:hanging="450"/>
      </w:pPr>
      <w:rPr>
        <w:rFonts w:hint="default"/>
        <w:sz w:val="28"/>
      </w:rPr>
    </w:lvl>
    <w:lvl w:ilvl="1">
      <w:start w:val="1"/>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080" w:hanging="108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440" w:hanging="1440"/>
      </w:pPr>
      <w:rPr>
        <w:rFonts w:hint="default"/>
        <w:sz w:val="28"/>
      </w:rPr>
    </w:lvl>
  </w:abstractNum>
  <w:abstractNum w:abstractNumId="8" w15:restartNumberingAfterBreak="0">
    <w:nsid w:val="1DCA0B87"/>
    <w:multiLevelType w:val="multilevel"/>
    <w:tmpl w:val="EF588190"/>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5A14E4"/>
    <w:multiLevelType w:val="multilevel"/>
    <w:tmpl w:val="4E7C5B98"/>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6A631A"/>
    <w:multiLevelType w:val="multilevel"/>
    <w:tmpl w:val="4040447C"/>
    <w:lvl w:ilvl="0">
      <w:start w:val="4"/>
      <w:numFmt w:val="decimal"/>
      <w:lvlText w:val="%1."/>
      <w:lvlJc w:val="left"/>
      <w:pPr>
        <w:ind w:left="525" w:hanging="525"/>
      </w:pPr>
      <w:rPr>
        <w:rFonts w:hint="default"/>
        <w:color w:val="auto"/>
      </w:rPr>
    </w:lvl>
    <w:lvl w:ilvl="1">
      <w:start w:val="16"/>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41C0A8C"/>
    <w:multiLevelType w:val="multilevel"/>
    <w:tmpl w:val="A790CFE4"/>
    <w:lvl w:ilvl="0">
      <w:start w:val="1"/>
      <w:numFmt w:val="decimal"/>
      <w:lvlText w:val="%1."/>
      <w:lvlJc w:val="left"/>
      <w:pPr>
        <w:ind w:left="450" w:hanging="450"/>
      </w:pPr>
      <w:rPr>
        <w:rFonts w:hint="default"/>
        <w:color w:val="auto"/>
      </w:rPr>
    </w:lvl>
    <w:lvl w:ilvl="1">
      <w:start w:val="1"/>
      <w:numFmt w:val="decimal"/>
      <w:lvlText w:val="%1.%2."/>
      <w:lvlJc w:val="left"/>
      <w:pPr>
        <w:ind w:left="915" w:hanging="720"/>
      </w:pPr>
      <w:rPr>
        <w:rFonts w:hint="default"/>
        <w:color w:val="auto"/>
      </w:rPr>
    </w:lvl>
    <w:lvl w:ilvl="2">
      <w:start w:val="1"/>
      <w:numFmt w:val="decimal"/>
      <w:lvlText w:val="%1.%2.%3."/>
      <w:lvlJc w:val="left"/>
      <w:pPr>
        <w:ind w:left="1110" w:hanging="720"/>
      </w:pPr>
      <w:rPr>
        <w:rFonts w:hint="default"/>
        <w:color w:val="auto"/>
      </w:rPr>
    </w:lvl>
    <w:lvl w:ilvl="3">
      <w:start w:val="1"/>
      <w:numFmt w:val="decimal"/>
      <w:lvlText w:val="%1.%2.%3.%4."/>
      <w:lvlJc w:val="left"/>
      <w:pPr>
        <w:ind w:left="1665" w:hanging="1080"/>
      </w:pPr>
      <w:rPr>
        <w:rFonts w:hint="default"/>
        <w:color w:val="auto"/>
      </w:rPr>
    </w:lvl>
    <w:lvl w:ilvl="4">
      <w:start w:val="1"/>
      <w:numFmt w:val="decimal"/>
      <w:lvlText w:val="%1.%2.%3.%4.%5."/>
      <w:lvlJc w:val="left"/>
      <w:pPr>
        <w:ind w:left="1860" w:hanging="1080"/>
      </w:pPr>
      <w:rPr>
        <w:rFonts w:hint="default"/>
        <w:color w:val="auto"/>
      </w:rPr>
    </w:lvl>
    <w:lvl w:ilvl="5">
      <w:start w:val="1"/>
      <w:numFmt w:val="decimal"/>
      <w:lvlText w:val="%1.%2.%3.%4.%5.%6."/>
      <w:lvlJc w:val="left"/>
      <w:pPr>
        <w:ind w:left="2415" w:hanging="1440"/>
      </w:pPr>
      <w:rPr>
        <w:rFonts w:hint="default"/>
        <w:color w:val="auto"/>
      </w:rPr>
    </w:lvl>
    <w:lvl w:ilvl="6">
      <w:start w:val="1"/>
      <w:numFmt w:val="decimal"/>
      <w:lvlText w:val="%1.%2.%3.%4.%5.%6.%7."/>
      <w:lvlJc w:val="left"/>
      <w:pPr>
        <w:ind w:left="2970" w:hanging="1800"/>
      </w:pPr>
      <w:rPr>
        <w:rFonts w:hint="default"/>
        <w:color w:val="auto"/>
      </w:rPr>
    </w:lvl>
    <w:lvl w:ilvl="7">
      <w:start w:val="1"/>
      <w:numFmt w:val="decimal"/>
      <w:lvlText w:val="%1.%2.%3.%4.%5.%6.%7.%8."/>
      <w:lvlJc w:val="left"/>
      <w:pPr>
        <w:ind w:left="3165" w:hanging="1800"/>
      </w:pPr>
      <w:rPr>
        <w:rFonts w:hint="default"/>
        <w:color w:val="auto"/>
      </w:rPr>
    </w:lvl>
    <w:lvl w:ilvl="8">
      <w:start w:val="1"/>
      <w:numFmt w:val="decimal"/>
      <w:lvlText w:val="%1.%2.%3.%4.%5.%6.%7.%8.%9."/>
      <w:lvlJc w:val="left"/>
      <w:pPr>
        <w:ind w:left="3720" w:hanging="2160"/>
      </w:pPr>
      <w:rPr>
        <w:rFonts w:hint="default"/>
        <w:color w:val="auto"/>
      </w:rPr>
    </w:lvl>
  </w:abstractNum>
  <w:abstractNum w:abstractNumId="12" w15:restartNumberingAfterBreak="0">
    <w:nsid w:val="26914111"/>
    <w:multiLevelType w:val="hybridMultilevel"/>
    <w:tmpl w:val="527CE0E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76465E3"/>
    <w:multiLevelType w:val="multilevel"/>
    <w:tmpl w:val="228A49A8"/>
    <w:lvl w:ilvl="0">
      <w:start w:val="8"/>
      <w:numFmt w:val="decimal"/>
      <w:lvlText w:val="%1."/>
      <w:lvlJc w:val="left"/>
      <w:pPr>
        <w:ind w:left="390" w:hanging="390"/>
      </w:pPr>
      <w:rPr>
        <w:rFonts w:hint="default"/>
      </w:rPr>
    </w:lvl>
    <w:lvl w:ilvl="1">
      <w:start w:val="1"/>
      <w:numFmt w:val="decimal"/>
      <w:lvlText w:val="%1.%2."/>
      <w:lvlJc w:val="left"/>
      <w:pPr>
        <w:ind w:left="2847" w:hanging="720"/>
      </w:pPr>
      <w:rPr>
        <w:rFonts w:hint="default"/>
        <w:b w:val="0"/>
        <w:i w:val="0"/>
        <w:color w:val="auto"/>
      </w:rPr>
    </w:lvl>
    <w:lvl w:ilvl="2">
      <w:start w:val="1"/>
      <w:numFmt w:val="decimal"/>
      <w:lvlText w:val="%1.%2.%3."/>
      <w:lvlJc w:val="left"/>
      <w:pPr>
        <w:ind w:left="2138" w:hanging="720"/>
      </w:pPr>
      <w:rPr>
        <w:rFonts w:hint="default"/>
        <w:b w:val="0"/>
        <w:i w:val="0"/>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27B635A"/>
    <w:multiLevelType w:val="multilevel"/>
    <w:tmpl w:val="95D20AB2"/>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9164150"/>
    <w:multiLevelType w:val="multilevel"/>
    <w:tmpl w:val="B8288A52"/>
    <w:lvl w:ilvl="0">
      <w:start w:val="3"/>
      <w:numFmt w:val="decimal"/>
      <w:lvlText w:val="%1."/>
      <w:lvlJc w:val="left"/>
      <w:pPr>
        <w:ind w:left="390" w:hanging="390"/>
      </w:pPr>
      <w:rPr>
        <w:rFonts w:hint="default"/>
      </w:rPr>
    </w:lvl>
    <w:lvl w:ilvl="1">
      <w:start w:val="6"/>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3C891321"/>
    <w:multiLevelType w:val="multilevel"/>
    <w:tmpl w:val="289A04AC"/>
    <w:lvl w:ilvl="0">
      <w:start w:val="2"/>
      <w:numFmt w:val="decimal"/>
      <w:lvlText w:val="%1."/>
      <w:lvlJc w:val="left"/>
      <w:pPr>
        <w:ind w:left="645" w:hanging="645"/>
      </w:pPr>
      <w:rPr>
        <w:rFonts w:hint="default"/>
      </w:rPr>
    </w:lvl>
    <w:lvl w:ilvl="1">
      <w:start w:val="4"/>
      <w:numFmt w:val="decimal"/>
      <w:lvlText w:val="%1.%2."/>
      <w:lvlJc w:val="left"/>
      <w:pPr>
        <w:ind w:left="870" w:hanging="720"/>
      </w:pPr>
      <w:rPr>
        <w:rFonts w:hint="default"/>
      </w:rPr>
    </w:lvl>
    <w:lvl w:ilvl="2">
      <w:start w:val="5"/>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17" w15:restartNumberingAfterBreak="0">
    <w:nsid w:val="3CB23184"/>
    <w:multiLevelType w:val="multilevel"/>
    <w:tmpl w:val="9B4C54F0"/>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DC44C22"/>
    <w:multiLevelType w:val="multilevel"/>
    <w:tmpl w:val="0C8CC4D0"/>
    <w:lvl w:ilvl="0">
      <w:start w:val="2"/>
      <w:numFmt w:val="decimal"/>
      <w:lvlText w:val="%1."/>
      <w:lvlJc w:val="left"/>
      <w:pPr>
        <w:ind w:left="585" w:hanging="585"/>
      </w:pPr>
      <w:rPr>
        <w:rFonts w:hint="default"/>
      </w:rPr>
    </w:lvl>
    <w:lvl w:ilvl="1">
      <w:start w:val="4"/>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3DD71ADF"/>
    <w:multiLevelType w:val="multilevel"/>
    <w:tmpl w:val="56300A34"/>
    <w:lvl w:ilvl="0">
      <w:start w:val="3"/>
      <w:numFmt w:val="decimal"/>
      <w:lvlText w:val="%1."/>
      <w:lvlJc w:val="left"/>
      <w:pPr>
        <w:ind w:left="390" w:hanging="390"/>
      </w:pPr>
      <w:rPr>
        <w:rFonts w:hint="default"/>
        <w:color w:val="auto"/>
      </w:rPr>
    </w:lvl>
    <w:lvl w:ilvl="1">
      <w:start w:val="3"/>
      <w:numFmt w:val="decimal"/>
      <w:lvlText w:val="%1.%2."/>
      <w:lvlJc w:val="left"/>
      <w:pPr>
        <w:ind w:left="1287"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409273D3"/>
    <w:multiLevelType w:val="multilevel"/>
    <w:tmpl w:val="84E82A1A"/>
    <w:lvl w:ilvl="0">
      <w:start w:val="10"/>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BD3D10"/>
    <w:multiLevelType w:val="multilevel"/>
    <w:tmpl w:val="ABC2B306"/>
    <w:lvl w:ilvl="0">
      <w:start w:val="2"/>
      <w:numFmt w:val="decimal"/>
      <w:lvlText w:val="%1."/>
      <w:lvlJc w:val="left"/>
      <w:pPr>
        <w:ind w:left="585" w:hanging="58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3897219"/>
    <w:multiLevelType w:val="hybridMultilevel"/>
    <w:tmpl w:val="A8CE6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D7420E"/>
    <w:multiLevelType w:val="multilevel"/>
    <w:tmpl w:val="4AA06866"/>
    <w:lvl w:ilvl="0">
      <w:start w:val="3"/>
      <w:numFmt w:val="decimal"/>
      <w:lvlText w:val="%1."/>
      <w:lvlJc w:val="left"/>
      <w:pPr>
        <w:ind w:left="390" w:hanging="390"/>
      </w:pPr>
      <w:rPr>
        <w:rFonts w:hint="default"/>
      </w:rPr>
    </w:lvl>
    <w:lvl w:ilvl="1">
      <w:start w:val="7"/>
      <w:numFmt w:val="decimal"/>
      <w:lvlText w:val="%1.%2."/>
      <w:lvlJc w:val="left"/>
      <w:pPr>
        <w:ind w:left="1429" w:hanging="72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9DE65B5"/>
    <w:multiLevelType w:val="multilevel"/>
    <w:tmpl w:val="245067C6"/>
    <w:lvl w:ilvl="0">
      <w:start w:val="3"/>
      <w:numFmt w:val="decimal"/>
      <w:lvlText w:val="%1."/>
      <w:lvlJc w:val="left"/>
      <w:pPr>
        <w:ind w:left="525" w:hanging="525"/>
      </w:pPr>
      <w:rPr>
        <w:rFonts w:hint="default"/>
      </w:rPr>
    </w:lvl>
    <w:lvl w:ilvl="1">
      <w:start w:val="10"/>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26" w15:restartNumberingAfterBreak="0">
    <w:nsid w:val="5B7E467B"/>
    <w:multiLevelType w:val="hybridMultilevel"/>
    <w:tmpl w:val="CE68E8B8"/>
    <w:lvl w:ilvl="0" w:tplc="5B4C0F90">
      <w:start w:val="1"/>
      <w:numFmt w:val="bullet"/>
      <w:lvlText w:val=""/>
      <w:lvlJc w:val="left"/>
      <w:pPr>
        <w:ind w:left="1440" w:hanging="360"/>
      </w:pPr>
      <w:rPr>
        <w:rFonts w:ascii="Wingdings" w:hAnsi="Wingdings" w:hint="default"/>
        <w:color w:val="000000" w:themeColor="tex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B841601"/>
    <w:multiLevelType w:val="multilevel"/>
    <w:tmpl w:val="A2B458BC"/>
    <w:lvl w:ilvl="0">
      <w:start w:val="3"/>
      <w:numFmt w:val="decimal"/>
      <w:lvlText w:val="%1."/>
      <w:lvlJc w:val="left"/>
      <w:pPr>
        <w:ind w:left="585" w:hanging="585"/>
      </w:pPr>
      <w:rPr>
        <w:rFonts w:hint="default"/>
      </w:rPr>
    </w:lvl>
    <w:lvl w:ilvl="1">
      <w:start w:val="2"/>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8" w15:restartNumberingAfterBreak="0">
    <w:nsid w:val="614D15F4"/>
    <w:multiLevelType w:val="multilevel"/>
    <w:tmpl w:val="EE525198"/>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55296A"/>
    <w:multiLevelType w:val="multilevel"/>
    <w:tmpl w:val="60C6F78C"/>
    <w:lvl w:ilvl="0">
      <w:start w:val="4"/>
      <w:numFmt w:val="decimal"/>
      <w:lvlText w:val="%1."/>
      <w:lvlJc w:val="left"/>
      <w:pPr>
        <w:ind w:left="928" w:hanging="360"/>
      </w:pPr>
      <w:rPr>
        <w:rFonts w:hint="default"/>
        <w:b w:val="0"/>
        <w:color w:val="auto"/>
      </w:rPr>
    </w:lvl>
    <w:lvl w:ilvl="1">
      <w:start w:val="1"/>
      <w:numFmt w:val="decimal"/>
      <w:lvlText w:val="%1.%2."/>
      <w:lvlJc w:val="left"/>
      <w:pPr>
        <w:ind w:left="786" w:hanging="360"/>
      </w:pPr>
      <w:rPr>
        <w:rFonts w:hint="default"/>
        <w:b w:val="0"/>
        <w:i w:val="0"/>
        <w:color w:val="auto"/>
        <w:sz w:val="26"/>
        <w:szCs w:val="26"/>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0" w15:restartNumberingAfterBreak="0">
    <w:nsid w:val="662C79AD"/>
    <w:multiLevelType w:val="multilevel"/>
    <w:tmpl w:val="7C3C82C0"/>
    <w:lvl w:ilvl="0">
      <w:start w:val="4"/>
      <w:numFmt w:val="decimal"/>
      <w:lvlText w:val="%1."/>
      <w:lvlJc w:val="left"/>
      <w:pPr>
        <w:ind w:left="390" w:hanging="390"/>
      </w:pPr>
      <w:rPr>
        <w:rFonts w:eastAsia="MS Mincho" w:hint="default"/>
        <w:color w:val="auto"/>
      </w:rPr>
    </w:lvl>
    <w:lvl w:ilvl="1">
      <w:start w:val="7"/>
      <w:numFmt w:val="decimal"/>
      <w:lvlText w:val="%1.%2."/>
      <w:lvlJc w:val="left"/>
      <w:pPr>
        <w:ind w:left="720" w:hanging="720"/>
      </w:pPr>
      <w:rPr>
        <w:rFonts w:eastAsia="MS Mincho" w:hint="default"/>
        <w:color w:val="auto"/>
      </w:rPr>
    </w:lvl>
    <w:lvl w:ilvl="2">
      <w:start w:val="1"/>
      <w:numFmt w:val="decimal"/>
      <w:lvlText w:val="%1.%2.%3."/>
      <w:lvlJc w:val="left"/>
      <w:pPr>
        <w:ind w:left="720" w:hanging="720"/>
      </w:pPr>
      <w:rPr>
        <w:rFonts w:eastAsia="MS Mincho" w:hint="default"/>
        <w:color w:val="auto"/>
      </w:rPr>
    </w:lvl>
    <w:lvl w:ilvl="3">
      <w:start w:val="1"/>
      <w:numFmt w:val="decimal"/>
      <w:lvlText w:val="%1.%2.%3.%4."/>
      <w:lvlJc w:val="left"/>
      <w:pPr>
        <w:ind w:left="1080" w:hanging="1080"/>
      </w:pPr>
      <w:rPr>
        <w:rFonts w:eastAsia="MS Mincho" w:hint="default"/>
        <w:color w:val="auto"/>
      </w:rPr>
    </w:lvl>
    <w:lvl w:ilvl="4">
      <w:start w:val="1"/>
      <w:numFmt w:val="decimal"/>
      <w:lvlText w:val="%1.%2.%3.%4.%5."/>
      <w:lvlJc w:val="left"/>
      <w:pPr>
        <w:ind w:left="1080" w:hanging="1080"/>
      </w:pPr>
      <w:rPr>
        <w:rFonts w:eastAsia="MS Mincho" w:hint="default"/>
        <w:color w:val="auto"/>
      </w:rPr>
    </w:lvl>
    <w:lvl w:ilvl="5">
      <w:start w:val="1"/>
      <w:numFmt w:val="decimal"/>
      <w:lvlText w:val="%1.%2.%3.%4.%5.%6."/>
      <w:lvlJc w:val="left"/>
      <w:pPr>
        <w:ind w:left="1440" w:hanging="1440"/>
      </w:pPr>
      <w:rPr>
        <w:rFonts w:eastAsia="MS Mincho" w:hint="default"/>
        <w:color w:val="auto"/>
      </w:rPr>
    </w:lvl>
    <w:lvl w:ilvl="6">
      <w:start w:val="1"/>
      <w:numFmt w:val="decimal"/>
      <w:lvlText w:val="%1.%2.%3.%4.%5.%6.%7."/>
      <w:lvlJc w:val="left"/>
      <w:pPr>
        <w:ind w:left="1440" w:hanging="1440"/>
      </w:pPr>
      <w:rPr>
        <w:rFonts w:eastAsia="MS Mincho" w:hint="default"/>
        <w:color w:val="auto"/>
      </w:rPr>
    </w:lvl>
    <w:lvl w:ilvl="7">
      <w:start w:val="1"/>
      <w:numFmt w:val="decimal"/>
      <w:lvlText w:val="%1.%2.%3.%4.%5.%6.%7.%8."/>
      <w:lvlJc w:val="left"/>
      <w:pPr>
        <w:ind w:left="1800" w:hanging="1800"/>
      </w:pPr>
      <w:rPr>
        <w:rFonts w:eastAsia="MS Mincho" w:hint="default"/>
        <w:color w:val="auto"/>
      </w:rPr>
    </w:lvl>
    <w:lvl w:ilvl="8">
      <w:start w:val="1"/>
      <w:numFmt w:val="decimal"/>
      <w:lvlText w:val="%1.%2.%3.%4.%5.%6.%7.%8.%9."/>
      <w:lvlJc w:val="left"/>
      <w:pPr>
        <w:ind w:left="1800" w:hanging="1800"/>
      </w:pPr>
      <w:rPr>
        <w:rFonts w:eastAsia="MS Mincho" w:hint="default"/>
        <w:color w:val="auto"/>
      </w:rPr>
    </w:lvl>
  </w:abstractNum>
  <w:abstractNum w:abstractNumId="31" w15:restartNumberingAfterBreak="0">
    <w:nsid w:val="680F477D"/>
    <w:multiLevelType w:val="multilevel"/>
    <w:tmpl w:val="9EA6DA5A"/>
    <w:lvl w:ilvl="0">
      <w:start w:val="2"/>
      <w:numFmt w:val="decimal"/>
      <w:lvlText w:val="%1."/>
      <w:lvlJc w:val="left"/>
      <w:pPr>
        <w:ind w:left="525" w:hanging="525"/>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D7C0B8B"/>
    <w:multiLevelType w:val="hybridMultilevel"/>
    <w:tmpl w:val="C660FEBC"/>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EDA7F26"/>
    <w:multiLevelType w:val="multilevel"/>
    <w:tmpl w:val="41ACE92E"/>
    <w:lvl w:ilvl="0">
      <w:start w:val="3"/>
      <w:numFmt w:val="decimal"/>
      <w:lvlText w:val="%1."/>
      <w:lvlJc w:val="left"/>
      <w:pPr>
        <w:ind w:left="585" w:hanging="585"/>
      </w:pPr>
      <w:rPr>
        <w:rFonts w:hint="default"/>
      </w:rPr>
    </w:lvl>
    <w:lvl w:ilvl="1">
      <w:start w:val="2"/>
      <w:numFmt w:val="decimal"/>
      <w:lvlText w:val="%1.%2."/>
      <w:lvlJc w:val="left"/>
      <w:pPr>
        <w:ind w:left="840" w:hanging="720"/>
      </w:pPr>
      <w:rPr>
        <w:rFonts w:hint="default"/>
      </w:rPr>
    </w:lvl>
    <w:lvl w:ilvl="2">
      <w:start w:val="7"/>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34" w15:restartNumberingAfterBreak="0">
    <w:nsid w:val="6FC534E5"/>
    <w:multiLevelType w:val="multilevel"/>
    <w:tmpl w:val="C5280372"/>
    <w:lvl w:ilvl="0">
      <w:start w:val="2"/>
      <w:numFmt w:val="decimal"/>
      <w:lvlText w:val="%1."/>
      <w:lvlJc w:val="left"/>
      <w:pPr>
        <w:ind w:left="585" w:hanging="585"/>
      </w:pPr>
      <w:rPr>
        <w:rFonts w:hint="default"/>
      </w:rPr>
    </w:lvl>
    <w:lvl w:ilvl="1">
      <w:start w:val="3"/>
      <w:numFmt w:val="decimal"/>
      <w:lvlText w:val="%1.%2."/>
      <w:lvlJc w:val="left"/>
      <w:pPr>
        <w:ind w:left="103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19" w:hanging="108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3005" w:hanging="144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991" w:hanging="1800"/>
      </w:pPr>
      <w:rPr>
        <w:rFonts w:hint="default"/>
      </w:rPr>
    </w:lvl>
    <w:lvl w:ilvl="8">
      <w:start w:val="1"/>
      <w:numFmt w:val="decimal"/>
      <w:lvlText w:val="%1.%2.%3.%4.%5.%6.%7.%8.%9."/>
      <w:lvlJc w:val="left"/>
      <w:pPr>
        <w:ind w:left="4304" w:hanging="1800"/>
      </w:pPr>
      <w:rPr>
        <w:rFonts w:hint="default"/>
      </w:rPr>
    </w:lvl>
  </w:abstractNum>
  <w:abstractNum w:abstractNumId="35" w15:restartNumberingAfterBreak="0">
    <w:nsid w:val="762F380C"/>
    <w:multiLevelType w:val="multilevel"/>
    <w:tmpl w:val="BD701CC2"/>
    <w:lvl w:ilvl="0">
      <w:start w:val="2"/>
      <w:numFmt w:val="decimal"/>
      <w:lvlText w:val="%1."/>
      <w:lvlJc w:val="left"/>
      <w:pPr>
        <w:ind w:left="525" w:hanging="525"/>
      </w:pPr>
      <w:rPr>
        <w:rFonts w:cs="Arial" w:hint="default"/>
      </w:rPr>
    </w:lvl>
    <w:lvl w:ilvl="1">
      <w:start w:val="15"/>
      <w:numFmt w:val="decimal"/>
      <w:lvlText w:val="%1.%2."/>
      <w:lvlJc w:val="left"/>
      <w:pPr>
        <w:ind w:left="1429" w:hanging="72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36" w15:restartNumberingAfterBreak="0">
    <w:nsid w:val="77803F2B"/>
    <w:multiLevelType w:val="hybridMultilevel"/>
    <w:tmpl w:val="28301632"/>
    <w:lvl w:ilvl="0" w:tplc="E5CC611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83F5057"/>
    <w:multiLevelType w:val="multilevel"/>
    <w:tmpl w:val="C658A612"/>
    <w:lvl w:ilvl="0">
      <w:start w:val="2"/>
      <w:numFmt w:val="decimal"/>
      <w:lvlText w:val="%1."/>
      <w:lvlJc w:val="left"/>
      <w:pPr>
        <w:ind w:left="675" w:hanging="675"/>
      </w:pPr>
      <w:rPr>
        <w:rFonts w:hint="default"/>
      </w:rPr>
    </w:lvl>
    <w:lvl w:ilvl="1">
      <w:start w:val="4"/>
      <w:numFmt w:val="decimal"/>
      <w:lvlText w:val="%1.%2."/>
      <w:lvlJc w:val="left"/>
      <w:pPr>
        <w:ind w:left="832" w:hanging="720"/>
      </w:pPr>
      <w:rPr>
        <w:rFonts w:hint="default"/>
      </w:rPr>
    </w:lvl>
    <w:lvl w:ilvl="2">
      <w:start w:val="2"/>
      <w:numFmt w:val="decimal"/>
      <w:lvlText w:val="%1.%2.%3."/>
      <w:lvlJc w:val="left"/>
      <w:pPr>
        <w:ind w:left="944" w:hanging="720"/>
      </w:pPr>
      <w:rPr>
        <w:rFonts w:hint="default"/>
      </w:rPr>
    </w:lvl>
    <w:lvl w:ilvl="3">
      <w:start w:val="1"/>
      <w:numFmt w:val="decimal"/>
      <w:lvlText w:val="%1.%2.%3.%4."/>
      <w:lvlJc w:val="left"/>
      <w:pPr>
        <w:ind w:left="1416" w:hanging="108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2000" w:hanging="1440"/>
      </w:pPr>
      <w:rPr>
        <w:rFonts w:hint="default"/>
      </w:rPr>
    </w:lvl>
    <w:lvl w:ilvl="6">
      <w:start w:val="1"/>
      <w:numFmt w:val="decimal"/>
      <w:lvlText w:val="%1.%2.%3.%4.%5.%6.%7."/>
      <w:lvlJc w:val="left"/>
      <w:pPr>
        <w:ind w:left="2472" w:hanging="1800"/>
      </w:pPr>
      <w:rPr>
        <w:rFonts w:hint="default"/>
      </w:rPr>
    </w:lvl>
    <w:lvl w:ilvl="7">
      <w:start w:val="1"/>
      <w:numFmt w:val="decimal"/>
      <w:lvlText w:val="%1.%2.%3.%4.%5.%6.%7.%8."/>
      <w:lvlJc w:val="left"/>
      <w:pPr>
        <w:ind w:left="2584" w:hanging="1800"/>
      </w:pPr>
      <w:rPr>
        <w:rFonts w:hint="default"/>
      </w:rPr>
    </w:lvl>
    <w:lvl w:ilvl="8">
      <w:start w:val="1"/>
      <w:numFmt w:val="decimal"/>
      <w:lvlText w:val="%1.%2.%3.%4.%5.%6.%7.%8.%9."/>
      <w:lvlJc w:val="left"/>
      <w:pPr>
        <w:ind w:left="3056" w:hanging="2160"/>
      </w:pPr>
      <w:rPr>
        <w:rFonts w:hint="default"/>
      </w:rPr>
    </w:lvl>
  </w:abstractNum>
  <w:abstractNum w:abstractNumId="38" w15:restartNumberingAfterBreak="0">
    <w:nsid w:val="794D513F"/>
    <w:multiLevelType w:val="multilevel"/>
    <w:tmpl w:val="E954FBAC"/>
    <w:lvl w:ilvl="0">
      <w:start w:val="1"/>
      <w:numFmt w:val="decimal"/>
      <w:lvlText w:val="%1."/>
      <w:lvlJc w:val="left"/>
      <w:pPr>
        <w:ind w:left="450" w:hanging="450"/>
      </w:pPr>
      <w:rPr>
        <w:rFonts w:hint="default"/>
      </w:rPr>
    </w:lvl>
    <w:lvl w:ilvl="1">
      <w:start w:val="1"/>
      <w:numFmt w:val="decimal"/>
      <w:lvlText w:val="%1.%2."/>
      <w:lvlJc w:val="left"/>
      <w:pPr>
        <w:ind w:left="1713" w:hanging="720"/>
      </w:pPr>
      <w:rPr>
        <w:rFonts w:ascii="Times New Roman" w:hAnsi="Times New Roman" w:cs="Times New Roman" w:hint="default"/>
        <w:b w:val="0"/>
        <w:i w:val="0"/>
        <w:color w:val="auto"/>
        <w:sz w:val="26"/>
        <w:szCs w:val="26"/>
      </w:rPr>
    </w:lvl>
    <w:lvl w:ilvl="2">
      <w:start w:val="1"/>
      <w:numFmt w:val="decimal"/>
      <w:lvlText w:val="%1.%2.%3."/>
      <w:lvlJc w:val="left"/>
      <w:pPr>
        <w:ind w:left="1996" w:hanging="720"/>
      </w:pPr>
      <w:rPr>
        <w:rFonts w:hint="default"/>
        <w:b w:val="0"/>
        <w:color w:val="auto"/>
      </w:rPr>
    </w:lvl>
    <w:lvl w:ilvl="3">
      <w:start w:val="1"/>
      <w:numFmt w:val="decimal"/>
      <w:lvlText w:val="%1.%2.%3.%4."/>
      <w:lvlJc w:val="left"/>
      <w:pPr>
        <w:ind w:left="7101" w:hanging="1080"/>
      </w:pPr>
      <w:rPr>
        <w:rFonts w:hint="default"/>
      </w:rPr>
    </w:lvl>
    <w:lvl w:ilvl="4">
      <w:start w:val="1"/>
      <w:numFmt w:val="decimal"/>
      <w:lvlText w:val="%1.%2.%3.%4.%5."/>
      <w:lvlJc w:val="left"/>
      <w:pPr>
        <w:ind w:left="9108" w:hanging="1080"/>
      </w:pPr>
      <w:rPr>
        <w:rFonts w:hint="default"/>
      </w:rPr>
    </w:lvl>
    <w:lvl w:ilvl="5">
      <w:start w:val="1"/>
      <w:numFmt w:val="decimal"/>
      <w:lvlText w:val="%1.%2.%3.%4.%5.%6."/>
      <w:lvlJc w:val="left"/>
      <w:pPr>
        <w:ind w:left="11475" w:hanging="1440"/>
      </w:pPr>
      <w:rPr>
        <w:rFonts w:hint="default"/>
      </w:rPr>
    </w:lvl>
    <w:lvl w:ilvl="6">
      <w:start w:val="1"/>
      <w:numFmt w:val="decimal"/>
      <w:lvlText w:val="%1.%2.%3.%4.%5.%6.%7."/>
      <w:lvlJc w:val="left"/>
      <w:pPr>
        <w:ind w:left="13842" w:hanging="1800"/>
      </w:pPr>
      <w:rPr>
        <w:rFonts w:hint="default"/>
      </w:rPr>
    </w:lvl>
    <w:lvl w:ilvl="7">
      <w:start w:val="1"/>
      <w:numFmt w:val="decimal"/>
      <w:lvlText w:val="%1.%2.%3.%4.%5.%6.%7.%8."/>
      <w:lvlJc w:val="left"/>
      <w:pPr>
        <w:ind w:left="15849" w:hanging="1800"/>
      </w:pPr>
      <w:rPr>
        <w:rFonts w:hint="default"/>
      </w:rPr>
    </w:lvl>
    <w:lvl w:ilvl="8">
      <w:start w:val="1"/>
      <w:numFmt w:val="decimal"/>
      <w:lvlText w:val="%1.%2.%3.%4.%5.%6.%7.%8.%9."/>
      <w:lvlJc w:val="left"/>
      <w:pPr>
        <w:ind w:left="18216" w:hanging="2160"/>
      </w:pPr>
      <w:rPr>
        <w:rFonts w:hint="default"/>
      </w:rPr>
    </w:lvl>
  </w:abstractNum>
  <w:abstractNum w:abstractNumId="39" w15:restartNumberingAfterBreak="0">
    <w:nsid w:val="7A6B2737"/>
    <w:multiLevelType w:val="multilevel"/>
    <w:tmpl w:val="293EBE64"/>
    <w:lvl w:ilvl="0">
      <w:start w:val="2"/>
      <w:numFmt w:val="decimal"/>
      <w:lvlText w:val="%1."/>
      <w:lvlJc w:val="left"/>
      <w:pPr>
        <w:ind w:left="720" w:hanging="720"/>
      </w:pPr>
      <w:rPr>
        <w:rFonts w:hint="default"/>
      </w:rPr>
    </w:lvl>
    <w:lvl w:ilvl="1">
      <w:start w:val="4"/>
      <w:numFmt w:val="decimal"/>
      <w:lvlText w:val="%1.%2."/>
      <w:lvlJc w:val="left"/>
      <w:pPr>
        <w:ind w:left="1074" w:hanging="720"/>
      </w:pPr>
      <w:rPr>
        <w:rFonts w:hint="default"/>
      </w:rPr>
    </w:lvl>
    <w:lvl w:ilvl="2">
      <w:start w:val="1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D1D06F6"/>
    <w:multiLevelType w:val="multilevel"/>
    <w:tmpl w:val="5BAC6FE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2954C8"/>
    <w:multiLevelType w:val="hybridMultilevel"/>
    <w:tmpl w:val="F642F2AE"/>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15:restartNumberingAfterBreak="0">
    <w:nsid w:val="7E6C3F60"/>
    <w:multiLevelType w:val="multilevel"/>
    <w:tmpl w:val="01706054"/>
    <w:lvl w:ilvl="0">
      <w:start w:val="2"/>
      <w:numFmt w:val="decimal"/>
      <w:lvlText w:val="%1."/>
      <w:lvlJc w:val="left"/>
      <w:pPr>
        <w:ind w:left="780" w:hanging="780"/>
      </w:pPr>
      <w:rPr>
        <w:rFonts w:hint="default"/>
      </w:rPr>
    </w:lvl>
    <w:lvl w:ilvl="1">
      <w:start w:val="4"/>
      <w:numFmt w:val="decimal"/>
      <w:lvlText w:val="%1.%2."/>
      <w:lvlJc w:val="left"/>
      <w:pPr>
        <w:ind w:left="1042" w:hanging="780"/>
      </w:pPr>
      <w:rPr>
        <w:rFonts w:hint="default"/>
      </w:rPr>
    </w:lvl>
    <w:lvl w:ilvl="2">
      <w:start w:val="13"/>
      <w:numFmt w:val="decimal"/>
      <w:lvlText w:val="%1.%2.%3."/>
      <w:lvlJc w:val="left"/>
      <w:pPr>
        <w:ind w:left="1304" w:hanging="78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372" w:hanging="180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4256" w:hanging="2160"/>
      </w:pPr>
      <w:rPr>
        <w:rFonts w:hint="default"/>
      </w:rPr>
    </w:lvl>
  </w:abstractNum>
  <w:abstractNum w:abstractNumId="43" w15:restartNumberingAfterBreak="0">
    <w:nsid w:val="7EFA0702"/>
    <w:multiLevelType w:val="hybridMultilevel"/>
    <w:tmpl w:val="2F8EA2EA"/>
    <w:lvl w:ilvl="0" w:tplc="0419000D">
      <w:start w:val="1"/>
      <w:numFmt w:val="bullet"/>
      <w:lvlText w:val=""/>
      <w:lvlJc w:val="left"/>
      <w:pPr>
        <w:ind w:left="2280" w:hanging="360"/>
      </w:pPr>
      <w:rPr>
        <w:rFonts w:ascii="Wingdings" w:hAnsi="Wingdings"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num w:numId="1">
    <w:abstractNumId w:val="7"/>
  </w:num>
  <w:num w:numId="2">
    <w:abstractNumId w:val="26"/>
  </w:num>
  <w:num w:numId="3">
    <w:abstractNumId w:val="36"/>
  </w:num>
  <w:num w:numId="4">
    <w:abstractNumId w:val="24"/>
  </w:num>
  <w:num w:numId="5">
    <w:abstractNumId w:val="19"/>
  </w:num>
  <w:num w:numId="6">
    <w:abstractNumId w:val="29"/>
  </w:num>
  <w:num w:numId="7">
    <w:abstractNumId w:val="30"/>
  </w:num>
  <w:num w:numId="8">
    <w:abstractNumId w:val="21"/>
  </w:num>
  <w:num w:numId="9">
    <w:abstractNumId w:val="13"/>
  </w:num>
  <w:num w:numId="10">
    <w:abstractNumId w:val="12"/>
  </w:num>
  <w:num w:numId="11">
    <w:abstractNumId w:val="3"/>
  </w:num>
  <w:num w:numId="12">
    <w:abstractNumId w:val="38"/>
  </w:num>
  <w:num w:numId="13">
    <w:abstractNumId w:val="43"/>
  </w:num>
  <w:num w:numId="14">
    <w:abstractNumId w:val="8"/>
  </w:num>
  <w:num w:numId="15">
    <w:abstractNumId w:val="34"/>
  </w:num>
  <w:num w:numId="16">
    <w:abstractNumId w:val="22"/>
  </w:num>
  <w:num w:numId="17">
    <w:abstractNumId w:val="18"/>
  </w:num>
  <w:num w:numId="18">
    <w:abstractNumId w:val="1"/>
  </w:num>
  <w:num w:numId="19">
    <w:abstractNumId w:val="31"/>
  </w:num>
  <w:num w:numId="20">
    <w:abstractNumId w:val="35"/>
  </w:num>
  <w:num w:numId="21">
    <w:abstractNumId w:val="0"/>
  </w:num>
  <w:num w:numId="22">
    <w:abstractNumId w:val="39"/>
  </w:num>
  <w:num w:numId="23">
    <w:abstractNumId w:val="9"/>
  </w:num>
  <w:num w:numId="24">
    <w:abstractNumId w:val="42"/>
  </w:num>
  <w:num w:numId="25">
    <w:abstractNumId w:val="37"/>
  </w:num>
  <w:num w:numId="26">
    <w:abstractNumId w:val="16"/>
  </w:num>
  <w:num w:numId="27">
    <w:abstractNumId w:val="14"/>
  </w:num>
  <w:num w:numId="28">
    <w:abstractNumId w:val="25"/>
  </w:num>
  <w:num w:numId="29">
    <w:abstractNumId w:val="2"/>
  </w:num>
  <w:num w:numId="30">
    <w:abstractNumId w:val="40"/>
  </w:num>
  <w:num w:numId="31">
    <w:abstractNumId w:val="28"/>
  </w:num>
  <w:num w:numId="32">
    <w:abstractNumId w:val="15"/>
  </w:num>
  <w:num w:numId="33">
    <w:abstractNumId w:val="27"/>
  </w:num>
  <w:num w:numId="34">
    <w:abstractNumId w:val="33"/>
  </w:num>
  <w:num w:numId="35">
    <w:abstractNumId w:val="4"/>
  </w:num>
  <w:num w:numId="36">
    <w:abstractNumId w:val="10"/>
  </w:num>
  <w:num w:numId="37">
    <w:abstractNumId w:val="5"/>
  </w:num>
  <w:num w:numId="38">
    <w:abstractNumId w:val="11"/>
  </w:num>
  <w:num w:numId="39">
    <w:abstractNumId w:val="17"/>
  </w:num>
  <w:num w:numId="40">
    <w:abstractNumId w:val="32"/>
  </w:num>
  <w:num w:numId="41">
    <w:abstractNumId w:val="41"/>
  </w:num>
  <w:num w:numId="42">
    <w:abstractNumId w:val="23"/>
  </w:num>
  <w:num w:numId="43">
    <w:abstractNumId w:val="6"/>
  </w:num>
  <w:num w:numId="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29C"/>
    <w:rsid w:val="00001714"/>
    <w:rsid w:val="00003805"/>
    <w:rsid w:val="0001380C"/>
    <w:rsid w:val="0001495D"/>
    <w:rsid w:val="000149F9"/>
    <w:rsid w:val="000232E9"/>
    <w:rsid w:val="000246A4"/>
    <w:rsid w:val="0003082E"/>
    <w:rsid w:val="000522BA"/>
    <w:rsid w:val="00057BD1"/>
    <w:rsid w:val="00063723"/>
    <w:rsid w:val="00063CBC"/>
    <w:rsid w:val="00063FAB"/>
    <w:rsid w:val="000657E5"/>
    <w:rsid w:val="00066993"/>
    <w:rsid w:val="00074299"/>
    <w:rsid w:val="0008073A"/>
    <w:rsid w:val="00081891"/>
    <w:rsid w:val="000842A9"/>
    <w:rsid w:val="000935A7"/>
    <w:rsid w:val="0009432D"/>
    <w:rsid w:val="00094EA8"/>
    <w:rsid w:val="000A0F87"/>
    <w:rsid w:val="000A65CF"/>
    <w:rsid w:val="000B1754"/>
    <w:rsid w:val="000B387A"/>
    <w:rsid w:val="000B48E1"/>
    <w:rsid w:val="000B663C"/>
    <w:rsid w:val="000C0066"/>
    <w:rsid w:val="000C31F0"/>
    <w:rsid w:val="000C65B9"/>
    <w:rsid w:val="000C6695"/>
    <w:rsid w:val="000C7C95"/>
    <w:rsid w:val="000D045E"/>
    <w:rsid w:val="000D4131"/>
    <w:rsid w:val="000D4BE2"/>
    <w:rsid w:val="000D59FB"/>
    <w:rsid w:val="000D6230"/>
    <w:rsid w:val="000D724A"/>
    <w:rsid w:val="000E091F"/>
    <w:rsid w:val="000E192A"/>
    <w:rsid w:val="000E30F9"/>
    <w:rsid w:val="000E6DA3"/>
    <w:rsid w:val="000F30CC"/>
    <w:rsid w:val="000F6ED5"/>
    <w:rsid w:val="001024A7"/>
    <w:rsid w:val="00106F14"/>
    <w:rsid w:val="00113C95"/>
    <w:rsid w:val="0011410D"/>
    <w:rsid w:val="00115DB1"/>
    <w:rsid w:val="00120857"/>
    <w:rsid w:val="00126789"/>
    <w:rsid w:val="001269E8"/>
    <w:rsid w:val="001328B2"/>
    <w:rsid w:val="0014618E"/>
    <w:rsid w:val="0014665C"/>
    <w:rsid w:val="0015064D"/>
    <w:rsid w:val="00150E2D"/>
    <w:rsid w:val="00150E9D"/>
    <w:rsid w:val="00153628"/>
    <w:rsid w:val="00155840"/>
    <w:rsid w:val="001609C0"/>
    <w:rsid w:val="001672A4"/>
    <w:rsid w:val="001678CC"/>
    <w:rsid w:val="001710D5"/>
    <w:rsid w:val="00172CEA"/>
    <w:rsid w:val="001755E2"/>
    <w:rsid w:val="00177555"/>
    <w:rsid w:val="001841C0"/>
    <w:rsid w:val="001842A6"/>
    <w:rsid w:val="001871CC"/>
    <w:rsid w:val="00190BA9"/>
    <w:rsid w:val="001913BC"/>
    <w:rsid w:val="001A5585"/>
    <w:rsid w:val="001A6312"/>
    <w:rsid w:val="001A6E71"/>
    <w:rsid w:val="001B07A7"/>
    <w:rsid w:val="001B58A0"/>
    <w:rsid w:val="001B7073"/>
    <w:rsid w:val="001B7DB7"/>
    <w:rsid w:val="001C17DD"/>
    <w:rsid w:val="001C344B"/>
    <w:rsid w:val="001C3482"/>
    <w:rsid w:val="001C41F0"/>
    <w:rsid w:val="001C6962"/>
    <w:rsid w:val="001C6F46"/>
    <w:rsid w:val="001D75F9"/>
    <w:rsid w:val="001E3241"/>
    <w:rsid w:val="001E7342"/>
    <w:rsid w:val="001E784A"/>
    <w:rsid w:val="001E7C78"/>
    <w:rsid w:val="001F2022"/>
    <w:rsid w:val="001F2589"/>
    <w:rsid w:val="001F32D7"/>
    <w:rsid w:val="001F5568"/>
    <w:rsid w:val="00202388"/>
    <w:rsid w:val="002042B9"/>
    <w:rsid w:val="00207BBB"/>
    <w:rsid w:val="002227E6"/>
    <w:rsid w:val="00230453"/>
    <w:rsid w:val="002308E8"/>
    <w:rsid w:val="00236C33"/>
    <w:rsid w:val="00237416"/>
    <w:rsid w:val="00241B61"/>
    <w:rsid w:val="002422A2"/>
    <w:rsid w:val="00242B76"/>
    <w:rsid w:val="002447D1"/>
    <w:rsid w:val="00252278"/>
    <w:rsid w:val="00253F54"/>
    <w:rsid w:val="00257CB2"/>
    <w:rsid w:val="002603D6"/>
    <w:rsid w:val="0026632D"/>
    <w:rsid w:val="00267DA4"/>
    <w:rsid w:val="00270652"/>
    <w:rsid w:val="00272A01"/>
    <w:rsid w:val="00272DA1"/>
    <w:rsid w:val="00283704"/>
    <w:rsid w:val="00283AB4"/>
    <w:rsid w:val="002859EC"/>
    <w:rsid w:val="002913DE"/>
    <w:rsid w:val="00295193"/>
    <w:rsid w:val="0029583F"/>
    <w:rsid w:val="00297008"/>
    <w:rsid w:val="00297CB4"/>
    <w:rsid w:val="002A1EB2"/>
    <w:rsid w:val="002A49E7"/>
    <w:rsid w:val="002A77D3"/>
    <w:rsid w:val="002B3359"/>
    <w:rsid w:val="002B494F"/>
    <w:rsid w:val="002B69D9"/>
    <w:rsid w:val="002C36D2"/>
    <w:rsid w:val="002C5D3E"/>
    <w:rsid w:val="002D04EB"/>
    <w:rsid w:val="002D270A"/>
    <w:rsid w:val="002D2A61"/>
    <w:rsid w:val="002D3473"/>
    <w:rsid w:val="002D7940"/>
    <w:rsid w:val="002E4062"/>
    <w:rsid w:val="002E4951"/>
    <w:rsid w:val="002E52FA"/>
    <w:rsid w:val="002E66F2"/>
    <w:rsid w:val="002E788C"/>
    <w:rsid w:val="002F20E2"/>
    <w:rsid w:val="002F25BE"/>
    <w:rsid w:val="002F5A67"/>
    <w:rsid w:val="003014C9"/>
    <w:rsid w:val="00302D7E"/>
    <w:rsid w:val="00304B06"/>
    <w:rsid w:val="003151F9"/>
    <w:rsid w:val="003165E3"/>
    <w:rsid w:val="00320476"/>
    <w:rsid w:val="003218D9"/>
    <w:rsid w:val="00321ED9"/>
    <w:rsid w:val="00326915"/>
    <w:rsid w:val="003276FA"/>
    <w:rsid w:val="0033688C"/>
    <w:rsid w:val="0033780A"/>
    <w:rsid w:val="00340DF6"/>
    <w:rsid w:val="00342E0D"/>
    <w:rsid w:val="00347654"/>
    <w:rsid w:val="003502B9"/>
    <w:rsid w:val="0035315A"/>
    <w:rsid w:val="003536AF"/>
    <w:rsid w:val="00356471"/>
    <w:rsid w:val="0036220B"/>
    <w:rsid w:val="00367B49"/>
    <w:rsid w:val="00367C55"/>
    <w:rsid w:val="00375ED3"/>
    <w:rsid w:val="00376ACB"/>
    <w:rsid w:val="0038198D"/>
    <w:rsid w:val="00384C7F"/>
    <w:rsid w:val="003859FB"/>
    <w:rsid w:val="0038783C"/>
    <w:rsid w:val="0039090F"/>
    <w:rsid w:val="00391F56"/>
    <w:rsid w:val="0039730E"/>
    <w:rsid w:val="003A12C7"/>
    <w:rsid w:val="003A3DEA"/>
    <w:rsid w:val="003B1813"/>
    <w:rsid w:val="003B45DB"/>
    <w:rsid w:val="003B6405"/>
    <w:rsid w:val="003B69E7"/>
    <w:rsid w:val="003C36AB"/>
    <w:rsid w:val="003D2B76"/>
    <w:rsid w:val="003D515A"/>
    <w:rsid w:val="003E347C"/>
    <w:rsid w:val="003E6629"/>
    <w:rsid w:val="003E7EE9"/>
    <w:rsid w:val="003F0ACA"/>
    <w:rsid w:val="003F1465"/>
    <w:rsid w:val="003F6FFB"/>
    <w:rsid w:val="004012EB"/>
    <w:rsid w:val="00404CCD"/>
    <w:rsid w:val="00405488"/>
    <w:rsid w:val="00406EDE"/>
    <w:rsid w:val="00412B27"/>
    <w:rsid w:val="00413BBB"/>
    <w:rsid w:val="00417B6C"/>
    <w:rsid w:val="00420162"/>
    <w:rsid w:val="00421741"/>
    <w:rsid w:val="00422541"/>
    <w:rsid w:val="00422AF4"/>
    <w:rsid w:val="00432E95"/>
    <w:rsid w:val="00432F74"/>
    <w:rsid w:val="004510FA"/>
    <w:rsid w:val="00451A94"/>
    <w:rsid w:val="0046058C"/>
    <w:rsid w:val="00464FA1"/>
    <w:rsid w:val="00467D69"/>
    <w:rsid w:val="00470B9B"/>
    <w:rsid w:val="00472380"/>
    <w:rsid w:val="004739F3"/>
    <w:rsid w:val="00473C49"/>
    <w:rsid w:val="0048090F"/>
    <w:rsid w:val="0048123E"/>
    <w:rsid w:val="004872B8"/>
    <w:rsid w:val="00490086"/>
    <w:rsid w:val="00490268"/>
    <w:rsid w:val="00491A8A"/>
    <w:rsid w:val="00495DDB"/>
    <w:rsid w:val="00497F0D"/>
    <w:rsid w:val="004A4735"/>
    <w:rsid w:val="004A49A5"/>
    <w:rsid w:val="004A7DA0"/>
    <w:rsid w:val="004B2966"/>
    <w:rsid w:val="004B35CE"/>
    <w:rsid w:val="004B3878"/>
    <w:rsid w:val="004B5CF3"/>
    <w:rsid w:val="004B637F"/>
    <w:rsid w:val="004C231F"/>
    <w:rsid w:val="004C30BF"/>
    <w:rsid w:val="004C4432"/>
    <w:rsid w:val="004D067C"/>
    <w:rsid w:val="004D5203"/>
    <w:rsid w:val="004D6671"/>
    <w:rsid w:val="004D6FE6"/>
    <w:rsid w:val="004D71BA"/>
    <w:rsid w:val="004D77DE"/>
    <w:rsid w:val="004E1875"/>
    <w:rsid w:val="004E4BDC"/>
    <w:rsid w:val="004E7A41"/>
    <w:rsid w:val="004F094C"/>
    <w:rsid w:val="004F3E6B"/>
    <w:rsid w:val="004F560A"/>
    <w:rsid w:val="00500A7C"/>
    <w:rsid w:val="00501523"/>
    <w:rsid w:val="00506095"/>
    <w:rsid w:val="00512E19"/>
    <w:rsid w:val="00513D05"/>
    <w:rsid w:val="00513DC1"/>
    <w:rsid w:val="0051760D"/>
    <w:rsid w:val="00517E9F"/>
    <w:rsid w:val="00520B5F"/>
    <w:rsid w:val="0052134D"/>
    <w:rsid w:val="005267AD"/>
    <w:rsid w:val="00526B52"/>
    <w:rsid w:val="00531E26"/>
    <w:rsid w:val="005335C5"/>
    <w:rsid w:val="005357A3"/>
    <w:rsid w:val="00540028"/>
    <w:rsid w:val="005416F3"/>
    <w:rsid w:val="00544D3D"/>
    <w:rsid w:val="005457D8"/>
    <w:rsid w:val="005464E5"/>
    <w:rsid w:val="00550B24"/>
    <w:rsid w:val="0056771B"/>
    <w:rsid w:val="005732C7"/>
    <w:rsid w:val="00580BF3"/>
    <w:rsid w:val="00586BF0"/>
    <w:rsid w:val="005873DC"/>
    <w:rsid w:val="005922AE"/>
    <w:rsid w:val="00592C9A"/>
    <w:rsid w:val="00593855"/>
    <w:rsid w:val="00595897"/>
    <w:rsid w:val="00596DDB"/>
    <w:rsid w:val="005A5FEC"/>
    <w:rsid w:val="005B1A84"/>
    <w:rsid w:val="005B6AD8"/>
    <w:rsid w:val="005C17C5"/>
    <w:rsid w:val="005C7B53"/>
    <w:rsid w:val="005C7E54"/>
    <w:rsid w:val="005D1800"/>
    <w:rsid w:val="005D1EC0"/>
    <w:rsid w:val="005F2145"/>
    <w:rsid w:val="005F3F20"/>
    <w:rsid w:val="005F63E3"/>
    <w:rsid w:val="006048EC"/>
    <w:rsid w:val="006074E4"/>
    <w:rsid w:val="006103C3"/>
    <w:rsid w:val="00612868"/>
    <w:rsid w:val="00613F5C"/>
    <w:rsid w:val="00614263"/>
    <w:rsid w:val="0061584C"/>
    <w:rsid w:val="00620D22"/>
    <w:rsid w:val="00620DB7"/>
    <w:rsid w:val="00630CE8"/>
    <w:rsid w:val="00632115"/>
    <w:rsid w:val="006435E7"/>
    <w:rsid w:val="00643B19"/>
    <w:rsid w:val="00646EA5"/>
    <w:rsid w:val="006518A9"/>
    <w:rsid w:val="006531B9"/>
    <w:rsid w:val="00654026"/>
    <w:rsid w:val="006553C6"/>
    <w:rsid w:val="00656AC6"/>
    <w:rsid w:val="00671E14"/>
    <w:rsid w:val="0067321E"/>
    <w:rsid w:val="006763F0"/>
    <w:rsid w:val="00687B26"/>
    <w:rsid w:val="006A0B27"/>
    <w:rsid w:val="006A3FDF"/>
    <w:rsid w:val="006A4DC2"/>
    <w:rsid w:val="006A6520"/>
    <w:rsid w:val="006A7E30"/>
    <w:rsid w:val="006B382D"/>
    <w:rsid w:val="006B4814"/>
    <w:rsid w:val="006B61D3"/>
    <w:rsid w:val="006B6B61"/>
    <w:rsid w:val="006C578A"/>
    <w:rsid w:val="006C6111"/>
    <w:rsid w:val="006D269E"/>
    <w:rsid w:val="006D6D27"/>
    <w:rsid w:val="006F2E5C"/>
    <w:rsid w:val="006F3054"/>
    <w:rsid w:val="006F616A"/>
    <w:rsid w:val="006F63E3"/>
    <w:rsid w:val="006F69A5"/>
    <w:rsid w:val="006F7937"/>
    <w:rsid w:val="00700152"/>
    <w:rsid w:val="0070142D"/>
    <w:rsid w:val="00703D37"/>
    <w:rsid w:val="007048DC"/>
    <w:rsid w:val="007102EE"/>
    <w:rsid w:val="00711BF7"/>
    <w:rsid w:val="007120ED"/>
    <w:rsid w:val="00717C17"/>
    <w:rsid w:val="00720640"/>
    <w:rsid w:val="00722706"/>
    <w:rsid w:val="00723881"/>
    <w:rsid w:val="00731190"/>
    <w:rsid w:val="0073280C"/>
    <w:rsid w:val="00733B45"/>
    <w:rsid w:val="007370AD"/>
    <w:rsid w:val="00745B60"/>
    <w:rsid w:val="00746878"/>
    <w:rsid w:val="0075649E"/>
    <w:rsid w:val="00763877"/>
    <w:rsid w:val="00766C73"/>
    <w:rsid w:val="00766F35"/>
    <w:rsid w:val="0077147E"/>
    <w:rsid w:val="00776A7C"/>
    <w:rsid w:val="00780524"/>
    <w:rsid w:val="00780AB2"/>
    <w:rsid w:val="00782902"/>
    <w:rsid w:val="00782FBD"/>
    <w:rsid w:val="00783225"/>
    <w:rsid w:val="007839BD"/>
    <w:rsid w:val="00786BE6"/>
    <w:rsid w:val="00797BC0"/>
    <w:rsid w:val="007A2C72"/>
    <w:rsid w:val="007B10C5"/>
    <w:rsid w:val="007B3B9A"/>
    <w:rsid w:val="007B46C2"/>
    <w:rsid w:val="007B476C"/>
    <w:rsid w:val="007C2C50"/>
    <w:rsid w:val="007C3881"/>
    <w:rsid w:val="007E38DC"/>
    <w:rsid w:val="007E7736"/>
    <w:rsid w:val="007F0C1C"/>
    <w:rsid w:val="007F0C59"/>
    <w:rsid w:val="007F4082"/>
    <w:rsid w:val="007F5330"/>
    <w:rsid w:val="00806F47"/>
    <w:rsid w:val="00810B27"/>
    <w:rsid w:val="00812361"/>
    <w:rsid w:val="00814A6A"/>
    <w:rsid w:val="00822F79"/>
    <w:rsid w:val="00823918"/>
    <w:rsid w:val="0082668E"/>
    <w:rsid w:val="008313E5"/>
    <w:rsid w:val="0083299C"/>
    <w:rsid w:val="008355B9"/>
    <w:rsid w:val="0084145E"/>
    <w:rsid w:val="008424D0"/>
    <w:rsid w:val="00845961"/>
    <w:rsid w:val="008459DE"/>
    <w:rsid w:val="00845CE7"/>
    <w:rsid w:val="00845EF5"/>
    <w:rsid w:val="008466BA"/>
    <w:rsid w:val="00850C96"/>
    <w:rsid w:val="00851A39"/>
    <w:rsid w:val="00852C97"/>
    <w:rsid w:val="00860A1D"/>
    <w:rsid w:val="00866623"/>
    <w:rsid w:val="00866D25"/>
    <w:rsid w:val="0087250D"/>
    <w:rsid w:val="00874C06"/>
    <w:rsid w:val="0087785C"/>
    <w:rsid w:val="0088073B"/>
    <w:rsid w:val="00881FC2"/>
    <w:rsid w:val="00892842"/>
    <w:rsid w:val="00892FCF"/>
    <w:rsid w:val="00894162"/>
    <w:rsid w:val="00894D1B"/>
    <w:rsid w:val="008955A2"/>
    <w:rsid w:val="008A146D"/>
    <w:rsid w:val="008A45B3"/>
    <w:rsid w:val="008B0067"/>
    <w:rsid w:val="008B5101"/>
    <w:rsid w:val="008C1702"/>
    <w:rsid w:val="008C34FB"/>
    <w:rsid w:val="008C79CE"/>
    <w:rsid w:val="008D057B"/>
    <w:rsid w:val="008D3D5D"/>
    <w:rsid w:val="008D7056"/>
    <w:rsid w:val="008E2101"/>
    <w:rsid w:val="008E4BA4"/>
    <w:rsid w:val="008F030A"/>
    <w:rsid w:val="008F2ED2"/>
    <w:rsid w:val="008F4303"/>
    <w:rsid w:val="00902176"/>
    <w:rsid w:val="00904D58"/>
    <w:rsid w:val="00906C22"/>
    <w:rsid w:val="00911492"/>
    <w:rsid w:val="00912A23"/>
    <w:rsid w:val="009150E6"/>
    <w:rsid w:val="009270E6"/>
    <w:rsid w:val="009278D0"/>
    <w:rsid w:val="00932010"/>
    <w:rsid w:val="009347FB"/>
    <w:rsid w:val="009352A3"/>
    <w:rsid w:val="00941308"/>
    <w:rsid w:val="009426B2"/>
    <w:rsid w:val="00952293"/>
    <w:rsid w:val="00954482"/>
    <w:rsid w:val="00955A3B"/>
    <w:rsid w:val="00962735"/>
    <w:rsid w:val="0097499C"/>
    <w:rsid w:val="00974B99"/>
    <w:rsid w:val="00977367"/>
    <w:rsid w:val="00977789"/>
    <w:rsid w:val="009778B5"/>
    <w:rsid w:val="00977917"/>
    <w:rsid w:val="00981401"/>
    <w:rsid w:val="0098208E"/>
    <w:rsid w:val="00982138"/>
    <w:rsid w:val="00985B01"/>
    <w:rsid w:val="0099225A"/>
    <w:rsid w:val="00994534"/>
    <w:rsid w:val="00997F6B"/>
    <w:rsid w:val="009A2C3B"/>
    <w:rsid w:val="009A4381"/>
    <w:rsid w:val="009A441D"/>
    <w:rsid w:val="009A7CF3"/>
    <w:rsid w:val="009B1B32"/>
    <w:rsid w:val="009B23D0"/>
    <w:rsid w:val="009B2898"/>
    <w:rsid w:val="009B4A3D"/>
    <w:rsid w:val="009D639F"/>
    <w:rsid w:val="009E03F0"/>
    <w:rsid w:val="009E4CBD"/>
    <w:rsid w:val="009F447C"/>
    <w:rsid w:val="009F54F8"/>
    <w:rsid w:val="00A027BA"/>
    <w:rsid w:val="00A05982"/>
    <w:rsid w:val="00A11A78"/>
    <w:rsid w:val="00A14F5F"/>
    <w:rsid w:val="00A16258"/>
    <w:rsid w:val="00A16841"/>
    <w:rsid w:val="00A2337F"/>
    <w:rsid w:val="00A24FF8"/>
    <w:rsid w:val="00A26A59"/>
    <w:rsid w:val="00A306C3"/>
    <w:rsid w:val="00A3070E"/>
    <w:rsid w:val="00A31938"/>
    <w:rsid w:val="00A319A5"/>
    <w:rsid w:val="00A32595"/>
    <w:rsid w:val="00A37015"/>
    <w:rsid w:val="00A40F2F"/>
    <w:rsid w:val="00A556A2"/>
    <w:rsid w:val="00A571BD"/>
    <w:rsid w:val="00A62AC5"/>
    <w:rsid w:val="00A63146"/>
    <w:rsid w:val="00A648CF"/>
    <w:rsid w:val="00A655BF"/>
    <w:rsid w:val="00A84A08"/>
    <w:rsid w:val="00A85921"/>
    <w:rsid w:val="00A87593"/>
    <w:rsid w:val="00A91A24"/>
    <w:rsid w:val="00A94E72"/>
    <w:rsid w:val="00AA26E2"/>
    <w:rsid w:val="00AA4D8D"/>
    <w:rsid w:val="00AA4F68"/>
    <w:rsid w:val="00AA4F94"/>
    <w:rsid w:val="00AB23FD"/>
    <w:rsid w:val="00AB361F"/>
    <w:rsid w:val="00AB64C7"/>
    <w:rsid w:val="00AC215A"/>
    <w:rsid w:val="00AC3DE6"/>
    <w:rsid w:val="00AC4137"/>
    <w:rsid w:val="00AC52FA"/>
    <w:rsid w:val="00AC5ED6"/>
    <w:rsid w:val="00AC7455"/>
    <w:rsid w:val="00AD6D1B"/>
    <w:rsid w:val="00AE0E23"/>
    <w:rsid w:val="00AE0E9A"/>
    <w:rsid w:val="00AE290D"/>
    <w:rsid w:val="00AE29F5"/>
    <w:rsid w:val="00AE621C"/>
    <w:rsid w:val="00AE73FB"/>
    <w:rsid w:val="00AF1685"/>
    <w:rsid w:val="00AF40E6"/>
    <w:rsid w:val="00AF6D49"/>
    <w:rsid w:val="00B00636"/>
    <w:rsid w:val="00B00DB9"/>
    <w:rsid w:val="00B00EE8"/>
    <w:rsid w:val="00B05EC7"/>
    <w:rsid w:val="00B06782"/>
    <w:rsid w:val="00B06CF0"/>
    <w:rsid w:val="00B13E0C"/>
    <w:rsid w:val="00B16365"/>
    <w:rsid w:val="00B20347"/>
    <w:rsid w:val="00B20C25"/>
    <w:rsid w:val="00B21986"/>
    <w:rsid w:val="00B230B4"/>
    <w:rsid w:val="00B23926"/>
    <w:rsid w:val="00B24BA0"/>
    <w:rsid w:val="00B2760F"/>
    <w:rsid w:val="00B33277"/>
    <w:rsid w:val="00B33611"/>
    <w:rsid w:val="00B34B01"/>
    <w:rsid w:val="00B3751A"/>
    <w:rsid w:val="00B40304"/>
    <w:rsid w:val="00B416BC"/>
    <w:rsid w:val="00B45261"/>
    <w:rsid w:val="00B54F30"/>
    <w:rsid w:val="00B57A88"/>
    <w:rsid w:val="00B617B0"/>
    <w:rsid w:val="00B620CE"/>
    <w:rsid w:val="00B7078C"/>
    <w:rsid w:val="00B71AC8"/>
    <w:rsid w:val="00B811AC"/>
    <w:rsid w:val="00B811DA"/>
    <w:rsid w:val="00B81C94"/>
    <w:rsid w:val="00B83351"/>
    <w:rsid w:val="00B840DA"/>
    <w:rsid w:val="00B86B61"/>
    <w:rsid w:val="00B90CDD"/>
    <w:rsid w:val="00B94B9E"/>
    <w:rsid w:val="00B94C04"/>
    <w:rsid w:val="00B97792"/>
    <w:rsid w:val="00B97B59"/>
    <w:rsid w:val="00BA17EC"/>
    <w:rsid w:val="00BA3DFB"/>
    <w:rsid w:val="00BA6070"/>
    <w:rsid w:val="00BB153F"/>
    <w:rsid w:val="00BC35CC"/>
    <w:rsid w:val="00BC4277"/>
    <w:rsid w:val="00BD40E8"/>
    <w:rsid w:val="00BD5D8F"/>
    <w:rsid w:val="00BD655B"/>
    <w:rsid w:val="00BD6562"/>
    <w:rsid w:val="00BD7B3A"/>
    <w:rsid w:val="00BD7B89"/>
    <w:rsid w:val="00BD7C77"/>
    <w:rsid w:val="00BE0B85"/>
    <w:rsid w:val="00BE0D23"/>
    <w:rsid w:val="00BE100E"/>
    <w:rsid w:val="00BE101A"/>
    <w:rsid w:val="00BE37A2"/>
    <w:rsid w:val="00BE67E3"/>
    <w:rsid w:val="00BE76B8"/>
    <w:rsid w:val="00BF0A75"/>
    <w:rsid w:val="00BF2584"/>
    <w:rsid w:val="00BF3691"/>
    <w:rsid w:val="00BF6B5A"/>
    <w:rsid w:val="00C01C2A"/>
    <w:rsid w:val="00C0666A"/>
    <w:rsid w:val="00C06D6C"/>
    <w:rsid w:val="00C10FBA"/>
    <w:rsid w:val="00C11836"/>
    <w:rsid w:val="00C16B45"/>
    <w:rsid w:val="00C1776A"/>
    <w:rsid w:val="00C22855"/>
    <w:rsid w:val="00C2614F"/>
    <w:rsid w:val="00C261E9"/>
    <w:rsid w:val="00C265BD"/>
    <w:rsid w:val="00C309A0"/>
    <w:rsid w:val="00C373E4"/>
    <w:rsid w:val="00C40C04"/>
    <w:rsid w:val="00C47F86"/>
    <w:rsid w:val="00C47F96"/>
    <w:rsid w:val="00C51A4B"/>
    <w:rsid w:val="00C541C2"/>
    <w:rsid w:val="00C54DE0"/>
    <w:rsid w:val="00C557A4"/>
    <w:rsid w:val="00C56D8D"/>
    <w:rsid w:val="00C605ED"/>
    <w:rsid w:val="00C66D3E"/>
    <w:rsid w:val="00C7094F"/>
    <w:rsid w:val="00C71792"/>
    <w:rsid w:val="00C72692"/>
    <w:rsid w:val="00C74310"/>
    <w:rsid w:val="00C812A1"/>
    <w:rsid w:val="00C8229C"/>
    <w:rsid w:val="00C828D6"/>
    <w:rsid w:val="00C82B09"/>
    <w:rsid w:val="00C87101"/>
    <w:rsid w:val="00C91A55"/>
    <w:rsid w:val="00C96B87"/>
    <w:rsid w:val="00CA01F1"/>
    <w:rsid w:val="00CA027A"/>
    <w:rsid w:val="00CA030F"/>
    <w:rsid w:val="00CA49A1"/>
    <w:rsid w:val="00CB2012"/>
    <w:rsid w:val="00CB2C19"/>
    <w:rsid w:val="00CB6517"/>
    <w:rsid w:val="00CC18A0"/>
    <w:rsid w:val="00CC2FC4"/>
    <w:rsid w:val="00CC6918"/>
    <w:rsid w:val="00CD2EC1"/>
    <w:rsid w:val="00CD7061"/>
    <w:rsid w:val="00CE2BA1"/>
    <w:rsid w:val="00CE5F25"/>
    <w:rsid w:val="00CF227C"/>
    <w:rsid w:val="00CF470F"/>
    <w:rsid w:val="00CF4B4C"/>
    <w:rsid w:val="00CF5C4A"/>
    <w:rsid w:val="00CF7715"/>
    <w:rsid w:val="00CF7EF5"/>
    <w:rsid w:val="00D0355E"/>
    <w:rsid w:val="00D03D17"/>
    <w:rsid w:val="00D04C5C"/>
    <w:rsid w:val="00D05386"/>
    <w:rsid w:val="00D10BE7"/>
    <w:rsid w:val="00D11104"/>
    <w:rsid w:val="00D130B8"/>
    <w:rsid w:val="00D149D8"/>
    <w:rsid w:val="00D15B9D"/>
    <w:rsid w:val="00D20CEE"/>
    <w:rsid w:val="00D21DB8"/>
    <w:rsid w:val="00D24A7F"/>
    <w:rsid w:val="00D27D08"/>
    <w:rsid w:val="00D32663"/>
    <w:rsid w:val="00D411D7"/>
    <w:rsid w:val="00D4304E"/>
    <w:rsid w:val="00D47F37"/>
    <w:rsid w:val="00D52CC2"/>
    <w:rsid w:val="00D52EFB"/>
    <w:rsid w:val="00D54E92"/>
    <w:rsid w:val="00D565A4"/>
    <w:rsid w:val="00D574BF"/>
    <w:rsid w:val="00D61DF6"/>
    <w:rsid w:val="00D630D1"/>
    <w:rsid w:val="00D63BD1"/>
    <w:rsid w:val="00D63DCA"/>
    <w:rsid w:val="00D67DA5"/>
    <w:rsid w:val="00D73824"/>
    <w:rsid w:val="00D7402F"/>
    <w:rsid w:val="00D85A36"/>
    <w:rsid w:val="00D860B0"/>
    <w:rsid w:val="00D86302"/>
    <w:rsid w:val="00D87BCB"/>
    <w:rsid w:val="00D91438"/>
    <w:rsid w:val="00D919AD"/>
    <w:rsid w:val="00D91B42"/>
    <w:rsid w:val="00D92437"/>
    <w:rsid w:val="00DA16AF"/>
    <w:rsid w:val="00DA283F"/>
    <w:rsid w:val="00DA2842"/>
    <w:rsid w:val="00DA5898"/>
    <w:rsid w:val="00DA5A06"/>
    <w:rsid w:val="00DB0280"/>
    <w:rsid w:val="00DB3D0A"/>
    <w:rsid w:val="00DB77B5"/>
    <w:rsid w:val="00DC4CB4"/>
    <w:rsid w:val="00DC52AA"/>
    <w:rsid w:val="00DC56D9"/>
    <w:rsid w:val="00DC7DCB"/>
    <w:rsid w:val="00DD3ABE"/>
    <w:rsid w:val="00DD3C05"/>
    <w:rsid w:val="00DD4546"/>
    <w:rsid w:val="00DD59C9"/>
    <w:rsid w:val="00DE3C0D"/>
    <w:rsid w:val="00DF5782"/>
    <w:rsid w:val="00DF5F49"/>
    <w:rsid w:val="00E01421"/>
    <w:rsid w:val="00E229AF"/>
    <w:rsid w:val="00E24E2C"/>
    <w:rsid w:val="00E33822"/>
    <w:rsid w:val="00E3611E"/>
    <w:rsid w:val="00E40AD2"/>
    <w:rsid w:val="00E44024"/>
    <w:rsid w:val="00E478E5"/>
    <w:rsid w:val="00E507F6"/>
    <w:rsid w:val="00E53090"/>
    <w:rsid w:val="00E56787"/>
    <w:rsid w:val="00E56FC3"/>
    <w:rsid w:val="00E60CAA"/>
    <w:rsid w:val="00E64FAE"/>
    <w:rsid w:val="00E727BB"/>
    <w:rsid w:val="00E737A4"/>
    <w:rsid w:val="00E7407B"/>
    <w:rsid w:val="00E77105"/>
    <w:rsid w:val="00E844BA"/>
    <w:rsid w:val="00E8526E"/>
    <w:rsid w:val="00E87D5C"/>
    <w:rsid w:val="00E913BA"/>
    <w:rsid w:val="00E97AC4"/>
    <w:rsid w:val="00E97CE7"/>
    <w:rsid w:val="00EA075E"/>
    <w:rsid w:val="00EA2F7A"/>
    <w:rsid w:val="00EA2FD8"/>
    <w:rsid w:val="00EB0D9B"/>
    <w:rsid w:val="00EB5ECF"/>
    <w:rsid w:val="00EB68D9"/>
    <w:rsid w:val="00EB6FC1"/>
    <w:rsid w:val="00EC1155"/>
    <w:rsid w:val="00EE15C1"/>
    <w:rsid w:val="00EF65EA"/>
    <w:rsid w:val="00EF747E"/>
    <w:rsid w:val="00F01178"/>
    <w:rsid w:val="00F055B7"/>
    <w:rsid w:val="00F20C77"/>
    <w:rsid w:val="00F21AFF"/>
    <w:rsid w:val="00F24E4A"/>
    <w:rsid w:val="00F274B0"/>
    <w:rsid w:val="00F31903"/>
    <w:rsid w:val="00F32468"/>
    <w:rsid w:val="00F37260"/>
    <w:rsid w:val="00F408F9"/>
    <w:rsid w:val="00F42FA3"/>
    <w:rsid w:val="00F45CCD"/>
    <w:rsid w:val="00F5128F"/>
    <w:rsid w:val="00F51DA7"/>
    <w:rsid w:val="00F557AB"/>
    <w:rsid w:val="00F55936"/>
    <w:rsid w:val="00F76C3F"/>
    <w:rsid w:val="00F839DD"/>
    <w:rsid w:val="00F86593"/>
    <w:rsid w:val="00F87740"/>
    <w:rsid w:val="00F955FE"/>
    <w:rsid w:val="00F9639B"/>
    <w:rsid w:val="00FA08BF"/>
    <w:rsid w:val="00FA1929"/>
    <w:rsid w:val="00FA29B8"/>
    <w:rsid w:val="00FA4353"/>
    <w:rsid w:val="00FB15ED"/>
    <w:rsid w:val="00FB4ACD"/>
    <w:rsid w:val="00FB4D54"/>
    <w:rsid w:val="00FB52E7"/>
    <w:rsid w:val="00FC1E5F"/>
    <w:rsid w:val="00FC64A5"/>
    <w:rsid w:val="00FD15E3"/>
    <w:rsid w:val="00FD19E5"/>
    <w:rsid w:val="00FD2937"/>
    <w:rsid w:val="00FD5F50"/>
    <w:rsid w:val="00FD5FD4"/>
    <w:rsid w:val="00FE1AF1"/>
    <w:rsid w:val="00FE25FC"/>
    <w:rsid w:val="00FE46C6"/>
    <w:rsid w:val="00FE7C45"/>
    <w:rsid w:val="00FF145E"/>
    <w:rsid w:val="00FF1662"/>
    <w:rsid w:val="00FF196C"/>
    <w:rsid w:val="00FF5CCC"/>
    <w:rsid w:val="00FF64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9FC8C"/>
  <w15:docId w15:val="{8BCA4F32-0007-4EF0-8179-211B286E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8229C"/>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C8229C"/>
    <w:pPr>
      <w:keepNext/>
      <w:outlineLvl w:val="0"/>
    </w:pPr>
    <w:rPr>
      <w:rFonts w:ascii="Arial" w:hAnsi="Arial"/>
      <w:sz w:val="28"/>
    </w:rPr>
  </w:style>
  <w:style w:type="paragraph" w:styleId="3">
    <w:name w:val="heading 3"/>
    <w:basedOn w:val="a0"/>
    <w:next w:val="a0"/>
    <w:link w:val="30"/>
    <w:qFormat/>
    <w:rsid w:val="00C8229C"/>
    <w:pPr>
      <w:keepNext/>
      <w:jc w:val="center"/>
      <w:outlineLvl w:val="2"/>
    </w:pPr>
    <w:rPr>
      <w:rFonts w:ascii="Arial" w:hAnsi="Arial"/>
      <w:sz w:val="28"/>
    </w:rPr>
  </w:style>
  <w:style w:type="paragraph" w:styleId="4">
    <w:name w:val="heading 4"/>
    <w:basedOn w:val="a0"/>
    <w:next w:val="a0"/>
    <w:link w:val="40"/>
    <w:qFormat/>
    <w:rsid w:val="00C8229C"/>
    <w:pPr>
      <w:keepNext/>
      <w:tabs>
        <w:tab w:val="left" w:pos="3119"/>
      </w:tabs>
      <w:jc w:val="both"/>
      <w:outlineLvl w:val="3"/>
    </w:pPr>
    <w:rPr>
      <w:rFonts w:ascii="Arial"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8229C"/>
    <w:rPr>
      <w:rFonts w:ascii="Arial" w:eastAsia="Times New Roman" w:hAnsi="Arial" w:cs="Times New Roman"/>
      <w:sz w:val="28"/>
      <w:szCs w:val="20"/>
      <w:lang w:eastAsia="ru-RU"/>
    </w:rPr>
  </w:style>
  <w:style w:type="character" w:customStyle="1" w:styleId="30">
    <w:name w:val="Заголовок 3 Знак"/>
    <w:basedOn w:val="a1"/>
    <w:link w:val="3"/>
    <w:rsid w:val="00C8229C"/>
    <w:rPr>
      <w:rFonts w:ascii="Arial" w:eastAsia="Times New Roman" w:hAnsi="Arial" w:cs="Times New Roman"/>
      <w:sz w:val="28"/>
      <w:szCs w:val="20"/>
      <w:lang w:eastAsia="ru-RU"/>
    </w:rPr>
  </w:style>
  <w:style w:type="character" w:customStyle="1" w:styleId="40">
    <w:name w:val="Заголовок 4 Знак"/>
    <w:basedOn w:val="a1"/>
    <w:link w:val="4"/>
    <w:rsid w:val="00C8229C"/>
    <w:rPr>
      <w:rFonts w:ascii="Arial" w:eastAsia="Times New Roman" w:hAnsi="Arial" w:cs="Times New Roman"/>
      <w:sz w:val="28"/>
      <w:szCs w:val="20"/>
      <w:lang w:eastAsia="ru-RU"/>
    </w:rPr>
  </w:style>
  <w:style w:type="paragraph" w:styleId="a4">
    <w:name w:val="header"/>
    <w:basedOn w:val="a0"/>
    <w:link w:val="a5"/>
    <w:semiHidden/>
    <w:rsid w:val="00C8229C"/>
    <w:pPr>
      <w:tabs>
        <w:tab w:val="center" w:pos="4153"/>
        <w:tab w:val="right" w:pos="8306"/>
      </w:tabs>
    </w:pPr>
  </w:style>
  <w:style w:type="character" w:customStyle="1" w:styleId="a5">
    <w:name w:val="Верхний колонтитул Знак"/>
    <w:basedOn w:val="a1"/>
    <w:link w:val="a4"/>
    <w:semiHidden/>
    <w:rsid w:val="00C8229C"/>
    <w:rPr>
      <w:rFonts w:ascii="Times New Roman" w:eastAsia="Times New Roman" w:hAnsi="Times New Roman" w:cs="Times New Roman"/>
      <w:sz w:val="20"/>
      <w:szCs w:val="20"/>
      <w:lang w:eastAsia="ru-RU"/>
    </w:rPr>
  </w:style>
  <w:style w:type="character" w:styleId="a6">
    <w:name w:val="page number"/>
    <w:basedOn w:val="a1"/>
    <w:semiHidden/>
    <w:rsid w:val="00C8229C"/>
  </w:style>
  <w:style w:type="paragraph" w:styleId="a7">
    <w:name w:val="Body Text Indent"/>
    <w:aliases w:val="Мой Заголовок 1,Основной текст 1"/>
    <w:basedOn w:val="a0"/>
    <w:link w:val="a8"/>
    <w:semiHidden/>
    <w:rsid w:val="00C8229C"/>
    <w:pPr>
      <w:ind w:firstLine="709"/>
      <w:jc w:val="both"/>
    </w:pPr>
    <w:rPr>
      <w:rFonts w:ascii="Arial" w:hAnsi="Arial"/>
      <w:sz w:val="28"/>
    </w:rPr>
  </w:style>
  <w:style w:type="character" w:customStyle="1" w:styleId="a8">
    <w:name w:val="Основной текст с отступом Знак"/>
    <w:aliases w:val="Мой Заголовок 1 Знак,Основной текст 1 Знак"/>
    <w:basedOn w:val="a1"/>
    <w:link w:val="a7"/>
    <w:semiHidden/>
    <w:rsid w:val="00C8229C"/>
    <w:rPr>
      <w:rFonts w:ascii="Arial" w:eastAsia="Times New Roman" w:hAnsi="Arial" w:cs="Times New Roman"/>
      <w:sz w:val="28"/>
      <w:szCs w:val="20"/>
      <w:lang w:eastAsia="ru-RU"/>
    </w:rPr>
  </w:style>
  <w:style w:type="paragraph" w:styleId="2">
    <w:name w:val="Body Text Indent 2"/>
    <w:basedOn w:val="a0"/>
    <w:link w:val="20"/>
    <w:semiHidden/>
    <w:rsid w:val="00C8229C"/>
    <w:pPr>
      <w:ind w:firstLine="851"/>
      <w:jc w:val="both"/>
    </w:pPr>
    <w:rPr>
      <w:sz w:val="28"/>
    </w:rPr>
  </w:style>
  <w:style w:type="character" w:customStyle="1" w:styleId="20">
    <w:name w:val="Основной текст с отступом 2 Знак"/>
    <w:basedOn w:val="a1"/>
    <w:link w:val="2"/>
    <w:semiHidden/>
    <w:rsid w:val="00C8229C"/>
    <w:rPr>
      <w:rFonts w:ascii="Times New Roman" w:eastAsia="Times New Roman" w:hAnsi="Times New Roman" w:cs="Times New Roman"/>
      <w:sz w:val="28"/>
      <w:szCs w:val="20"/>
      <w:lang w:eastAsia="ru-RU"/>
    </w:rPr>
  </w:style>
  <w:style w:type="paragraph" w:styleId="a9">
    <w:name w:val="Body Text"/>
    <w:basedOn w:val="a0"/>
    <w:link w:val="aa"/>
    <w:semiHidden/>
    <w:rsid w:val="00C8229C"/>
    <w:pPr>
      <w:jc w:val="both"/>
    </w:pPr>
    <w:rPr>
      <w:rFonts w:ascii="Arial" w:hAnsi="Arial"/>
      <w:sz w:val="28"/>
    </w:rPr>
  </w:style>
  <w:style w:type="character" w:customStyle="1" w:styleId="aa">
    <w:name w:val="Основной текст Знак"/>
    <w:basedOn w:val="a1"/>
    <w:link w:val="a9"/>
    <w:semiHidden/>
    <w:rsid w:val="00C8229C"/>
    <w:rPr>
      <w:rFonts w:ascii="Arial" w:eastAsia="Times New Roman" w:hAnsi="Arial" w:cs="Times New Roman"/>
      <w:sz w:val="28"/>
      <w:szCs w:val="20"/>
      <w:lang w:eastAsia="ru-RU"/>
    </w:rPr>
  </w:style>
  <w:style w:type="paragraph" w:customStyle="1" w:styleId="ab">
    <w:name w:val="Îáû÷íûé"/>
    <w:rsid w:val="00C8229C"/>
    <w:pPr>
      <w:spacing w:after="0" w:line="240" w:lineRule="auto"/>
    </w:pPr>
    <w:rPr>
      <w:rFonts w:ascii="Times New Roman" w:eastAsia="Times New Roman" w:hAnsi="Times New Roman" w:cs="Times New Roman"/>
      <w:sz w:val="20"/>
      <w:szCs w:val="20"/>
      <w:lang w:eastAsia="ru-RU"/>
    </w:rPr>
  </w:style>
  <w:style w:type="paragraph" w:styleId="31">
    <w:name w:val="Body Text Indent 3"/>
    <w:basedOn w:val="a0"/>
    <w:link w:val="32"/>
    <w:semiHidden/>
    <w:rsid w:val="00C8229C"/>
    <w:pPr>
      <w:ind w:firstLine="851"/>
      <w:jc w:val="both"/>
    </w:pPr>
    <w:rPr>
      <w:sz w:val="24"/>
    </w:rPr>
  </w:style>
  <w:style w:type="character" w:customStyle="1" w:styleId="32">
    <w:name w:val="Основной текст с отступом 3 Знак"/>
    <w:basedOn w:val="a1"/>
    <w:link w:val="31"/>
    <w:semiHidden/>
    <w:rsid w:val="00C8229C"/>
    <w:rPr>
      <w:rFonts w:ascii="Times New Roman" w:eastAsia="Times New Roman" w:hAnsi="Times New Roman" w:cs="Times New Roman"/>
      <w:sz w:val="24"/>
      <w:szCs w:val="20"/>
      <w:lang w:eastAsia="ru-RU"/>
    </w:rPr>
  </w:style>
  <w:style w:type="paragraph" w:customStyle="1" w:styleId="ConsPlusNormal">
    <w:name w:val="ConsPlusNormal"/>
    <w:rsid w:val="00C822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List Paragraph"/>
    <w:basedOn w:val="a0"/>
    <w:uiPriority w:val="34"/>
    <w:qFormat/>
    <w:rsid w:val="00003805"/>
    <w:pPr>
      <w:ind w:left="720"/>
      <w:contextualSpacing/>
    </w:pPr>
  </w:style>
  <w:style w:type="paragraph" w:customStyle="1" w:styleId="ConsPlusNonformat">
    <w:name w:val="ConsPlusNonformat"/>
    <w:uiPriority w:val="99"/>
    <w:rsid w:val="00421741"/>
    <w:pPr>
      <w:autoSpaceDE w:val="0"/>
      <w:autoSpaceDN w:val="0"/>
      <w:adjustRightInd w:val="0"/>
      <w:spacing w:after="0" w:line="240" w:lineRule="auto"/>
    </w:pPr>
    <w:rPr>
      <w:rFonts w:ascii="Courier New" w:hAnsi="Courier New" w:cs="Courier New"/>
      <w:sz w:val="20"/>
      <w:szCs w:val="20"/>
    </w:rPr>
  </w:style>
  <w:style w:type="paragraph" w:styleId="ad">
    <w:name w:val="footer"/>
    <w:basedOn w:val="a0"/>
    <w:link w:val="ae"/>
    <w:uiPriority w:val="99"/>
    <w:unhideWhenUsed/>
    <w:rsid w:val="00C1776A"/>
    <w:pPr>
      <w:tabs>
        <w:tab w:val="center" w:pos="4677"/>
        <w:tab w:val="right" w:pos="9355"/>
      </w:tabs>
    </w:pPr>
  </w:style>
  <w:style w:type="character" w:customStyle="1" w:styleId="ae">
    <w:name w:val="Нижний колонтитул Знак"/>
    <w:basedOn w:val="a1"/>
    <w:link w:val="ad"/>
    <w:uiPriority w:val="99"/>
    <w:rsid w:val="00C1776A"/>
    <w:rPr>
      <w:rFonts w:ascii="Times New Roman" w:eastAsia="Times New Roman" w:hAnsi="Times New Roman" w:cs="Times New Roman"/>
      <w:sz w:val="20"/>
      <w:szCs w:val="20"/>
      <w:lang w:eastAsia="ru-RU"/>
    </w:rPr>
  </w:style>
  <w:style w:type="paragraph" w:customStyle="1" w:styleId="ConsPlusTitle">
    <w:name w:val="ConsPlusTitle"/>
    <w:rsid w:val="00253F5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3">
    <w:name w:val="toc 3"/>
    <w:basedOn w:val="6"/>
    <w:next w:val="6"/>
    <w:qFormat/>
    <w:rsid w:val="00E7407B"/>
    <w:pPr>
      <w:ind w:left="0" w:firstLine="851"/>
      <w:jc w:val="right"/>
    </w:pPr>
    <w:rPr>
      <w:i/>
      <w:sz w:val="24"/>
    </w:rPr>
  </w:style>
  <w:style w:type="paragraph" w:styleId="6">
    <w:name w:val="index 6"/>
    <w:basedOn w:val="a0"/>
    <w:next w:val="a0"/>
    <w:autoRedefine/>
    <w:uiPriority w:val="99"/>
    <w:semiHidden/>
    <w:unhideWhenUsed/>
    <w:rsid w:val="00E7407B"/>
    <w:pPr>
      <w:ind w:left="1200" w:hanging="200"/>
    </w:pPr>
  </w:style>
  <w:style w:type="table" w:styleId="af">
    <w:name w:val="Table Grid"/>
    <w:basedOn w:val="a2"/>
    <w:uiPriority w:val="59"/>
    <w:rsid w:val="004D52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Balloon Text"/>
    <w:basedOn w:val="a0"/>
    <w:link w:val="af1"/>
    <w:uiPriority w:val="99"/>
    <w:semiHidden/>
    <w:unhideWhenUsed/>
    <w:rsid w:val="00612868"/>
    <w:rPr>
      <w:rFonts w:ascii="Tahoma" w:hAnsi="Tahoma" w:cs="Tahoma"/>
      <w:sz w:val="16"/>
      <w:szCs w:val="16"/>
    </w:rPr>
  </w:style>
  <w:style w:type="character" w:customStyle="1" w:styleId="af1">
    <w:name w:val="Текст выноски Знак"/>
    <w:basedOn w:val="a1"/>
    <w:link w:val="af0"/>
    <w:uiPriority w:val="99"/>
    <w:semiHidden/>
    <w:rsid w:val="00612868"/>
    <w:rPr>
      <w:rFonts w:ascii="Tahoma" w:eastAsia="Times New Roman" w:hAnsi="Tahoma" w:cs="Tahoma"/>
      <w:sz w:val="16"/>
      <w:szCs w:val="16"/>
      <w:lang w:eastAsia="ru-RU"/>
    </w:rPr>
  </w:style>
  <w:style w:type="paragraph" w:styleId="af2">
    <w:name w:val="Normal (Web)"/>
    <w:basedOn w:val="a0"/>
    <w:uiPriority w:val="99"/>
    <w:semiHidden/>
    <w:unhideWhenUsed/>
    <w:rsid w:val="00977789"/>
    <w:pPr>
      <w:spacing w:before="100" w:beforeAutospacing="1" w:after="100" w:afterAutospacing="1"/>
    </w:pPr>
    <w:rPr>
      <w:sz w:val="24"/>
      <w:szCs w:val="24"/>
    </w:rPr>
  </w:style>
  <w:style w:type="character" w:customStyle="1" w:styleId="21">
    <w:name w:val="Основной текст (2)_"/>
    <w:basedOn w:val="a1"/>
    <w:rsid w:val="00AA4F68"/>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сновной текст (2)"/>
    <w:basedOn w:val="21"/>
    <w:rsid w:val="00AA4F6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34">
    <w:name w:val="Body Text 3"/>
    <w:basedOn w:val="a0"/>
    <w:link w:val="35"/>
    <w:uiPriority w:val="99"/>
    <w:unhideWhenUsed/>
    <w:rsid w:val="00AE0E23"/>
    <w:pPr>
      <w:spacing w:after="120"/>
    </w:pPr>
    <w:rPr>
      <w:sz w:val="16"/>
      <w:szCs w:val="16"/>
    </w:rPr>
  </w:style>
  <w:style w:type="character" w:customStyle="1" w:styleId="35">
    <w:name w:val="Основной текст 3 Знак"/>
    <w:basedOn w:val="a1"/>
    <w:link w:val="34"/>
    <w:uiPriority w:val="99"/>
    <w:rsid w:val="00AE0E23"/>
    <w:rPr>
      <w:rFonts w:ascii="Times New Roman" w:eastAsia="Times New Roman" w:hAnsi="Times New Roman" w:cs="Times New Roman"/>
      <w:sz w:val="16"/>
      <w:szCs w:val="16"/>
      <w:lang w:eastAsia="ru-RU"/>
    </w:rPr>
  </w:style>
  <w:style w:type="character" w:customStyle="1" w:styleId="af3">
    <w:name w:val="Гипертекстовая ссылка"/>
    <w:uiPriority w:val="99"/>
    <w:rsid w:val="00D10BE7"/>
    <w:rPr>
      <w:b/>
      <w:bCs/>
      <w:color w:val="106BBE"/>
      <w:sz w:val="26"/>
      <w:szCs w:val="26"/>
    </w:rPr>
  </w:style>
  <w:style w:type="character" w:styleId="af4">
    <w:name w:val="Hyperlink"/>
    <w:basedOn w:val="a1"/>
    <w:uiPriority w:val="99"/>
    <w:unhideWhenUsed/>
    <w:rsid w:val="003536AF"/>
    <w:rPr>
      <w:color w:val="0000FF"/>
      <w:u w:val="single"/>
    </w:rPr>
  </w:style>
  <w:style w:type="paragraph" w:customStyle="1" w:styleId="a">
    <w:name w:val="Марк"/>
    <w:basedOn w:val="a0"/>
    <w:rsid w:val="00AA4F94"/>
    <w:pPr>
      <w:numPr>
        <w:ilvl w:val="1"/>
        <w:numId w:val="8"/>
      </w:numPr>
      <w:spacing w:line="360" w:lineRule="auto"/>
      <w:jc w:val="both"/>
    </w:pPr>
    <w:rPr>
      <w:sz w:val="24"/>
      <w:szCs w:val="24"/>
      <w:lang w:eastAsia="en-US"/>
    </w:rPr>
  </w:style>
  <w:style w:type="paragraph" w:styleId="36">
    <w:name w:val="List 3"/>
    <w:basedOn w:val="a0"/>
    <w:rsid w:val="00E40AD2"/>
    <w:pPr>
      <w:ind w:left="849" w:hanging="283"/>
    </w:pPr>
    <w:rPr>
      <w:sz w:val="24"/>
      <w:szCs w:val="24"/>
    </w:rPr>
  </w:style>
  <w:style w:type="paragraph" w:customStyle="1" w:styleId="af5">
    <w:name w:val="Заголовок статьи"/>
    <w:basedOn w:val="a0"/>
    <w:next w:val="a0"/>
    <w:uiPriority w:val="99"/>
    <w:rsid w:val="00894D1B"/>
    <w:pPr>
      <w:autoSpaceDE w:val="0"/>
      <w:autoSpaceDN w:val="0"/>
      <w:adjustRightInd w:val="0"/>
      <w:ind w:left="1612" w:hanging="892"/>
      <w:jc w:val="both"/>
    </w:pPr>
    <w:rPr>
      <w:rFonts w:ascii="Arial" w:eastAsia="Calibri" w:hAnsi="Arial" w:cs="Arial"/>
      <w:sz w:val="24"/>
      <w:szCs w:val="24"/>
    </w:rPr>
  </w:style>
  <w:style w:type="paragraph" w:styleId="af6">
    <w:name w:val="List Continue"/>
    <w:basedOn w:val="a0"/>
    <w:uiPriority w:val="99"/>
    <w:unhideWhenUsed/>
    <w:rsid w:val="00596DDB"/>
    <w:pPr>
      <w:spacing w:after="120"/>
      <w:ind w:left="283"/>
      <w:contextualSpacing/>
    </w:pPr>
    <w:rPr>
      <w:sz w:val="24"/>
      <w:szCs w:val="24"/>
    </w:rPr>
  </w:style>
  <w:style w:type="paragraph" w:customStyle="1" w:styleId="formattext">
    <w:name w:val="formattext"/>
    <w:basedOn w:val="a0"/>
    <w:rsid w:val="00EC1155"/>
    <w:pPr>
      <w:spacing w:before="100" w:beforeAutospacing="1" w:after="100" w:afterAutospacing="1"/>
    </w:pPr>
    <w:rPr>
      <w:sz w:val="24"/>
      <w:szCs w:val="24"/>
    </w:rPr>
  </w:style>
  <w:style w:type="character" w:styleId="af7">
    <w:name w:val="line number"/>
    <w:basedOn w:val="a1"/>
    <w:uiPriority w:val="99"/>
    <w:semiHidden/>
    <w:unhideWhenUsed/>
    <w:rsid w:val="00AA26E2"/>
  </w:style>
  <w:style w:type="paragraph" w:customStyle="1" w:styleId="Default">
    <w:name w:val="Default"/>
    <w:rsid w:val="00B840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Неразрешенное упоминание1"/>
    <w:basedOn w:val="a1"/>
    <w:uiPriority w:val="99"/>
    <w:semiHidden/>
    <w:unhideWhenUsed/>
    <w:rsid w:val="00146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09059">
      <w:bodyDiv w:val="1"/>
      <w:marLeft w:val="0"/>
      <w:marRight w:val="0"/>
      <w:marTop w:val="0"/>
      <w:marBottom w:val="0"/>
      <w:divBdr>
        <w:top w:val="none" w:sz="0" w:space="0" w:color="auto"/>
        <w:left w:val="none" w:sz="0" w:space="0" w:color="auto"/>
        <w:bottom w:val="none" w:sz="0" w:space="0" w:color="auto"/>
        <w:right w:val="none" w:sz="0" w:space="0" w:color="auto"/>
      </w:divBdr>
    </w:div>
    <w:div w:id="130368528">
      <w:bodyDiv w:val="1"/>
      <w:marLeft w:val="0"/>
      <w:marRight w:val="0"/>
      <w:marTop w:val="0"/>
      <w:marBottom w:val="0"/>
      <w:divBdr>
        <w:top w:val="none" w:sz="0" w:space="0" w:color="auto"/>
        <w:left w:val="none" w:sz="0" w:space="0" w:color="auto"/>
        <w:bottom w:val="none" w:sz="0" w:space="0" w:color="auto"/>
        <w:right w:val="none" w:sz="0" w:space="0" w:color="auto"/>
      </w:divBdr>
    </w:div>
    <w:div w:id="394015366">
      <w:bodyDiv w:val="1"/>
      <w:marLeft w:val="0"/>
      <w:marRight w:val="0"/>
      <w:marTop w:val="0"/>
      <w:marBottom w:val="0"/>
      <w:divBdr>
        <w:top w:val="none" w:sz="0" w:space="0" w:color="auto"/>
        <w:left w:val="none" w:sz="0" w:space="0" w:color="auto"/>
        <w:bottom w:val="none" w:sz="0" w:space="0" w:color="auto"/>
        <w:right w:val="none" w:sz="0" w:space="0" w:color="auto"/>
      </w:divBdr>
      <w:divsChild>
        <w:div w:id="1899127742">
          <w:marLeft w:val="0"/>
          <w:marRight w:val="0"/>
          <w:marTop w:val="0"/>
          <w:marBottom w:val="0"/>
          <w:divBdr>
            <w:top w:val="none" w:sz="0" w:space="0" w:color="auto"/>
            <w:left w:val="none" w:sz="0" w:space="0" w:color="auto"/>
            <w:bottom w:val="none" w:sz="0" w:space="0" w:color="auto"/>
            <w:right w:val="none" w:sz="0" w:space="0" w:color="auto"/>
          </w:divBdr>
          <w:divsChild>
            <w:div w:id="474228114">
              <w:marLeft w:val="0"/>
              <w:marRight w:val="0"/>
              <w:marTop w:val="0"/>
              <w:marBottom w:val="0"/>
              <w:divBdr>
                <w:top w:val="single" w:sz="6" w:space="0" w:color="9F9FDA"/>
                <w:left w:val="single" w:sz="6" w:space="0" w:color="9F9FDA"/>
                <w:bottom w:val="single" w:sz="6" w:space="0" w:color="9F9FDA"/>
                <w:right w:val="single" w:sz="6" w:space="0" w:color="9F9FDA"/>
              </w:divBdr>
              <w:divsChild>
                <w:div w:id="421221382">
                  <w:marLeft w:val="0"/>
                  <w:marRight w:val="0"/>
                  <w:marTop w:val="0"/>
                  <w:marBottom w:val="0"/>
                  <w:divBdr>
                    <w:top w:val="none" w:sz="0" w:space="0" w:color="auto"/>
                    <w:left w:val="none" w:sz="0" w:space="0" w:color="auto"/>
                    <w:bottom w:val="none" w:sz="0" w:space="0" w:color="auto"/>
                    <w:right w:val="none" w:sz="0" w:space="0" w:color="auto"/>
                  </w:divBdr>
                  <w:divsChild>
                    <w:div w:id="20672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543595">
      <w:bodyDiv w:val="1"/>
      <w:marLeft w:val="0"/>
      <w:marRight w:val="0"/>
      <w:marTop w:val="0"/>
      <w:marBottom w:val="0"/>
      <w:divBdr>
        <w:top w:val="none" w:sz="0" w:space="0" w:color="auto"/>
        <w:left w:val="none" w:sz="0" w:space="0" w:color="auto"/>
        <w:bottom w:val="none" w:sz="0" w:space="0" w:color="auto"/>
        <w:right w:val="none" w:sz="0" w:space="0" w:color="auto"/>
      </w:divBdr>
      <w:divsChild>
        <w:div w:id="878973027">
          <w:marLeft w:val="0"/>
          <w:marRight w:val="0"/>
          <w:marTop w:val="0"/>
          <w:marBottom w:val="0"/>
          <w:divBdr>
            <w:top w:val="none" w:sz="0" w:space="0" w:color="auto"/>
            <w:left w:val="none" w:sz="0" w:space="0" w:color="auto"/>
            <w:bottom w:val="none" w:sz="0" w:space="0" w:color="auto"/>
            <w:right w:val="none" w:sz="0" w:space="0" w:color="auto"/>
          </w:divBdr>
          <w:divsChild>
            <w:div w:id="603073901">
              <w:marLeft w:val="0"/>
              <w:marRight w:val="0"/>
              <w:marTop w:val="0"/>
              <w:marBottom w:val="0"/>
              <w:divBdr>
                <w:top w:val="single" w:sz="6" w:space="0" w:color="9F9FDA"/>
                <w:left w:val="single" w:sz="6" w:space="0" w:color="9F9FDA"/>
                <w:bottom w:val="single" w:sz="6" w:space="0" w:color="9F9FDA"/>
                <w:right w:val="single" w:sz="6" w:space="0" w:color="9F9FDA"/>
              </w:divBdr>
              <w:divsChild>
                <w:div w:id="921960482">
                  <w:marLeft w:val="0"/>
                  <w:marRight w:val="0"/>
                  <w:marTop w:val="0"/>
                  <w:marBottom w:val="0"/>
                  <w:divBdr>
                    <w:top w:val="none" w:sz="0" w:space="0" w:color="auto"/>
                    <w:left w:val="none" w:sz="0" w:space="0" w:color="auto"/>
                    <w:bottom w:val="none" w:sz="0" w:space="0" w:color="auto"/>
                    <w:right w:val="none" w:sz="0" w:space="0" w:color="auto"/>
                  </w:divBdr>
                  <w:divsChild>
                    <w:div w:id="9722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917264">
      <w:bodyDiv w:val="1"/>
      <w:marLeft w:val="0"/>
      <w:marRight w:val="0"/>
      <w:marTop w:val="0"/>
      <w:marBottom w:val="0"/>
      <w:divBdr>
        <w:top w:val="none" w:sz="0" w:space="0" w:color="auto"/>
        <w:left w:val="none" w:sz="0" w:space="0" w:color="auto"/>
        <w:bottom w:val="none" w:sz="0" w:space="0" w:color="auto"/>
        <w:right w:val="none" w:sz="0" w:space="0" w:color="auto"/>
      </w:divBdr>
    </w:div>
    <w:div w:id="1472865591">
      <w:bodyDiv w:val="1"/>
      <w:marLeft w:val="0"/>
      <w:marRight w:val="0"/>
      <w:marTop w:val="0"/>
      <w:marBottom w:val="0"/>
      <w:divBdr>
        <w:top w:val="none" w:sz="0" w:space="0" w:color="auto"/>
        <w:left w:val="none" w:sz="0" w:space="0" w:color="auto"/>
        <w:bottom w:val="none" w:sz="0" w:space="0" w:color="auto"/>
        <w:right w:val="none" w:sz="0" w:space="0" w:color="auto"/>
      </w:divBdr>
    </w:div>
    <w:div w:id="1771196152">
      <w:bodyDiv w:val="1"/>
      <w:marLeft w:val="0"/>
      <w:marRight w:val="0"/>
      <w:marTop w:val="0"/>
      <w:marBottom w:val="0"/>
      <w:divBdr>
        <w:top w:val="none" w:sz="0" w:space="0" w:color="auto"/>
        <w:left w:val="none" w:sz="0" w:space="0" w:color="auto"/>
        <w:bottom w:val="none" w:sz="0" w:space="0" w:color="auto"/>
        <w:right w:val="none" w:sz="0" w:space="0" w:color="auto"/>
      </w:divBdr>
    </w:div>
    <w:div w:id="1981959722">
      <w:bodyDiv w:val="1"/>
      <w:marLeft w:val="0"/>
      <w:marRight w:val="0"/>
      <w:marTop w:val="0"/>
      <w:marBottom w:val="0"/>
      <w:divBdr>
        <w:top w:val="none" w:sz="0" w:space="0" w:color="auto"/>
        <w:left w:val="none" w:sz="0" w:space="0" w:color="auto"/>
        <w:bottom w:val="none" w:sz="0" w:space="0" w:color="auto"/>
        <w:right w:val="none" w:sz="0" w:space="0" w:color="auto"/>
      </w:divBdr>
    </w:div>
    <w:div w:id="20143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51B6A04E484313D8FD2A242DC54BC906346DFE658C576A87BB38E87A51BFB163A1F4B85B62FBB78B7Y3K" TargetMode="External"/><Relationship Id="rId18" Type="http://schemas.openxmlformats.org/officeDocument/2006/relationships/hyperlink" Target="http://centrprofnsk.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garantF1://70924948.0" TargetMode="External"/><Relationship Id="rId17" Type="http://schemas.openxmlformats.org/officeDocument/2006/relationships/hyperlink" Target="garantF1://70562982.0" TargetMode="External"/><Relationship Id="rId2" Type="http://schemas.openxmlformats.org/officeDocument/2006/relationships/numbering" Target="numbering.xml"/><Relationship Id="rId16" Type="http://schemas.openxmlformats.org/officeDocument/2006/relationships/hyperlink" Target="garantF1://70562982.100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452676.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25268.1671" TargetMode="External"/><Relationship Id="rId23" Type="http://schemas.openxmlformats.org/officeDocument/2006/relationships/fontTable" Target="fontTable.xml"/><Relationship Id="rId10" Type="http://schemas.openxmlformats.org/officeDocument/2006/relationships/hyperlink" Target="garantF1://55071461.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70778632.0" TargetMode="External"/><Relationship Id="rId14" Type="http://schemas.openxmlformats.org/officeDocument/2006/relationships/hyperlink" Target="garantF1://12025268.1671"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75A5E-5004-4448-81E6-FA4F313E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15186</Words>
  <Characters>86565</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101548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AIvanko</dc:creator>
  <cp:lastModifiedBy>User</cp:lastModifiedBy>
  <cp:revision>12</cp:revision>
  <cp:lastPrinted>2022-04-15T04:48:00Z</cp:lastPrinted>
  <dcterms:created xsi:type="dcterms:W3CDTF">2025-04-10T03:59:00Z</dcterms:created>
  <dcterms:modified xsi:type="dcterms:W3CDTF">2025-07-03T03:17:00Z</dcterms:modified>
</cp:coreProperties>
</file>