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91" w:rsidRDefault="00083591">
      <w:pPr>
        <w:keepNext/>
        <w:keepLines/>
        <w:rPr>
          <w:rStyle w:val="24"/>
          <w:rFonts w:eastAsia="Arial Unicode MS"/>
          <w:b w:val="0"/>
          <w:bCs w:val="0"/>
        </w:rPr>
      </w:pPr>
    </w:p>
    <w:p w:rsidR="00083591" w:rsidRDefault="00083591" w:rsidP="00083591">
      <w:pPr>
        <w:spacing w:line="322" w:lineRule="exact"/>
        <w:ind w:left="360"/>
        <w:jc w:val="right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083591" w:rsidRDefault="00E97F0A" w:rsidP="00083591">
      <w:pPr>
        <w:spacing w:line="322" w:lineRule="exact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F1150">
        <w:rPr>
          <w:rFonts w:ascii="Times New Roman" w:eastAsiaTheme="minorHAnsi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377489154" behindDoc="0" locked="0" layoutInCell="1" allowOverlap="1" wp14:anchorId="33111451" wp14:editId="314524A5">
            <wp:simplePos x="0" y="0"/>
            <wp:positionH relativeFrom="column">
              <wp:posOffset>0</wp:posOffset>
            </wp:positionH>
            <wp:positionV relativeFrom="paragraph">
              <wp:posOffset>924560</wp:posOffset>
            </wp:positionV>
            <wp:extent cx="6028690" cy="9070340"/>
            <wp:effectExtent l="0" t="0" r="0" b="0"/>
            <wp:wrapSquare wrapText="bothSides"/>
            <wp:docPr id="7" name="Рисунок 7" descr="C:\Users\Кузьменко\AppData\Local\Temp\титул. восп.отд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ьменко\AppData\Local\Temp\титул. восп.отде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907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83591" w:rsidRDefault="00083591" w:rsidP="00083591">
      <w:pPr>
        <w:spacing w:line="322" w:lineRule="exact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83591" w:rsidRDefault="00083591" w:rsidP="00083591">
      <w:pPr>
        <w:spacing w:line="322" w:lineRule="exact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83591" w:rsidRDefault="00083591" w:rsidP="00083591">
      <w:pPr>
        <w:spacing w:line="322" w:lineRule="exact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B4C66" w:rsidRDefault="00E97F0A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735"/>
        </w:tabs>
        <w:ind w:left="3380"/>
      </w:pPr>
      <w:r>
        <w:rPr>
          <w:noProof/>
          <w:lang w:bidi="ar-SA"/>
        </w:rPr>
        <mc:AlternateContent>
          <mc:Choice Requires="wps">
            <w:drawing>
              <wp:anchor distT="0" distB="0" distL="1460500" distR="545465" simplePos="0" relativeHeight="377487105" behindDoc="1" locked="0" layoutInCell="1" allowOverlap="1">
                <wp:simplePos x="0" y="0"/>
                <wp:positionH relativeFrom="margin">
                  <wp:posOffset>2766060</wp:posOffset>
                </wp:positionH>
                <wp:positionV relativeFrom="paragraph">
                  <wp:posOffset>-294640</wp:posOffset>
                </wp:positionV>
                <wp:extent cx="742950" cy="201295"/>
                <wp:effectExtent l="0" t="0" r="0" b="190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C66" w:rsidRDefault="00FB4C66" w:rsidP="00E952CC">
                            <w:pPr>
                              <w:pStyle w:val="30"/>
                              <w:shd w:val="clear" w:color="auto" w:fill="auto"/>
                              <w:spacing w:before="0" w:line="317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8pt;margin-top:-23.2pt;width:58.5pt;height:15.85pt;z-index:-125829375;visibility:visible;mso-wrap-style:square;mso-width-percent:0;mso-height-percent:0;mso-wrap-distance-left:115pt;mso-wrap-distance-top:0;mso-wrap-distance-right:42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bdqQIAAKg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" filled="f" stroked="f">
                <v:textbox style="mso-fit-shape-to-text:t" inset="0,0,0,0">
                  <w:txbxContent>
                    <w:p w:rsidR="00FB4C66" w:rsidRDefault="00FB4C66" w:rsidP="00E952CC">
                      <w:pPr>
                        <w:pStyle w:val="30"/>
                        <w:shd w:val="clear" w:color="auto" w:fill="auto"/>
                        <w:spacing w:before="0" w:line="317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6355" distB="0" distL="372110" distR="624840" simplePos="0" relativeHeight="377487104" behindDoc="1" locked="0" layoutInCell="1" allowOverlap="1">
                <wp:simplePos x="0" y="0"/>
                <wp:positionH relativeFrom="margin">
                  <wp:posOffset>387350</wp:posOffset>
                </wp:positionH>
                <wp:positionV relativeFrom="paragraph">
                  <wp:posOffset>-687705</wp:posOffset>
                </wp:positionV>
                <wp:extent cx="777240" cy="201295"/>
                <wp:effectExtent l="2540" t="0" r="127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C66" w:rsidRDefault="00FB4C66">
                            <w:pPr>
                              <w:pStyle w:val="40"/>
                              <w:shd w:val="clear" w:color="auto" w:fill="auto"/>
                              <w:spacing w:before="0" w:after="0" w:line="317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.5pt;margin-top:-54.15pt;width:61.2pt;height:15.85pt;z-index:-125829376;visibility:visible;mso-wrap-style:square;mso-width-percent:0;mso-height-percent:0;mso-wrap-distance-left:29.3pt;mso-wrap-distance-top:3.65pt;mso-wrap-distance-right:49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nb6rAIAAK8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" filled="f" stroked="f">
                <v:textbox style="mso-fit-shape-to-text:t" inset="0,0,0,0">
                  <w:txbxContent>
                    <w:p w:rsidR="00FB4C66" w:rsidRDefault="00FB4C66">
                      <w:pPr>
                        <w:pStyle w:val="40"/>
                        <w:shd w:val="clear" w:color="auto" w:fill="auto"/>
                        <w:spacing w:before="0" w:after="0" w:line="317" w:lineRule="exact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77495" simplePos="0" relativeHeight="377487106" behindDoc="1" locked="0" layoutInCell="1" allowOverlap="1">
                <wp:simplePos x="0" y="0"/>
                <wp:positionH relativeFrom="margin">
                  <wp:posOffset>5022850</wp:posOffset>
                </wp:positionH>
                <wp:positionV relativeFrom="paragraph">
                  <wp:posOffset>-748665</wp:posOffset>
                </wp:positionV>
                <wp:extent cx="713105" cy="139700"/>
                <wp:effectExtent l="0" t="3810" r="1905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C66" w:rsidRDefault="00FB4C66">
                            <w:pPr>
                              <w:pStyle w:val="4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95.5pt;margin-top:-58.95pt;width:56.15pt;height:11pt;z-index:-125829374;visibility:visible;mso-wrap-style:square;mso-width-percent:0;mso-height-percent:0;mso-wrap-distance-left:5pt;mso-wrap-distance-top:0;mso-wrap-distance-right:21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hksA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" filled="f" stroked="f">
                <v:textbox style="mso-fit-shape-to-text:t" inset="0,0,0,0">
                  <w:txbxContent>
                    <w:p w:rsidR="00FB4C66" w:rsidRDefault="00FB4C66">
                      <w:pPr>
                        <w:pStyle w:val="40"/>
                        <w:shd w:val="clear" w:color="auto" w:fill="auto"/>
                        <w:spacing w:before="0" w:after="0" w:line="22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1"/>
      <w:r w:rsidR="005509AF">
        <w:rPr>
          <w:rStyle w:val="24"/>
          <w:b/>
          <w:bCs/>
        </w:rPr>
        <w:t>ОБЩИЕ ПОЛОЖЕНИЕ</w:t>
      </w:r>
      <w:bookmarkEnd w:id="1"/>
    </w:p>
    <w:p w:rsidR="00FB4C66" w:rsidRDefault="005509AF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322" w:lineRule="exact"/>
        <w:ind w:firstLine="780"/>
        <w:jc w:val="both"/>
      </w:pPr>
      <w:r>
        <w:rPr>
          <w:rStyle w:val="21"/>
        </w:rPr>
        <w:t xml:space="preserve">Настоящее Положение об отделе воспитательной работы </w:t>
      </w:r>
      <w:r>
        <w:rPr>
          <w:rStyle w:val="25"/>
        </w:rPr>
        <w:t xml:space="preserve">является </w:t>
      </w:r>
      <w:r>
        <w:rPr>
          <w:rStyle w:val="21"/>
        </w:rPr>
        <w:t>основным внутренним документом, определяющим</w:t>
      </w:r>
    </w:p>
    <w:p w:rsidR="00FB4C66" w:rsidRDefault="005509AF">
      <w:pPr>
        <w:pStyle w:val="20"/>
        <w:numPr>
          <w:ilvl w:val="0"/>
          <w:numId w:val="2"/>
        </w:numPr>
        <w:shd w:val="clear" w:color="auto" w:fill="auto"/>
        <w:tabs>
          <w:tab w:val="left" w:pos="1426"/>
        </w:tabs>
        <w:spacing w:after="0" w:line="322" w:lineRule="exact"/>
        <w:ind w:firstLine="780"/>
        <w:jc w:val="both"/>
      </w:pPr>
      <w:r>
        <w:rPr>
          <w:rStyle w:val="21"/>
        </w:rPr>
        <w:t>статус, основные цели, задачи и функции отдела;</w:t>
      </w:r>
    </w:p>
    <w:p w:rsidR="00FB4C66" w:rsidRDefault="005509AF">
      <w:pPr>
        <w:pStyle w:val="20"/>
        <w:numPr>
          <w:ilvl w:val="0"/>
          <w:numId w:val="2"/>
        </w:numPr>
        <w:shd w:val="clear" w:color="auto" w:fill="auto"/>
        <w:tabs>
          <w:tab w:val="left" w:pos="1426"/>
        </w:tabs>
        <w:spacing w:after="0" w:line="322" w:lineRule="exact"/>
        <w:ind w:firstLine="780"/>
        <w:jc w:val="both"/>
      </w:pPr>
      <w:r>
        <w:rPr>
          <w:rStyle w:val="21"/>
        </w:rPr>
        <w:t xml:space="preserve">конкретную трудовую функцию руководителя воспитательного </w:t>
      </w:r>
      <w:r>
        <w:rPr>
          <w:rStyle w:val="25"/>
        </w:rPr>
        <w:t>отдела</w:t>
      </w:r>
    </w:p>
    <w:p w:rsidR="00FB4C66" w:rsidRDefault="005509AF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322" w:lineRule="exact"/>
        <w:ind w:firstLine="780"/>
        <w:jc w:val="both"/>
      </w:pPr>
      <w:r>
        <w:rPr>
          <w:rStyle w:val="21"/>
        </w:rPr>
        <w:t xml:space="preserve">Учебно-воспитательный отдел является структурным подразделением </w:t>
      </w:r>
      <w:r w:rsidR="00B1088A">
        <w:rPr>
          <w:rStyle w:val="21"/>
        </w:rPr>
        <w:t>центра</w:t>
      </w:r>
      <w:r>
        <w:rPr>
          <w:rStyle w:val="21"/>
        </w:rPr>
        <w:t xml:space="preserve">, подчиняется директору и </w:t>
      </w:r>
      <w:r w:rsidR="00B1088A">
        <w:rPr>
          <w:rStyle w:val="21"/>
        </w:rPr>
        <w:t>социальному педагогу высшей категории.</w:t>
      </w:r>
    </w:p>
    <w:p w:rsidR="00FB4C66" w:rsidRDefault="005509AF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322" w:lineRule="exact"/>
        <w:ind w:firstLine="780"/>
        <w:jc w:val="both"/>
      </w:pPr>
      <w:r>
        <w:rPr>
          <w:rStyle w:val="21"/>
        </w:rPr>
        <w:t>Основными целями воспитательного отдела являются: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 формирование и повышение общей и профессиональной культуры обучающихся; организация и проведение мероприятий разного уровня; повышение социально-педагогической компетентности участников образовательного процесса, уровня удовлетворенности заказчиков образовательных услуг; способствование сохранности контингента, отсутствию нарушений Устава и правил внутреннего распорядка.</w:t>
      </w:r>
    </w:p>
    <w:p w:rsidR="00FB4C66" w:rsidRDefault="005509AF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22" w:lineRule="exact"/>
        <w:ind w:firstLine="780"/>
        <w:jc w:val="both"/>
      </w:pPr>
      <w:r>
        <w:rPr>
          <w:rStyle w:val="21"/>
        </w:rPr>
        <w:t xml:space="preserve">Квалификационные требования к персоналу воспитательного </w:t>
      </w:r>
      <w:r>
        <w:rPr>
          <w:rStyle w:val="25"/>
        </w:rPr>
        <w:t xml:space="preserve">отдела: </w:t>
      </w:r>
      <w:r>
        <w:rPr>
          <w:rStyle w:val="21"/>
        </w:rPr>
        <w:t>высшее или незаконченное высшее педагогическое или специальное образование, стаж.</w:t>
      </w:r>
    </w:p>
    <w:p w:rsidR="00FB4C66" w:rsidRDefault="005509AF">
      <w:pPr>
        <w:pStyle w:val="20"/>
        <w:numPr>
          <w:ilvl w:val="0"/>
          <w:numId w:val="4"/>
        </w:numPr>
        <w:shd w:val="clear" w:color="auto" w:fill="auto"/>
        <w:tabs>
          <w:tab w:val="left" w:pos="1446"/>
        </w:tabs>
        <w:spacing w:after="0" w:line="322" w:lineRule="exact"/>
        <w:ind w:firstLine="780"/>
        <w:jc w:val="both"/>
      </w:pPr>
      <w:r>
        <w:rPr>
          <w:rStyle w:val="21"/>
        </w:rPr>
        <w:t>Руководитель воспитательного отдела</w:t>
      </w:r>
      <w:r w:rsidR="00C0063C">
        <w:rPr>
          <w:rStyle w:val="21"/>
        </w:rPr>
        <w:t xml:space="preserve"> - </w:t>
      </w:r>
      <w:r w:rsidR="00E952CC">
        <w:rPr>
          <w:rStyle w:val="21"/>
        </w:rPr>
        <w:t>Социал</w:t>
      </w:r>
      <w:r w:rsidR="00C0063C">
        <w:rPr>
          <w:rStyle w:val="21"/>
        </w:rPr>
        <w:t>ьный педагог высшей категории:</w:t>
      </w:r>
      <w:r>
        <w:rPr>
          <w:rStyle w:val="21"/>
        </w:rPr>
        <w:t xml:space="preserve"> высшее образование, </w:t>
      </w:r>
      <w:r>
        <w:rPr>
          <w:rStyle w:val="25"/>
        </w:rPr>
        <w:t xml:space="preserve">стаж </w:t>
      </w:r>
      <w:r>
        <w:rPr>
          <w:rStyle w:val="21"/>
        </w:rPr>
        <w:t>работы в учебном заведении не менее 5 лет;</w:t>
      </w:r>
    </w:p>
    <w:p w:rsidR="00FB4C66" w:rsidRDefault="005509AF">
      <w:pPr>
        <w:pStyle w:val="20"/>
        <w:numPr>
          <w:ilvl w:val="0"/>
          <w:numId w:val="4"/>
        </w:numPr>
        <w:shd w:val="clear" w:color="auto" w:fill="auto"/>
        <w:tabs>
          <w:tab w:val="left" w:pos="1460"/>
        </w:tabs>
        <w:spacing w:after="0" w:line="322" w:lineRule="exact"/>
        <w:ind w:firstLine="780"/>
        <w:jc w:val="both"/>
      </w:pPr>
      <w:r>
        <w:rPr>
          <w:rStyle w:val="21"/>
        </w:rPr>
        <w:t>Специалисты (педагог-психолог, социальный педагог, педагог- организатор, руководитель физ. воспитания,</w:t>
      </w:r>
      <w:r w:rsidR="00B1088A">
        <w:rPr>
          <w:rStyle w:val="21"/>
        </w:rPr>
        <w:t xml:space="preserve"> старший воспитатель, воспитатели</w:t>
      </w:r>
      <w:r>
        <w:rPr>
          <w:rStyle w:val="21"/>
        </w:rPr>
        <w:t>) - высшее или незаконченное высшее педагогическое (специальное) образование, соответствующее их деятельности, опыт работы;</w:t>
      </w:r>
    </w:p>
    <w:p w:rsidR="00FB4C66" w:rsidRDefault="005509AF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22" w:lineRule="exact"/>
        <w:ind w:firstLine="780"/>
        <w:jc w:val="both"/>
      </w:pPr>
      <w:r>
        <w:rPr>
          <w:rStyle w:val="21"/>
        </w:rPr>
        <w:t xml:space="preserve"> </w:t>
      </w:r>
      <w:r w:rsidR="00B1088A">
        <w:rPr>
          <w:rStyle w:val="25"/>
        </w:rPr>
        <w:t>С</w:t>
      </w:r>
      <w:r>
        <w:rPr>
          <w:rStyle w:val="25"/>
        </w:rPr>
        <w:t xml:space="preserve">отрудники </w:t>
      </w:r>
      <w:r>
        <w:rPr>
          <w:rStyle w:val="21"/>
        </w:rPr>
        <w:t>отдела в своей деятельности руководствуются следующими нормативными и законодательными актами:</w:t>
      </w:r>
    </w:p>
    <w:p w:rsidR="00FB4C66" w:rsidRDefault="005509AF">
      <w:pPr>
        <w:pStyle w:val="20"/>
        <w:numPr>
          <w:ilvl w:val="0"/>
          <w:numId w:val="5"/>
        </w:numPr>
        <w:shd w:val="clear" w:color="auto" w:fill="auto"/>
        <w:tabs>
          <w:tab w:val="left" w:pos="439"/>
        </w:tabs>
        <w:spacing w:after="0" w:line="322" w:lineRule="exact"/>
        <w:ind w:firstLine="0"/>
        <w:jc w:val="both"/>
      </w:pPr>
      <w:r>
        <w:rPr>
          <w:rStyle w:val="21"/>
        </w:rPr>
        <w:t>Конституция,</w:t>
      </w:r>
    </w:p>
    <w:p w:rsidR="00FB4C66" w:rsidRDefault="005509AF">
      <w:pPr>
        <w:pStyle w:val="20"/>
        <w:numPr>
          <w:ilvl w:val="0"/>
          <w:numId w:val="5"/>
        </w:numPr>
        <w:shd w:val="clear" w:color="auto" w:fill="auto"/>
        <w:tabs>
          <w:tab w:val="left" w:pos="439"/>
        </w:tabs>
        <w:spacing w:after="0" w:line="322" w:lineRule="exact"/>
        <w:ind w:firstLine="0"/>
        <w:jc w:val="both"/>
      </w:pPr>
      <w:r>
        <w:rPr>
          <w:rStyle w:val="21"/>
        </w:rPr>
        <w:t>Конвенция ООН о правах ребенка,</w:t>
      </w:r>
    </w:p>
    <w:p w:rsidR="00FB4C66" w:rsidRDefault="005509AF" w:rsidP="00F77F41">
      <w:pPr>
        <w:pStyle w:val="20"/>
        <w:numPr>
          <w:ilvl w:val="0"/>
          <w:numId w:val="5"/>
        </w:numPr>
        <w:shd w:val="clear" w:color="auto" w:fill="auto"/>
        <w:tabs>
          <w:tab w:val="left" w:pos="439"/>
        </w:tabs>
        <w:spacing w:after="0" w:line="322" w:lineRule="exact"/>
        <w:ind w:left="460" w:hanging="460"/>
      </w:pPr>
      <w:r>
        <w:rPr>
          <w:rStyle w:val="21"/>
        </w:rPr>
        <w:t>Федеральный закон от 29.12.2012 № 273-ФЗ РФ "Об образовании в Российской Федерации",</w:t>
      </w:r>
    </w:p>
    <w:p w:rsidR="00FB4C66" w:rsidRDefault="00FB4C66">
      <w:pPr>
        <w:framePr w:w="9379" w:wrap="notBeside" w:vAnchor="text" w:hAnchor="text" w:xAlign="center" w:y="1"/>
        <w:rPr>
          <w:sz w:val="2"/>
          <w:szCs w:val="2"/>
        </w:rPr>
      </w:pPr>
    </w:p>
    <w:p w:rsidR="00FB4C66" w:rsidRDefault="00FB4C66">
      <w:pPr>
        <w:rPr>
          <w:sz w:val="2"/>
          <w:szCs w:val="2"/>
        </w:rPr>
      </w:pPr>
    </w:p>
    <w:p w:rsidR="00FB4C66" w:rsidRDefault="005509AF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322" w:lineRule="exact"/>
        <w:ind w:left="520" w:hanging="520"/>
        <w:jc w:val="both"/>
      </w:pPr>
      <w:r>
        <w:rPr>
          <w:rStyle w:val="21"/>
        </w:rPr>
        <w:t xml:space="preserve">Приказы и распоряжения Министерства образования </w:t>
      </w:r>
      <w:r w:rsidR="00B1088A">
        <w:rPr>
          <w:rStyle w:val="21"/>
        </w:rPr>
        <w:t>Новосибирской области</w:t>
      </w:r>
      <w:r>
        <w:rPr>
          <w:rStyle w:val="21"/>
        </w:rPr>
        <w:t>,</w:t>
      </w:r>
    </w:p>
    <w:p w:rsidR="00FB4C66" w:rsidRDefault="005509AF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322" w:lineRule="exact"/>
        <w:ind w:left="520" w:hanging="520"/>
        <w:jc w:val="both"/>
      </w:pPr>
      <w:r>
        <w:rPr>
          <w:rStyle w:val="21"/>
        </w:rPr>
        <w:t xml:space="preserve">Устав </w:t>
      </w:r>
      <w:r w:rsidR="00B1088A">
        <w:rPr>
          <w:rStyle w:val="21"/>
        </w:rPr>
        <w:t>Центра</w:t>
      </w:r>
      <w:r>
        <w:rPr>
          <w:rStyle w:val="21"/>
        </w:rPr>
        <w:t>,</w:t>
      </w:r>
    </w:p>
    <w:p w:rsidR="00FB4C66" w:rsidRDefault="005509AF">
      <w:pPr>
        <w:pStyle w:val="20"/>
        <w:numPr>
          <w:ilvl w:val="0"/>
          <w:numId w:val="5"/>
        </w:numPr>
        <w:shd w:val="clear" w:color="auto" w:fill="auto"/>
        <w:tabs>
          <w:tab w:val="left" w:pos="433"/>
        </w:tabs>
        <w:spacing w:after="0" w:line="322" w:lineRule="exact"/>
        <w:ind w:left="520" w:hanging="520"/>
        <w:jc w:val="both"/>
      </w:pPr>
      <w:r>
        <w:rPr>
          <w:rStyle w:val="21"/>
        </w:rPr>
        <w:t>Федеральный закон РФ «О государственной социальной помощи» от 17.07.1999г. № 178-ФЗ</w:t>
      </w:r>
    </w:p>
    <w:p w:rsidR="00FB4C66" w:rsidRDefault="005509AF">
      <w:pPr>
        <w:pStyle w:val="20"/>
        <w:numPr>
          <w:ilvl w:val="0"/>
          <w:numId w:val="5"/>
        </w:numPr>
        <w:shd w:val="clear" w:color="auto" w:fill="auto"/>
        <w:tabs>
          <w:tab w:val="left" w:pos="438"/>
        </w:tabs>
        <w:spacing w:after="0" w:line="322" w:lineRule="exact"/>
        <w:ind w:left="520" w:hanging="520"/>
        <w:jc w:val="both"/>
      </w:pPr>
      <w:r>
        <w:rPr>
          <w:rStyle w:val="21"/>
        </w:rPr>
        <w:t xml:space="preserve">Федеральный закон "О дополнительных гарантиях по социальной защите </w:t>
      </w:r>
      <w:r>
        <w:rPr>
          <w:rStyle w:val="21"/>
        </w:rPr>
        <w:lastRenderedPageBreak/>
        <w:t>детей-сирот и детей, оставшихся без попечения родителей" № 159-ФЗ от 21.12.1996 г. с изменениями и дополнениями.</w:t>
      </w:r>
    </w:p>
    <w:p w:rsidR="00FB4C66" w:rsidRDefault="005509AF">
      <w:pPr>
        <w:pStyle w:val="20"/>
        <w:numPr>
          <w:ilvl w:val="0"/>
          <w:numId w:val="5"/>
        </w:numPr>
        <w:shd w:val="clear" w:color="auto" w:fill="auto"/>
        <w:tabs>
          <w:tab w:val="left" w:pos="438"/>
        </w:tabs>
        <w:spacing w:after="0" w:line="322" w:lineRule="exact"/>
        <w:ind w:left="520" w:hanging="520"/>
        <w:jc w:val="both"/>
      </w:pPr>
      <w:r>
        <w:rPr>
          <w:rStyle w:val="21"/>
        </w:rPr>
        <w:t xml:space="preserve">Постановление Правительства РФ от 27 июня 2001 г. </w:t>
      </w:r>
      <w:r>
        <w:rPr>
          <w:rStyle w:val="21"/>
          <w:lang w:val="en-US" w:eastAsia="en-US" w:bidi="en-US"/>
        </w:rPr>
        <w:t>N</w:t>
      </w:r>
      <w:r w:rsidRPr="00CA364E">
        <w:rPr>
          <w:rStyle w:val="21"/>
          <w:lang w:eastAsia="en-US" w:bidi="en-US"/>
        </w:rPr>
        <w:t xml:space="preserve"> </w:t>
      </w:r>
      <w:r>
        <w:rPr>
          <w:rStyle w:val="21"/>
        </w:rPr>
        <w:t>487 «Об утверждении Типового положения о стипендиальном обеспечении и других формах материальной поддержки учащихся федеральных государственных образовательных учреждений начального профессионального образования, студентов федеральных государственных образовательных учреждений высшего и среднего профессионального образования, аспирантов и докторантов» (с дополнениями и изменениями)</w:t>
      </w:r>
    </w:p>
    <w:p w:rsidR="00FB4C66" w:rsidRDefault="005509AF">
      <w:pPr>
        <w:pStyle w:val="20"/>
        <w:numPr>
          <w:ilvl w:val="0"/>
          <w:numId w:val="5"/>
        </w:numPr>
        <w:shd w:val="clear" w:color="auto" w:fill="auto"/>
        <w:tabs>
          <w:tab w:val="left" w:pos="438"/>
        </w:tabs>
        <w:spacing w:after="0" w:line="322" w:lineRule="exact"/>
        <w:ind w:left="520" w:hanging="520"/>
        <w:jc w:val="both"/>
      </w:pPr>
      <w:r>
        <w:rPr>
          <w:rStyle w:val="21"/>
        </w:rPr>
        <w:t>Постановление Правительства РФ «О специальных государственных стипендиях Правительства РФ, для аспирантов и студентов, обучающихся за счет средств федерального бюджета по очной форме обучения в федеральном государственном образовательном учреждении высшего и среднего профессионального образования»</w:t>
      </w:r>
    </w:p>
    <w:p w:rsidR="00FB4C66" w:rsidRDefault="00B1088A">
      <w:pPr>
        <w:pStyle w:val="20"/>
        <w:numPr>
          <w:ilvl w:val="0"/>
          <w:numId w:val="5"/>
        </w:numPr>
        <w:shd w:val="clear" w:color="auto" w:fill="auto"/>
        <w:tabs>
          <w:tab w:val="left" w:pos="1411"/>
        </w:tabs>
        <w:spacing w:after="0" w:line="322" w:lineRule="exact"/>
        <w:ind w:firstLine="800"/>
        <w:jc w:val="both"/>
      </w:pPr>
      <w:r>
        <w:rPr>
          <w:rStyle w:val="21"/>
        </w:rPr>
        <w:t>З</w:t>
      </w:r>
      <w:r w:rsidR="005509AF">
        <w:rPr>
          <w:rStyle w:val="21"/>
        </w:rPr>
        <w:t>аконами РФ, постановлениями и решениями Правительства Российской Федерации по вопросам образования и воспитания обучающихся;</w:t>
      </w:r>
    </w:p>
    <w:p w:rsidR="00FB4C66" w:rsidRDefault="005509AF">
      <w:pPr>
        <w:pStyle w:val="20"/>
        <w:numPr>
          <w:ilvl w:val="0"/>
          <w:numId w:val="5"/>
        </w:numPr>
        <w:shd w:val="clear" w:color="auto" w:fill="auto"/>
        <w:tabs>
          <w:tab w:val="left" w:pos="1411"/>
        </w:tabs>
        <w:spacing w:after="0" w:line="322" w:lineRule="exact"/>
        <w:ind w:firstLine="800"/>
        <w:jc w:val="both"/>
      </w:pPr>
      <w:r>
        <w:rPr>
          <w:rStyle w:val="21"/>
        </w:rPr>
        <w:t>нормативно-распорядительными и инструктивно-методическими документами федеральных государственных органов власти и органов управления образованием по вопросам среднего профессионального</w:t>
      </w:r>
    </w:p>
    <w:p w:rsidR="00FB4C66" w:rsidRDefault="00FB4C66">
      <w:pPr>
        <w:framePr w:w="9374" w:wrap="notBeside" w:vAnchor="text" w:hAnchor="text" w:xAlign="center" w:y="1"/>
        <w:rPr>
          <w:sz w:val="2"/>
          <w:szCs w:val="2"/>
        </w:rPr>
      </w:pPr>
    </w:p>
    <w:p w:rsidR="00FB4C66" w:rsidRDefault="00FB4C66">
      <w:pPr>
        <w:rPr>
          <w:sz w:val="2"/>
          <w:szCs w:val="2"/>
        </w:rPr>
      </w:pPr>
    </w:p>
    <w:p w:rsidR="00FB4C66" w:rsidRDefault="005509AF" w:rsidP="00F77F41">
      <w:pPr>
        <w:pStyle w:val="20"/>
        <w:numPr>
          <w:ilvl w:val="0"/>
          <w:numId w:val="5"/>
        </w:numPr>
        <w:shd w:val="clear" w:color="auto" w:fill="auto"/>
        <w:tabs>
          <w:tab w:val="left" w:pos="1304"/>
        </w:tabs>
        <w:spacing w:before="179" w:after="0" w:line="317" w:lineRule="exact"/>
        <w:ind w:firstLine="780"/>
        <w:jc w:val="both"/>
      </w:pPr>
      <w:r>
        <w:rPr>
          <w:rStyle w:val="21"/>
        </w:rPr>
        <w:t>Структуру и штатную численность воспитательного отдела утверждает директор по представлению</w:t>
      </w:r>
      <w:r w:rsidR="00B1088A">
        <w:rPr>
          <w:rStyle w:val="21"/>
        </w:rPr>
        <w:t xml:space="preserve"> социального педагога высшей категории</w:t>
      </w:r>
      <w:r>
        <w:rPr>
          <w:rStyle w:val="21"/>
        </w:rPr>
        <w:t>.</w:t>
      </w:r>
    </w:p>
    <w:p w:rsidR="00FB4C66" w:rsidRDefault="005509AF">
      <w:pPr>
        <w:pStyle w:val="20"/>
        <w:shd w:val="clear" w:color="auto" w:fill="auto"/>
        <w:spacing w:after="0" w:line="317" w:lineRule="exact"/>
        <w:ind w:firstLine="780"/>
        <w:jc w:val="both"/>
      </w:pPr>
      <w:r>
        <w:rPr>
          <w:rStyle w:val="21"/>
        </w:rPr>
        <w:t xml:space="preserve">Руководство работой воспитательного отдела осуществляет </w:t>
      </w:r>
      <w:r w:rsidR="00B1088A">
        <w:rPr>
          <w:rStyle w:val="21"/>
        </w:rPr>
        <w:t>социальный педагог</w:t>
      </w:r>
      <w:r w:rsidR="00C0063C">
        <w:rPr>
          <w:rStyle w:val="21"/>
        </w:rPr>
        <w:t xml:space="preserve"> высшей квалификационной категории</w:t>
      </w:r>
      <w:r>
        <w:rPr>
          <w:rStyle w:val="21"/>
        </w:rPr>
        <w:t xml:space="preserve">, назначаемый на должность и освобождаемый от должности директором </w:t>
      </w:r>
      <w:r w:rsidR="00B1088A">
        <w:rPr>
          <w:rStyle w:val="21"/>
        </w:rPr>
        <w:t>Центра</w:t>
      </w:r>
      <w:r>
        <w:rPr>
          <w:rStyle w:val="21"/>
        </w:rPr>
        <w:t>. В случае временного отсутствия руководителя на работе его обязанности по приказу исполняет педагог-психолог, который несет ответственность за надлежащее их исполнение.</w:t>
      </w:r>
    </w:p>
    <w:p w:rsidR="00FB4C66" w:rsidRDefault="005509AF" w:rsidP="00F77F41">
      <w:pPr>
        <w:pStyle w:val="20"/>
        <w:numPr>
          <w:ilvl w:val="0"/>
          <w:numId w:val="5"/>
        </w:numPr>
        <w:shd w:val="clear" w:color="auto" w:fill="auto"/>
        <w:tabs>
          <w:tab w:val="left" w:pos="1304"/>
        </w:tabs>
        <w:spacing w:after="236" w:line="317" w:lineRule="exact"/>
        <w:ind w:firstLine="780"/>
        <w:jc w:val="both"/>
      </w:pPr>
      <w:r>
        <w:rPr>
          <w:rStyle w:val="21"/>
        </w:rPr>
        <w:t>Положение определяет конкретные трудовые функции руководителя воспитательного отдела: функции планирования, отчетная, контроль, мониторинг, оценка, управление, согласование, реализация и др.</w:t>
      </w:r>
    </w:p>
    <w:p w:rsidR="00FB4C66" w:rsidRDefault="005509AF">
      <w:pPr>
        <w:pStyle w:val="23"/>
        <w:keepNext/>
        <w:keepLines/>
        <w:shd w:val="clear" w:color="auto" w:fill="auto"/>
        <w:ind w:left="3120"/>
        <w:jc w:val="left"/>
      </w:pPr>
      <w:bookmarkStart w:id="2" w:name="bookmark2"/>
      <w:r>
        <w:rPr>
          <w:rStyle w:val="24"/>
          <w:b/>
          <w:bCs/>
        </w:rPr>
        <w:t>II. ОСНОВНЫЕ ЗАДАЧИ</w:t>
      </w:r>
      <w:bookmarkEnd w:id="2"/>
    </w:p>
    <w:p w:rsidR="00FB4C66" w:rsidRDefault="005509AF">
      <w:pPr>
        <w:pStyle w:val="20"/>
        <w:numPr>
          <w:ilvl w:val="0"/>
          <w:numId w:val="6"/>
        </w:numPr>
        <w:shd w:val="clear" w:color="auto" w:fill="auto"/>
        <w:tabs>
          <w:tab w:val="left" w:pos="1303"/>
        </w:tabs>
        <w:spacing w:after="0" w:line="322" w:lineRule="exact"/>
        <w:ind w:firstLine="780"/>
        <w:jc w:val="both"/>
      </w:pPr>
      <w:r>
        <w:rPr>
          <w:rStyle w:val="21"/>
        </w:rPr>
        <w:t>Формирование, организация осуществления и контроль выполнения плана воспитательной работы в рабочем состоянии.</w:t>
      </w:r>
    </w:p>
    <w:p w:rsidR="00FB4C66" w:rsidRDefault="005509AF">
      <w:pPr>
        <w:pStyle w:val="20"/>
        <w:numPr>
          <w:ilvl w:val="0"/>
          <w:numId w:val="6"/>
        </w:numPr>
        <w:shd w:val="clear" w:color="auto" w:fill="auto"/>
        <w:tabs>
          <w:tab w:val="left" w:pos="1303"/>
        </w:tabs>
        <w:spacing w:after="0" w:line="322" w:lineRule="exact"/>
        <w:ind w:firstLine="780"/>
        <w:jc w:val="both"/>
      </w:pPr>
      <w:r>
        <w:rPr>
          <w:rStyle w:val="21"/>
        </w:rPr>
        <w:t>Организация разработки и внедрения и ведения документации деятельности воспитательного отдела.</w:t>
      </w:r>
    </w:p>
    <w:p w:rsidR="00FB4C66" w:rsidRDefault="005509AF">
      <w:pPr>
        <w:pStyle w:val="20"/>
        <w:numPr>
          <w:ilvl w:val="0"/>
          <w:numId w:val="6"/>
        </w:numPr>
        <w:shd w:val="clear" w:color="auto" w:fill="auto"/>
        <w:tabs>
          <w:tab w:val="left" w:pos="1303"/>
        </w:tabs>
        <w:spacing w:after="0" w:line="322" w:lineRule="exact"/>
        <w:ind w:firstLine="780"/>
        <w:jc w:val="both"/>
      </w:pPr>
      <w:r>
        <w:rPr>
          <w:rStyle w:val="21"/>
        </w:rPr>
        <w:t>Организация и проведение мероприятий гражданско-правовой, культурно-нравственной и профессионально-трудовой направленности.</w:t>
      </w:r>
    </w:p>
    <w:p w:rsidR="00FB4C66" w:rsidRDefault="00B1088A">
      <w:pPr>
        <w:pStyle w:val="23"/>
        <w:keepNext/>
        <w:keepLines/>
        <w:shd w:val="clear" w:color="auto" w:fill="auto"/>
        <w:ind w:right="60"/>
        <w:jc w:val="center"/>
      </w:pPr>
      <w:bookmarkStart w:id="3" w:name="bookmark4"/>
      <w:r>
        <w:rPr>
          <w:rStyle w:val="24"/>
          <w:b/>
          <w:bCs/>
          <w:lang w:val="en-US"/>
        </w:rPr>
        <w:t>III</w:t>
      </w:r>
      <w:r w:rsidR="005509AF">
        <w:rPr>
          <w:rStyle w:val="24"/>
          <w:b/>
          <w:bCs/>
        </w:rPr>
        <w:t xml:space="preserve"> ФУНКЦИИ</w:t>
      </w:r>
      <w:bookmarkEnd w:id="3"/>
    </w:p>
    <w:p w:rsidR="00FB4C66" w:rsidRDefault="005509AF">
      <w:pPr>
        <w:pStyle w:val="20"/>
        <w:shd w:val="clear" w:color="auto" w:fill="auto"/>
        <w:spacing w:after="0" w:line="322" w:lineRule="exact"/>
        <w:ind w:firstLine="780"/>
        <w:jc w:val="both"/>
      </w:pPr>
      <w:r>
        <w:rPr>
          <w:rStyle w:val="21"/>
        </w:rPr>
        <w:t>В целях реализации основных задач воспитательный отдел выполняет следующие функции:</w:t>
      </w:r>
    </w:p>
    <w:p w:rsidR="00FB4C66" w:rsidRDefault="005509AF" w:rsidP="00C0063C">
      <w:pPr>
        <w:pStyle w:val="20"/>
        <w:numPr>
          <w:ilvl w:val="1"/>
          <w:numId w:val="6"/>
        </w:numPr>
        <w:shd w:val="clear" w:color="auto" w:fill="auto"/>
        <w:tabs>
          <w:tab w:val="left" w:pos="1303"/>
        </w:tabs>
        <w:spacing w:after="0" w:line="322" w:lineRule="exact"/>
        <w:ind w:firstLine="780"/>
        <w:jc w:val="both"/>
      </w:pPr>
      <w:r>
        <w:rPr>
          <w:rStyle w:val="21"/>
        </w:rPr>
        <w:t xml:space="preserve">Организация процесса планирования работы подразделения на основе планов </w:t>
      </w:r>
      <w:r w:rsidR="00B1088A">
        <w:rPr>
          <w:rStyle w:val="21"/>
        </w:rPr>
        <w:t>центра</w:t>
      </w:r>
      <w:r>
        <w:rPr>
          <w:rStyle w:val="21"/>
        </w:rPr>
        <w:t>;</w:t>
      </w:r>
    </w:p>
    <w:p w:rsidR="00FB4C66" w:rsidRDefault="00FB4C66">
      <w:pPr>
        <w:framePr w:w="9379" w:wrap="notBeside" w:vAnchor="text" w:hAnchor="text" w:xAlign="center" w:y="1"/>
        <w:rPr>
          <w:sz w:val="2"/>
          <w:szCs w:val="2"/>
        </w:rPr>
      </w:pPr>
    </w:p>
    <w:p w:rsidR="00FB4C66" w:rsidRDefault="00FB4C66">
      <w:pPr>
        <w:rPr>
          <w:sz w:val="2"/>
          <w:szCs w:val="2"/>
        </w:rPr>
      </w:pPr>
    </w:p>
    <w:p w:rsidR="00FB4C66" w:rsidRDefault="005509AF" w:rsidP="00C0063C">
      <w:pPr>
        <w:pStyle w:val="20"/>
        <w:numPr>
          <w:ilvl w:val="1"/>
          <w:numId w:val="6"/>
        </w:numPr>
        <w:shd w:val="clear" w:color="auto" w:fill="auto"/>
        <w:tabs>
          <w:tab w:val="left" w:pos="1227"/>
        </w:tabs>
        <w:spacing w:before="120" w:after="0" w:line="322" w:lineRule="exact"/>
        <w:ind w:firstLine="800"/>
        <w:jc w:val="both"/>
      </w:pPr>
      <w:r>
        <w:rPr>
          <w:rStyle w:val="21"/>
        </w:rPr>
        <w:t>Формирование и реализация годового плана мероприятий воспитательного отдела</w:t>
      </w:r>
    </w:p>
    <w:p w:rsidR="00FB4C66" w:rsidRDefault="005509AF" w:rsidP="00C0063C">
      <w:pPr>
        <w:pStyle w:val="20"/>
        <w:numPr>
          <w:ilvl w:val="1"/>
          <w:numId w:val="6"/>
        </w:numPr>
        <w:shd w:val="clear" w:color="auto" w:fill="auto"/>
        <w:tabs>
          <w:tab w:val="left" w:pos="1227"/>
        </w:tabs>
        <w:spacing w:after="0" w:line="322" w:lineRule="exact"/>
        <w:ind w:firstLine="800"/>
        <w:jc w:val="both"/>
      </w:pPr>
      <w:r>
        <w:rPr>
          <w:rStyle w:val="21"/>
        </w:rPr>
        <w:t xml:space="preserve">Подготовка ежегодных отчетов о результативности и эффективности </w:t>
      </w:r>
      <w:r>
        <w:rPr>
          <w:rStyle w:val="21"/>
        </w:rPr>
        <w:lastRenderedPageBreak/>
        <w:t>функционирования воспитательного отдела</w:t>
      </w:r>
    </w:p>
    <w:p w:rsidR="00FB4C66" w:rsidRDefault="005509AF" w:rsidP="00C0063C">
      <w:pPr>
        <w:pStyle w:val="20"/>
        <w:numPr>
          <w:ilvl w:val="1"/>
          <w:numId w:val="6"/>
        </w:numPr>
        <w:shd w:val="clear" w:color="auto" w:fill="auto"/>
        <w:tabs>
          <w:tab w:val="left" w:pos="1227"/>
        </w:tabs>
        <w:spacing w:after="0" w:line="322" w:lineRule="exact"/>
        <w:ind w:firstLine="800"/>
        <w:jc w:val="both"/>
      </w:pPr>
      <w:r>
        <w:rPr>
          <w:rStyle w:val="21"/>
        </w:rPr>
        <w:t xml:space="preserve">Организация изучения и проведение анализа воспитательного пространства </w:t>
      </w:r>
      <w:r w:rsidR="00B1088A">
        <w:rPr>
          <w:rStyle w:val="21"/>
        </w:rPr>
        <w:t>центра</w:t>
      </w:r>
    </w:p>
    <w:p w:rsidR="00FB4C66" w:rsidRDefault="005509AF" w:rsidP="00C0063C">
      <w:pPr>
        <w:pStyle w:val="20"/>
        <w:numPr>
          <w:ilvl w:val="1"/>
          <w:numId w:val="6"/>
        </w:numPr>
        <w:shd w:val="clear" w:color="auto" w:fill="auto"/>
        <w:tabs>
          <w:tab w:val="left" w:pos="1227"/>
        </w:tabs>
        <w:spacing w:after="0" w:line="322" w:lineRule="exact"/>
        <w:ind w:firstLine="800"/>
        <w:jc w:val="both"/>
      </w:pPr>
      <w:r>
        <w:rPr>
          <w:rStyle w:val="21"/>
        </w:rPr>
        <w:t>Организация и руководство воспитательной работой в учебном заведении.</w:t>
      </w:r>
    </w:p>
    <w:p w:rsidR="00FB4C66" w:rsidRDefault="005509AF" w:rsidP="00C0063C">
      <w:pPr>
        <w:pStyle w:val="20"/>
        <w:numPr>
          <w:ilvl w:val="1"/>
          <w:numId w:val="6"/>
        </w:numPr>
        <w:shd w:val="clear" w:color="auto" w:fill="auto"/>
        <w:tabs>
          <w:tab w:val="left" w:pos="1227"/>
        </w:tabs>
        <w:spacing w:after="0" w:line="322" w:lineRule="exact"/>
        <w:ind w:firstLine="800"/>
        <w:jc w:val="both"/>
      </w:pPr>
      <w:r>
        <w:rPr>
          <w:rStyle w:val="21"/>
        </w:rPr>
        <w:t>Координация процесса разработки необходимой документации по организационно-методическому сопровождению воспитательного процесса, работы кураторов (классных руководителей), взаимодействия представителей администрации, служб и подразделений образовательного учреждения, обеспечивающих воспитательный процесс, представителей общественности и правоохранительных органов.</w:t>
      </w:r>
    </w:p>
    <w:p w:rsidR="00FB4C66" w:rsidRDefault="005509AF" w:rsidP="00C0063C">
      <w:pPr>
        <w:pStyle w:val="20"/>
        <w:numPr>
          <w:ilvl w:val="1"/>
          <w:numId w:val="6"/>
        </w:numPr>
        <w:shd w:val="clear" w:color="auto" w:fill="auto"/>
        <w:tabs>
          <w:tab w:val="left" w:pos="1227"/>
        </w:tabs>
        <w:spacing w:after="0" w:line="322" w:lineRule="exact"/>
        <w:ind w:firstLine="800"/>
        <w:jc w:val="both"/>
      </w:pPr>
      <w:r>
        <w:rPr>
          <w:rStyle w:val="21"/>
        </w:rPr>
        <w:t>Осуществление оказания помощи классным руководителям и кураторам, мастерам производственного обучения в формировании коллектива учебных групп, сопровождение и руководство деятельности классных руководителей.</w:t>
      </w:r>
    </w:p>
    <w:p w:rsidR="00FB4C66" w:rsidRDefault="005509AF" w:rsidP="00C0063C">
      <w:pPr>
        <w:pStyle w:val="20"/>
        <w:numPr>
          <w:ilvl w:val="1"/>
          <w:numId w:val="6"/>
        </w:numPr>
        <w:shd w:val="clear" w:color="auto" w:fill="auto"/>
        <w:tabs>
          <w:tab w:val="left" w:pos="1227"/>
        </w:tabs>
        <w:spacing w:after="0" w:line="322" w:lineRule="exact"/>
        <w:ind w:firstLine="800"/>
        <w:jc w:val="both"/>
      </w:pPr>
      <w:r>
        <w:rPr>
          <w:rStyle w:val="21"/>
        </w:rPr>
        <w:t xml:space="preserve">Консультирование участников воспитательного процесса по методическим вопросам, совместно с методической службой </w:t>
      </w:r>
      <w:r w:rsidR="00B1088A">
        <w:rPr>
          <w:rStyle w:val="21"/>
        </w:rPr>
        <w:t>центра</w:t>
      </w:r>
      <w:r>
        <w:rPr>
          <w:rStyle w:val="21"/>
        </w:rPr>
        <w:t>. Оказание помощи педагогическим работникам в освоении и разработке инновационных воспитательных программ и технологий; коллективам обучающихся в проведении культурно-просветительных и оздоровительных мероприятий.</w:t>
      </w:r>
    </w:p>
    <w:p w:rsidR="00FB4C66" w:rsidRDefault="005509AF" w:rsidP="00C0063C">
      <w:pPr>
        <w:pStyle w:val="20"/>
        <w:numPr>
          <w:ilvl w:val="1"/>
          <w:numId w:val="6"/>
        </w:numPr>
        <w:shd w:val="clear" w:color="auto" w:fill="auto"/>
        <w:tabs>
          <w:tab w:val="left" w:pos="1227"/>
        </w:tabs>
        <w:spacing w:after="0" w:line="322" w:lineRule="exact"/>
        <w:ind w:firstLine="800"/>
        <w:jc w:val="both"/>
      </w:pPr>
      <w:r>
        <w:rPr>
          <w:rStyle w:val="21"/>
        </w:rPr>
        <w:t>Разработка стратегии развития образовательного учреждения по вопросам воспитательной работы, оценка и проведение экспертизы предложений по организации воспитательной работы и установлению связей с внешними партнерами.</w:t>
      </w:r>
    </w:p>
    <w:p w:rsidR="00FB4C66" w:rsidRDefault="008A038E" w:rsidP="00C0063C">
      <w:pPr>
        <w:pStyle w:val="20"/>
        <w:numPr>
          <w:ilvl w:val="1"/>
          <w:numId w:val="6"/>
        </w:numPr>
        <w:shd w:val="clear" w:color="auto" w:fill="auto"/>
        <w:tabs>
          <w:tab w:val="left" w:pos="1316"/>
        </w:tabs>
        <w:spacing w:after="0" w:line="322" w:lineRule="exact"/>
        <w:ind w:firstLine="800"/>
        <w:jc w:val="both"/>
      </w:pPr>
      <w:r>
        <w:rPr>
          <w:rStyle w:val="21"/>
        </w:rPr>
        <w:t xml:space="preserve"> </w:t>
      </w:r>
      <w:r w:rsidR="005509AF">
        <w:rPr>
          <w:rStyle w:val="21"/>
        </w:rPr>
        <w:t>Организация текущего и перспективного планирования внеклассной и внеучебной воспитательной работы с обучающимися и ее проведение; работы с родителями, консультирование родителей по вопросам организации воспитательного процесса.</w:t>
      </w:r>
    </w:p>
    <w:p w:rsidR="00FB4C66" w:rsidRDefault="005509AF" w:rsidP="00F77F41">
      <w:pPr>
        <w:pStyle w:val="20"/>
        <w:numPr>
          <w:ilvl w:val="1"/>
          <w:numId w:val="6"/>
        </w:numPr>
        <w:shd w:val="clear" w:color="auto" w:fill="auto"/>
        <w:tabs>
          <w:tab w:val="left" w:pos="1584"/>
        </w:tabs>
        <w:spacing w:after="0" w:line="322" w:lineRule="exact"/>
        <w:ind w:firstLine="800"/>
        <w:jc w:val="both"/>
      </w:pPr>
      <w:r>
        <w:rPr>
          <w:rStyle w:val="21"/>
        </w:rPr>
        <w:t>Осуществление систематического контроля за качеством воспитательного процесса, работой кружков, анализ результативности этой работы и доведение результаты анализа до сведения педагогов ДО.</w:t>
      </w:r>
    </w:p>
    <w:p w:rsidR="00FB4C66" w:rsidRDefault="005509AF" w:rsidP="008A038E">
      <w:pPr>
        <w:pStyle w:val="20"/>
        <w:numPr>
          <w:ilvl w:val="1"/>
          <w:numId w:val="6"/>
        </w:numPr>
        <w:shd w:val="clear" w:color="auto" w:fill="auto"/>
        <w:tabs>
          <w:tab w:val="left" w:pos="1415"/>
        </w:tabs>
        <w:spacing w:after="0" w:line="322" w:lineRule="exact"/>
        <w:ind w:firstLine="800"/>
        <w:jc w:val="both"/>
      </w:pPr>
      <w:r>
        <w:rPr>
          <w:rStyle w:val="21"/>
        </w:rPr>
        <w:t>Контроль за соблюдением обучающимися Устава и Правил</w:t>
      </w:r>
    </w:p>
    <w:p w:rsidR="00FB4C66" w:rsidRDefault="00FB4C66" w:rsidP="008A038E">
      <w:pPr>
        <w:rPr>
          <w:sz w:val="2"/>
          <w:szCs w:val="2"/>
        </w:rPr>
      </w:pPr>
    </w:p>
    <w:p w:rsidR="00FB4C66" w:rsidRDefault="005509AF" w:rsidP="008A038E">
      <w:pPr>
        <w:pStyle w:val="20"/>
        <w:shd w:val="clear" w:color="auto" w:fill="auto"/>
        <w:spacing w:before="122" w:after="0" w:line="322" w:lineRule="exact"/>
        <w:ind w:firstLine="0"/>
        <w:jc w:val="both"/>
      </w:pPr>
      <w:r>
        <w:rPr>
          <w:rStyle w:val="21"/>
        </w:rPr>
        <w:t>внутреннего распорядка, выполнением санитарно-гигиенических норм и требований, правил охраны труда и техники безопасности при проведении воспитательных мероприятий.</w:t>
      </w:r>
    </w:p>
    <w:p w:rsidR="00FB4C66" w:rsidRDefault="00C0063C">
      <w:pPr>
        <w:pStyle w:val="20"/>
        <w:shd w:val="clear" w:color="auto" w:fill="auto"/>
        <w:spacing w:after="0" w:line="322" w:lineRule="exact"/>
        <w:ind w:firstLine="800"/>
        <w:jc w:val="both"/>
      </w:pPr>
      <w:r>
        <w:rPr>
          <w:rStyle w:val="21"/>
        </w:rPr>
        <w:t>3.13</w:t>
      </w:r>
      <w:r w:rsidR="005509AF">
        <w:rPr>
          <w:rStyle w:val="21"/>
        </w:rPr>
        <w:t>Внесение предложения по совершенствованию воспитательного процесса, участие в работе педагогического и методического советов образовательного учреждения</w:t>
      </w:r>
    </w:p>
    <w:p w:rsidR="00FB4C66" w:rsidRDefault="00C0063C">
      <w:pPr>
        <w:pStyle w:val="20"/>
        <w:shd w:val="clear" w:color="auto" w:fill="auto"/>
        <w:spacing w:after="0" w:line="322" w:lineRule="exact"/>
        <w:ind w:firstLine="800"/>
        <w:jc w:val="both"/>
      </w:pPr>
      <w:r>
        <w:rPr>
          <w:rStyle w:val="21"/>
        </w:rPr>
        <w:t>3.14</w:t>
      </w:r>
      <w:r w:rsidR="005509AF">
        <w:rPr>
          <w:rStyle w:val="21"/>
        </w:rPr>
        <w:t xml:space="preserve"> Организация изучения, обобщения передового опыта по вопросам организации воспитательной работы в образовательных учреждениях, его внедрения и адаптации; работы научно-практических конференций, психолого-педагогических семинаров в рамках своего направления.</w:t>
      </w:r>
    </w:p>
    <w:p w:rsidR="00FB4C66" w:rsidRDefault="005509AF" w:rsidP="00F77F41">
      <w:pPr>
        <w:pStyle w:val="20"/>
        <w:numPr>
          <w:ilvl w:val="1"/>
          <w:numId w:val="17"/>
        </w:numPr>
        <w:shd w:val="clear" w:color="auto" w:fill="auto"/>
        <w:tabs>
          <w:tab w:val="left" w:pos="1412"/>
        </w:tabs>
        <w:spacing w:after="0" w:line="322" w:lineRule="exact"/>
        <w:ind w:left="0" w:firstLine="851"/>
        <w:jc w:val="both"/>
      </w:pPr>
      <w:r>
        <w:rPr>
          <w:rStyle w:val="21"/>
        </w:rPr>
        <w:t>Организация и проведение спортивно-оздоровительной и военно</w:t>
      </w:r>
      <w:r>
        <w:rPr>
          <w:rStyle w:val="21"/>
        </w:rPr>
        <w:softHyphen/>
        <w:t xml:space="preserve">патриотической работы с обучающимися (в том числе совместно с военкоматами города и области), мероприятий по формированию здорового образа жизни и экологической культуры, по развитию творческой деятельности обучающихся, медицинских осмотров, профилактике асоциального поведения, </w:t>
      </w:r>
      <w:r>
        <w:rPr>
          <w:rStyle w:val="21"/>
        </w:rPr>
        <w:lastRenderedPageBreak/>
        <w:t>суицидов, употребления ПАВ обучающимися.</w:t>
      </w:r>
    </w:p>
    <w:p w:rsidR="00FB4C66" w:rsidRDefault="005509AF" w:rsidP="00F77F41">
      <w:pPr>
        <w:pStyle w:val="20"/>
        <w:numPr>
          <w:ilvl w:val="1"/>
          <w:numId w:val="17"/>
        </w:numPr>
        <w:shd w:val="clear" w:color="auto" w:fill="auto"/>
        <w:tabs>
          <w:tab w:val="left" w:pos="1578"/>
        </w:tabs>
        <w:spacing w:after="0" w:line="322" w:lineRule="exact"/>
        <w:ind w:firstLine="356"/>
        <w:jc w:val="both"/>
      </w:pPr>
      <w:r>
        <w:rPr>
          <w:rStyle w:val="21"/>
        </w:rPr>
        <w:t xml:space="preserve">Способствование формированию и развитию системы </w:t>
      </w:r>
      <w:r w:rsidR="00E952CC">
        <w:rPr>
          <w:rStyle w:val="21"/>
        </w:rPr>
        <w:t>старостата</w:t>
      </w:r>
      <w:r>
        <w:rPr>
          <w:rStyle w:val="21"/>
        </w:rPr>
        <w:t>.</w:t>
      </w:r>
    </w:p>
    <w:p w:rsidR="00FB4C66" w:rsidRDefault="005509AF" w:rsidP="00F77F41">
      <w:pPr>
        <w:pStyle w:val="20"/>
        <w:numPr>
          <w:ilvl w:val="1"/>
          <w:numId w:val="17"/>
        </w:numPr>
        <w:shd w:val="clear" w:color="auto" w:fill="auto"/>
        <w:tabs>
          <w:tab w:val="left" w:pos="1412"/>
        </w:tabs>
        <w:spacing w:after="0" w:line="322" w:lineRule="exact"/>
        <w:ind w:left="0" w:firstLine="851"/>
        <w:jc w:val="both"/>
      </w:pPr>
      <w:r>
        <w:rPr>
          <w:rStyle w:val="21"/>
        </w:rPr>
        <w:t xml:space="preserve">Участие в работе по сохранению контингента учебного заведения совместно с </w:t>
      </w:r>
      <w:r w:rsidR="00E952CC">
        <w:rPr>
          <w:rStyle w:val="21"/>
        </w:rPr>
        <w:t xml:space="preserve">мастерами производственного обучения </w:t>
      </w:r>
      <w:r>
        <w:rPr>
          <w:rStyle w:val="21"/>
        </w:rPr>
        <w:t>и зам. директора по У</w:t>
      </w:r>
      <w:r w:rsidR="00E952CC">
        <w:rPr>
          <w:rStyle w:val="21"/>
        </w:rPr>
        <w:t>П</w:t>
      </w:r>
      <w:r>
        <w:rPr>
          <w:rStyle w:val="21"/>
        </w:rPr>
        <w:t>Р, организация работы Совета профилактики, ПМПК, совместных мероприятий с ИПДН и КДН.</w:t>
      </w:r>
    </w:p>
    <w:p w:rsidR="00FB4C66" w:rsidRDefault="005509AF" w:rsidP="00F77F41">
      <w:pPr>
        <w:pStyle w:val="20"/>
        <w:numPr>
          <w:ilvl w:val="1"/>
          <w:numId w:val="17"/>
        </w:numPr>
        <w:shd w:val="clear" w:color="auto" w:fill="auto"/>
        <w:tabs>
          <w:tab w:val="left" w:pos="1578"/>
        </w:tabs>
        <w:spacing w:after="0" w:line="322" w:lineRule="exact"/>
        <w:ind w:left="0" w:firstLine="851"/>
        <w:jc w:val="both"/>
      </w:pPr>
      <w:r>
        <w:rPr>
          <w:rStyle w:val="21"/>
        </w:rPr>
        <w:t>Развитие и совершенствование работы по организации социально-психологической помощи обучающимся, социально</w:t>
      </w:r>
      <w:r w:rsidR="00E952CC">
        <w:rPr>
          <w:rStyle w:val="21"/>
        </w:rPr>
        <w:t xml:space="preserve"> </w:t>
      </w:r>
      <w:r>
        <w:rPr>
          <w:rStyle w:val="21"/>
        </w:rPr>
        <w:softHyphen/>
        <w:t>педагогическое и психолого-педагогическое сопровождение образовательного процесса детей-сирот, детей, находящихся в трудной жизненной ситуации, обучающихся с ограниченными возможностями здоровья, детей из семей группы риска и т.д.</w:t>
      </w:r>
    </w:p>
    <w:p w:rsidR="00FB4C66" w:rsidRDefault="005509AF" w:rsidP="00F77F41">
      <w:pPr>
        <w:pStyle w:val="20"/>
        <w:numPr>
          <w:ilvl w:val="1"/>
          <w:numId w:val="17"/>
        </w:numPr>
        <w:shd w:val="clear" w:color="auto" w:fill="auto"/>
        <w:tabs>
          <w:tab w:val="left" w:pos="1578"/>
        </w:tabs>
        <w:spacing w:after="0" w:line="322" w:lineRule="exact"/>
        <w:ind w:left="0" w:firstLine="851"/>
        <w:jc w:val="both"/>
      </w:pPr>
      <w:r>
        <w:rPr>
          <w:rStyle w:val="21"/>
        </w:rPr>
        <w:t>Организация изучения контингента с целью выявления индивидуальных особенностей обучающихся, обучающихс</w:t>
      </w:r>
      <w:r w:rsidR="00E952CC">
        <w:rPr>
          <w:rStyle w:val="21"/>
        </w:rPr>
        <w:t>я, проявля</w:t>
      </w:r>
      <w:r>
        <w:rPr>
          <w:rStyle w:val="21"/>
        </w:rPr>
        <w:t>ющих выдающиеся способности, обучающихся из неблагополучных семей и др.</w:t>
      </w:r>
    </w:p>
    <w:p w:rsidR="00FB4C66" w:rsidRDefault="005509AF" w:rsidP="00F77F41">
      <w:pPr>
        <w:pStyle w:val="20"/>
        <w:numPr>
          <w:ilvl w:val="1"/>
          <w:numId w:val="17"/>
        </w:numPr>
        <w:shd w:val="clear" w:color="auto" w:fill="auto"/>
        <w:tabs>
          <w:tab w:val="left" w:pos="1412"/>
        </w:tabs>
        <w:spacing w:after="0" w:line="322" w:lineRule="exact"/>
        <w:ind w:left="0" w:firstLine="851"/>
        <w:jc w:val="both"/>
      </w:pPr>
      <w:r>
        <w:rPr>
          <w:rStyle w:val="21"/>
        </w:rPr>
        <w:t xml:space="preserve">Проведение индивидуальной и групповой консультационной, профилактической и коррекционной работы с обучающимися, родителями, педагогами и сотрудниками </w:t>
      </w:r>
      <w:r w:rsidR="00BB119F">
        <w:rPr>
          <w:rStyle w:val="21"/>
        </w:rPr>
        <w:t>центра</w:t>
      </w:r>
      <w:r>
        <w:rPr>
          <w:rStyle w:val="21"/>
        </w:rPr>
        <w:t>.</w:t>
      </w:r>
    </w:p>
    <w:p w:rsidR="00FB4C66" w:rsidRDefault="005509AF" w:rsidP="00F77F41">
      <w:pPr>
        <w:pStyle w:val="20"/>
        <w:numPr>
          <w:ilvl w:val="1"/>
          <w:numId w:val="17"/>
        </w:numPr>
        <w:shd w:val="clear" w:color="auto" w:fill="auto"/>
        <w:tabs>
          <w:tab w:val="left" w:pos="1578"/>
        </w:tabs>
        <w:spacing w:after="0" w:line="322" w:lineRule="exact"/>
        <w:ind w:left="0" w:firstLine="851"/>
        <w:jc w:val="both"/>
      </w:pPr>
      <w:r>
        <w:rPr>
          <w:rStyle w:val="21"/>
        </w:rPr>
        <w:t>Организация и осуществление работы в пределах своей компетенции по проведению лицензирования, аттестации и аккредитации образовательного учреждения.</w:t>
      </w:r>
    </w:p>
    <w:p w:rsidR="00FB4C66" w:rsidRDefault="00FB4C66">
      <w:pPr>
        <w:rPr>
          <w:sz w:val="2"/>
          <w:szCs w:val="2"/>
        </w:rPr>
      </w:pPr>
    </w:p>
    <w:p w:rsidR="00FB4C66" w:rsidRDefault="00C0063C" w:rsidP="00F77F41">
      <w:pPr>
        <w:pStyle w:val="20"/>
        <w:shd w:val="clear" w:color="auto" w:fill="auto"/>
        <w:spacing w:before="124" w:after="0" w:line="317" w:lineRule="exact"/>
        <w:ind w:firstLine="851"/>
        <w:jc w:val="both"/>
      </w:pPr>
      <w:r>
        <w:rPr>
          <w:rStyle w:val="21"/>
        </w:rPr>
        <w:t xml:space="preserve">3.22 </w:t>
      </w:r>
      <w:r w:rsidR="005509AF">
        <w:rPr>
          <w:rStyle w:val="21"/>
        </w:rPr>
        <w:t xml:space="preserve">Организация работы стипендиальной комиссии </w:t>
      </w:r>
      <w:r w:rsidR="00E952CC">
        <w:rPr>
          <w:rStyle w:val="21"/>
        </w:rPr>
        <w:t>центра</w:t>
      </w:r>
      <w:r w:rsidR="005509AF">
        <w:rPr>
          <w:rStyle w:val="21"/>
        </w:rPr>
        <w:t>, регистрирование справок на социальную стипендию, формирование приказов о стипендиальном обеспечении и других формах материальной поддержки обучающихся.</w:t>
      </w:r>
    </w:p>
    <w:p w:rsidR="00FB4C66" w:rsidRDefault="00C0063C" w:rsidP="00F77F41">
      <w:pPr>
        <w:pStyle w:val="20"/>
        <w:shd w:val="clear" w:color="auto" w:fill="auto"/>
        <w:spacing w:after="296" w:line="317" w:lineRule="exact"/>
        <w:ind w:firstLine="851"/>
        <w:jc w:val="both"/>
      </w:pPr>
      <w:r>
        <w:rPr>
          <w:rStyle w:val="21"/>
        </w:rPr>
        <w:t>3.23</w:t>
      </w:r>
      <w:r w:rsidR="005509AF">
        <w:rPr>
          <w:rStyle w:val="21"/>
        </w:rPr>
        <w:t>Выполнение отдельных поручений директора образовательного учреждения.</w:t>
      </w:r>
    </w:p>
    <w:p w:rsidR="00FB4C66" w:rsidRDefault="00F77F41">
      <w:pPr>
        <w:pStyle w:val="23"/>
        <w:keepNext/>
        <w:keepLines/>
        <w:shd w:val="clear" w:color="auto" w:fill="auto"/>
        <w:ind w:right="60"/>
        <w:jc w:val="center"/>
      </w:pPr>
      <w:bookmarkStart w:id="4" w:name="bookmark5"/>
      <w:r>
        <w:rPr>
          <w:rStyle w:val="24"/>
          <w:b/>
          <w:bCs/>
          <w:lang w:val="en-US"/>
        </w:rPr>
        <w:t>I</w:t>
      </w:r>
      <w:r w:rsidR="005509AF">
        <w:rPr>
          <w:rStyle w:val="24"/>
          <w:b/>
          <w:bCs/>
        </w:rPr>
        <w:t>V. ПРАВА</w:t>
      </w:r>
      <w:bookmarkEnd w:id="4"/>
    </w:p>
    <w:p w:rsidR="00FB4C66" w:rsidRDefault="00F77F41">
      <w:pPr>
        <w:pStyle w:val="20"/>
        <w:shd w:val="clear" w:color="auto" w:fill="auto"/>
        <w:spacing w:after="0" w:line="322" w:lineRule="exact"/>
        <w:ind w:firstLine="1100"/>
      </w:pPr>
      <w:r>
        <w:rPr>
          <w:rStyle w:val="21"/>
        </w:rPr>
        <w:t>4</w:t>
      </w:r>
      <w:r w:rsidR="005509AF">
        <w:rPr>
          <w:rStyle w:val="21"/>
        </w:rPr>
        <w:t>. Давать структурным подразделениям и отдельным специалистам указания по вопросам, входящим в компетенцию подразделения;</w:t>
      </w:r>
    </w:p>
    <w:p w:rsidR="00FB4C66" w:rsidRDefault="005509AF">
      <w:pPr>
        <w:pStyle w:val="20"/>
        <w:numPr>
          <w:ilvl w:val="0"/>
          <w:numId w:val="15"/>
        </w:numPr>
        <w:shd w:val="clear" w:color="auto" w:fill="auto"/>
        <w:tabs>
          <w:tab w:val="left" w:pos="931"/>
        </w:tabs>
        <w:spacing w:after="0" w:line="322" w:lineRule="exact"/>
        <w:ind w:firstLine="780"/>
        <w:jc w:val="both"/>
      </w:pPr>
      <w:r>
        <w:rPr>
          <w:rStyle w:val="21"/>
        </w:rPr>
        <w:t xml:space="preserve">требовать и получать от других структурных подразделений </w:t>
      </w:r>
      <w:r w:rsidR="00E952CC">
        <w:rPr>
          <w:rStyle w:val="21"/>
        </w:rPr>
        <w:t>центра</w:t>
      </w:r>
      <w:r>
        <w:rPr>
          <w:rStyle w:val="21"/>
        </w:rPr>
        <w:t xml:space="preserve"> необходимые документы и материалы (информацию) по вопросам, входящим в компетенцию подразделения;</w:t>
      </w:r>
    </w:p>
    <w:p w:rsidR="00FB4C66" w:rsidRDefault="005509AF">
      <w:pPr>
        <w:pStyle w:val="20"/>
        <w:numPr>
          <w:ilvl w:val="0"/>
          <w:numId w:val="15"/>
        </w:numPr>
        <w:shd w:val="clear" w:color="auto" w:fill="auto"/>
        <w:tabs>
          <w:tab w:val="left" w:pos="936"/>
        </w:tabs>
        <w:spacing w:after="0" w:line="322" w:lineRule="exact"/>
        <w:ind w:firstLine="780"/>
        <w:jc w:val="both"/>
      </w:pPr>
      <w:r>
        <w:rPr>
          <w:rStyle w:val="21"/>
        </w:rPr>
        <w:t xml:space="preserve">вести переписку по вопросам, входящим в компетенцию подразделения, а также по другим вопросам, не требующим согласования с директором </w:t>
      </w:r>
      <w:r w:rsidR="00E952CC">
        <w:rPr>
          <w:rStyle w:val="21"/>
        </w:rPr>
        <w:t>центра</w:t>
      </w:r>
      <w:r>
        <w:rPr>
          <w:rStyle w:val="21"/>
        </w:rPr>
        <w:t>;</w:t>
      </w:r>
    </w:p>
    <w:p w:rsidR="00FB4C66" w:rsidRDefault="005509AF">
      <w:pPr>
        <w:pStyle w:val="20"/>
        <w:numPr>
          <w:ilvl w:val="0"/>
          <w:numId w:val="15"/>
        </w:numPr>
        <w:shd w:val="clear" w:color="auto" w:fill="auto"/>
        <w:tabs>
          <w:tab w:val="left" w:pos="936"/>
        </w:tabs>
        <w:spacing w:after="0" w:line="322" w:lineRule="exact"/>
        <w:ind w:firstLine="780"/>
        <w:jc w:val="both"/>
      </w:pPr>
      <w:r>
        <w:rPr>
          <w:rStyle w:val="21"/>
        </w:rPr>
        <w:t xml:space="preserve">представительствовать от имени </w:t>
      </w:r>
      <w:r w:rsidR="00E952CC">
        <w:rPr>
          <w:rStyle w:val="21"/>
        </w:rPr>
        <w:t>центра</w:t>
      </w:r>
      <w:r>
        <w:rPr>
          <w:rStyle w:val="21"/>
        </w:rPr>
        <w:t xml:space="preserve"> по вопросам, относящимся к компетенции подразделения, во взаимоотношениях с государственными муниципальными организациями, а также с другими предприятиями, организациями, учреждениями;</w:t>
      </w:r>
    </w:p>
    <w:p w:rsidR="00FB4C66" w:rsidRDefault="005509AF">
      <w:pPr>
        <w:pStyle w:val="20"/>
        <w:numPr>
          <w:ilvl w:val="0"/>
          <w:numId w:val="15"/>
        </w:numPr>
        <w:shd w:val="clear" w:color="auto" w:fill="auto"/>
        <w:spacing w:after="0" w:line="322" w:lineRule="exact"/>
        <w:ind w:firstLine="780"/>
        <w:jc w:val="both"/>
      </w:pPr>
      <w:r>
        <w:rPr>
          <w:rStyle w:val="21"/>
        </w:rPr>
        <w:t xml:space="preserve"> проводить совещания по вопросам, входящим в компетенцию подразделения, и участвовать в таких совещаниях;</w:t>
      </w:r>
    </w:p>
    <w:p w:rsidR="00FB4C66" w:rsidRDefault="005509AF">
      <w:pPr>
        <w:pStyle w:val="20"/>
        <w:numPr>
          <w:ilvl w:val="0"/>
          <w:numId w:val="15"/>
        </w:numPr>
        <w:shd w:val="clear" w:color="auto" w:fill="auto"/>
        <w:tabs>
          <w:tab w:val="left" w:pos="936"/>
        </w:tabs>
        <w:spacing w:after="0" w:line="322" w:lineRule="exact"/>
        <w:ind w:firstLine="780"/>
        <w:jc w:val="both"/>
      </w:pPr>
      <w:r>
        <w:rPr>
          <w:rStyle w:val="21"/>
        </w:rPr>
        <w:t xml:space="preserve">в необходимых случаях, при решении вопросов, связанных с поручением руководства </w:t>
      </w:r>
      <w:r w:rsidR="00E952CC">
        <w:rPr>
          <w:rStyle w:val="21"/>
        </w:rPr>
        <w:t>центра</w:t>
      </w:r>
      <w:r>
        <w:rPr>
          <w:rStyle w:val="21"/>
        </w:rPr>
        <w:t xml:space="preserve">, привлекать в установленном порядке к совместной работе сотрудников других подразделений </w:t>
      </w:r>
      <w:r w:rsidR="00E952CC">
        <w:rPr>
          <w:rStyle w:val="21"/>
        </w:rPr>
        <w:t>центра</w:t>
      </w:r>
      <w:r>
        <w:rPr>
          <w:rStyle w:val="21"/>
        </w:rPr>
        <w:t>;</w:t>
      </w:r>
    </w:p>
    <w:p w:rsidR="00FB4C66" w:rsidRDefault="005509AF">
      <w:pPr>
        <w:pStyle w:val="20"/>
        <w:numPr>
          <w:ilvl w:val="0"/>
          <w:numId w:val="15"/>
        </w:numPr>
        <w:shd w:val="clear" w:color="auto" w:fill="auto"/>
        <w:tabs>
          <w:tab w:val="left" w:pos="922"/>
        </w:tabs>
        <w:spacing w:after="0" w:line="322" w:lineRule="exact"/>
        <w:ind w:firstLine="780"/>
        <w:jc w:val="both"/>
      </w:pPr>
      <w:r>
        <w:rPr>
          <w:rStyle w:val="21"/>
        </w:rPr>
        <w:t>давать разъяснения, рекомендации и указания по вопросам, входящим в компетенцию подразделения.</w:t>
      </w:r>
    </w:p>
    <w:p w:rsidR="00FB4C66" w:rsidRDefault="005509AF">
      <w:pPr>
        <w:pStyle w:val="20"/>
        <w:numPr>
          <w:ilvl w:val="0"/>
          <w:numId w:val="15"/>
        </w:numPr>
        <w:shd w:val="clear" w:color="auto" w:fill="auto"/>
        <w:tabs>
          <w:tab w:val="left" w:pos="931"/>
        </w:tabs>
        <w:spacing w:after="0" w:line="322" w:lineRule="exact"/>
        <w:ind w:firstLine="780"/>
        <w:jc w:val="both"/>
      </w:pPr>
      <w:r>
        <w:rPr>
          <w:rStyle w:val="21"/>
        </w:rPr>
        <w:lastRenderedPageBreak/>
        <w:t>оказывать консультационные услуги, осуществлять культурно-массовую, спортивную и физкультурно-оздоровительную деятельность на платной основе;</w:t>
      </w:r>
    </w:p>
    <w:p w:rsidR="00FB4C66" w:rsidRDefault="005509AF">
      <w:pPr>
        <w:pStyle w:val="20"/>
        <w:numPr>
          <w:ilvl w:val="0"/>
          <w:numId w:val="15"/>
        </w:numPr>
        <w:shd w:val="clear" w:color="auto" w:fill="auto"/>
        <w:tabs>
          <w:tab w:val="left" w:pos="936"/>
        </w:tabs>
        <w:spacing w:after="300" w:line="322" w:lineRule="exact"/>
        <w:ind w:firstLine="780"/>
        <w:jc w:val="both"/>
      </w:pPr>
      <w:r>
        <w:rPr>
          <w:rStyle w:val="21"/>
        </w:rPr>
        <w:t>тиражировать и распространять печатную продукцию методического, дидактического и учебно- воспитательного характера.</w:t>
      </w:r>
    </w:p>
    <w:p w:rsidR="00FB4C66" w:rsidRDefault="00F77F41">
      <w:pPr>
        <w:pStyle w:val="23"/>
        <w:keepNext/>
        <w:keepLines/>
        <w:shd w:val="clear" w:color="auto" w:fill="auto"/>
        <w:ind w:right="60"/>
        <w:jc w:val="center"/>
      </w:pPr>
      <w:bookmarkStart w:id="5" w:name="bookmark6"/>
      <w:r>
        <w:rPr>
          <w:rStyle w:val="24"/>
          <w:b/>
          <w:bCs/>
        </w:rPr>
        <w:t>V</w:t>
      </w:r>
      <w:r w:rsidR="005509AF">
        <w:rPr>
          <w:rStyle w:val="24"/>
          <w:b/>
          <w:bCs/>
        </w:rPr>
        <w:t xml:space="preserve"> ОТВЕТСТВЕННОСТЬ</w:t>
      </w:r>
      <w:bookmarkEnd w:id="5"/>
    </w:p>
    <w:p w:rsidR="00FB4C66" w:rsidRDefault="00F77F41">
      <w:pPr>
        <w:pStyle w:val="20"/>
        <w:shd w:val="clear" w:color="auto" w:fill="auto"/>
        <w:spacing w:after="0" w:line="322" w:lineRule="exact"/>
        <w:ind w:firstLine="780"/>
        <w:jc w:val="both"/>
      </w:pPr>
      <w:r>
        <w:rPr>
          <w:rStyle w:val="21"/>
        </w:rPr>
        <w:t>5</w:t>
      </w:r>
      <w:r w:rsidR="005509AF">
        <w:rPr>
          <w:rStyle w:val="21"/>
        </w:rPr>
        <w:t xml:space="preserve">.1. </w:t>
      </w:r>
      <w:r w:rsidR="00E952CC">
        <w:rPr>
          <w:rStyle w:val="21"/>
        </w:rPr>
        <w:t>Социальный педагог высшей категории</w:t>
      </w:r>
      <w:r w:rsidR="005509AF">
        <w:rPr>
          <w:rStyle w:val="21"/>
        </w:rPr>
        <w:t xml:space="preserve"> и другие работники воспитательного отдела в соответствии с распределением прав и обязанностей, установленных настоящим Положением и должностными инструкциями несут ответственность за:</w:t>
      </w:r>
    </w:p>
    <w:p w:rsidR="00FB4C66" w:rsidRDefault="005509AF" w:rsidP="007B583D">
      <w:pPr>
        <w:pStyle w:val="20"/>
        <w:numPr>
          <w:ilvl w:val="0"/>
          <w:numId w:val="15"/>
        </w:numPr>
        <w:shd w:val="clear" w:color="auto" w:fill="auto"/>
        <w:tabs>
          <w:tab w:val="left" w:pos="1114"/>
        </w:tabs>
        <w:spacing w:after="0" w:line="322" w:lineRule="exact"/>
        <w:ind w:firstLine="782"/>
        <w:jc w:val="both"/>
      </w:pPr>
      <w:r>
        <w:rPr>
          <w:rStyle w:val="21"/>
        </w:rPr>
        <w:t>выполнения поставленных перед подразделением задач и определенных функций;</w:t>
      </w:r>
    </w:p>
    <w:p w:rsidR="00FB4C66" w:rsidRDefault="005509AF" w:rsidP="007B583D">
      <w:pPr>
        <w:pStyle w:val="20"/>
        <w:numPr>
          <w:ilvl w:val="0"/>
          <w:numId w:val="15"/>
        </w:numPr>
        <w:shd w:val="clear" w:color="auto" w:fill="auto"/>
        <w:tabs>
          <w:tab w:val="left" w:pos="1114"/>
        </w:tabs>
        <w:spacing w:after="0" w:line="322" w:lineRule="exact"/>
        <w:ind w:firstLine="782"/>
        <w:jc w:val="both"/>
      </w:pPr>
      <w:r>
        <w:rPr>
          <w:rStyle w:val="21"/>
        </w:rPr>
        <w:t>работы с документами и и</w:t>
      </w:r>
      <w:r w:rsidR="00BB119F">
        <w:rPr>
          <w:rStyle w:val="21"/>
        </w:rPr>
        <w:t xml:space="preserve">х сохранности, своевременного </w:t>
      </w:r>
      <w:r>
        <w:rPr>
          <w:rStyle w:val="21"/>
        </w:rPr>
        <w:t>качественного исполнения поручений и обращений;</w:t>
      </w:r>
    </w:p>
    <w:p w:rsidR="00C0063C" w:rsidRDefault="00C0063C" w:rsidP="00C0063C">
      <w:pPr>
        <w:pStyle w:val="20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322" w:lineRule="exact"/>
        <w:ind w:firstLine="760"/>
        <w:jc w:val="both"/>
      </w:pPr>
      <w:r>
        <w:rPr>
          <w:rStyle w:val="21"/>
        </w:rPr>
        <w:t xml:space="preserve">выполнения требований правил внутреннего трудового распорядка; </w:t>
      </w:r>
    </w:p>
    <w:p w:rsidR="00C0063C" w:rsidRDefault="00C0063C" w:rsidP="00C0063C">
      <w:pPr>
        <w:pStyle w:val="20"/>
        <w:numPr>
          <w:ilvl w:val="0"/>
          <w:numId w:val="15"/>
        </w:numPr>
        <w:shd w:val="clear" w:color="auto" w:fill="auto"/>
        <w:tabs>
          <w:tab w:val="left" w:pos="1028"/>
        </w:tabs>
        <w:spacing w:after="0" w:line="322" w:lineRule="exact"/>
        <w:ind w:firstLine="760"/>
        <w:jc w:val="both"/>
      </w:pPr>
      <w:r>
        <w:rPr>
          <w:rStyle w:val="21"/>
        </w:rPr>
        <w:t>соблюдения в подразделении правил противопожарной безопасности;</w:t>
      </w:r>
    </w:p>
    <w:p w:rsidR="00C0063C" w:rsidRDefault="00C0063C" w:rsidP="00C0063C">
      <w:pPr>
        <w:pStyle w:val="20"/>
        <w:numPr>
          <w:ilvl w:val="0"/>
          <w:numId w:val="15"/>
        </w:numPr>
        <w:shd w:val="clear" w:color="auto" w:fill="auto"/>
        <w:tabs>
          <w:tab w:val="left" w:pos="973"/>
        </w:tabs>
        <w:spacing w:after="0" w:line="322" w:lineRule="exact"/>
        <w:ind w:firstLine="760"/>
        <w:jc w:val="both"/>
      </w:pPr>
      <w:r>
        <w:rPr>
          <w:rStyle w:val="21"/>
        </w:rPr>
        <w:t xml:space="preserve">сохранность коммерческой тайны и иной конфиденциальной </w:t>
      </w:r>
      <w:r>
        <w:rPr>
          <w:rStyle w:val="25"/>
        </w:rPr>
        <w:t xml:space="preserve">информации, </w:t>
      </w:r>
      <w:r>
        <w:rPr>
          <w:rStyle w:val="21"/>
        </w:rPr>
        <w:t xml:space="preserve">охраняемой законом и внутренними распорядительными </w:t>
      </w:r>
      <w:r>
        <w:rPr>
          <w:rStyle w:val="25"/>
        </w:rPr>
        <w:t>документами;</w:t>
      </w:r>
    </w:p>
    <w:p w:rsidR="00C0063C" w:rsidRDefault="00C0063C" w:rsidP="00C0063C">
      <w:pPr>
        <w:pStyle w:val="20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322" w:lineRule="exact"/>
        <w:ind w:firstLine="760"/>
        <w:jc w:val="both"/>
      </w:pPr>
      <w:r>
        <w:rPr>
          <w:rStyle w:val="21"/>
        </w:rPr>
        <w:t>своевременную и качественную подготовку документов;</w:t>
      </w:r>
    </w:p>
    <w:p w:rsidR="00C0063C" w:rsidRDefault="00C0063C" w:rsidP="00C0063C">
      <w:pPr>
        <w:pStyle w:val="20"/>
        <w:numPr>
          <w:ilvl w:val="0"/>
          <w:numId w:val="15"/>
        </w:numPr>
        <w:shd w:val="clear" w:color="auto" w:fill="auto"/>
        <w:tabs>
          <w:tab w:val="left" w:pos="966"/>
        </w:tabs>
        <w:spacing w:after="0" w:line="322" w:lineRule="exact"/>
        <w:ind w:firstLine="760"/>
        <w:jc w:val="both"/>
      </w:pPr>
      <w:r>
        <w:rPr>
          <w:rStyle w:val="21"/>
        </w:rPr>
        <w:t>своевременное выполнение приказов и указаний директора Центра</w:t>
      </w:r>
    </w:p>
    <w:p w:rsidR="00C0063C" w:rsidRDefault="00C0063C" w:rsidP="00C0063C">
      <w:pPr>
        <w:pStyle w:val="20"/>
        <w:numPr>
          <w:ilvl w:val="0"/>
          <w:numId w:val="15"/>
        </w:numPr>
        <w:shd w:val="clear" w:color="auto" w:fill="auto"/>
        <w:tabs>
          <w:tab w:val="left" w:pos="969"/>
        </w:tabs>
        <w:spacing w:after="0" w:line="322" w:lineRule="exact"/>
        <w:ind w:firstLine="760"/>
        <w:jc w:val="both"/>
      </w:pPr>
      <w:r>
        <w:rPr>
          <w:rStyle w:val="21"/>
        </w:rPr>
        <w:t xml:space="preserve">правонарушения, совершенные в процессе осуществления своей </w:t>
      </w:r>
      <w:r>
        <w:rPr>
          <w:rStyle w:val="25"/>
        </w:rPr>
        <w:t xml:space="preserve">деятельности, </w:t>
      </w:r>
      <w:r>
        <w:rPr>
          <w:rStyle w:val="21"/>
        </w:rPr>
        <w:t xml:space="preserve">- в пределах, определенных действующим административным, </w:t>
      </w:r>
      <w:r>
        <w:rPr>
          <w:rStyle w:val="25"/>
        </w:rPr>
        <w:t xml:space="preserve">уголовным и </w:t>
      </w:r>
      <w:r>
        <w:rPr>
          <w:rStyle w:val="21"/>
        </w:rPr>
        <w:t>гражданским законодательством Российской Федерации;</w:t>
      </w:r>
    </w:p>
    <w:p w:rsidR="00C0063C" w:rsidRDefault="00C0063C" w:rsidP="00C0063C">
      <w:pPr>
        <w:pStyle w:val="20"/>
        <w:numPr>
          <w:ilvl w:val="0"/>
          <w:numId w:val="15"/>
        </w:numPr>
        <w:shd w:val="clear" w:color="auto" w:fill="auto"/>
        <w:tabs>
          <w:tab w:val="left" w:pos="969"/>
        </w:tabs>
        <w:spacing w:after="0" w:line="322" w:lineRule="exact"/>
        <w:ind w:firstLine="760"/>
        <w:jc w:val="both"/>
      </w:pPr>
      <w:r>
        <w:rPr>
          <w:rStyle w:val="21"/>
        </w:rPr>
        <w:t xml:space="preserve">причинение материального ущерба - в пределах, определенных </w:t>
      </w:r>
      <w:r>
        <w:rPr>
          <w:rStyle w:val="25"/>
        </w:rPr>
        <w:t xml:space="preserve">действующим </w:t>
      </w:r>
      <w:r>
        <w:rPr>
          <w:rStyle w:val="21"/>
        </w:rPr>
        <w:t xml:space="preserve">трудовым и гражданским законодательством Российской </w:t>
      </w:r>
      <w:r>
        <w:rPr>
          <w:rStyle w:val="25"/>
        </w:rPr>
        <w:t>Федерации.</w:t>
      </w:r>
    </w:p>
    <w:p w:rsidR="00C0063C" w:rsidRDefault="00C0063C" w:rsidP="00F77F41">
      <w:pPr>
        <w:pStyle w:val="20"/>
        <w:numPr>
          <w:ilvl w:val="1"/>
          <w:numId w:val="19"/>
        </w:numPr>
        <w:shd w:val="clear" w:color="auto" w:fill="auto"/>
        <w:tabs>
          <w:tab w:val="left" w:pos="1406"/>
        </w:tabs>
        <w:spacing w:after="0" w:line="322" w:lineRule="exact"/>
        <w:ind w:firstLine="207"/>
        <w:jc w:val="both"/>
      </w:pPr>
      <w:r>
        <w:rPr>
          <w:rStyle w:val="21"/>
        </w:rPr>
        <w:t xml:space="preserve">На руководителя воспитательного отдела возлагается </w:t>
      </w:r>
      <w:r>
        <w:rPr>
          <w:rStyle w:val="25"/>
        </w:rPr>
        <w:t xml:space="preserve">персональная </w:t>
      </w:r>
      <w:r>
        <w:rPr>
          <w:rStyle w:val="21"/>
        </w:rPr>
        <w:t>ответственность за:</w:t>
      </w:r>
    </w:p>
    <w:p w:rsidR="00C0063C" w:rsidRDefault="00C0063C" w:rsidP="00C0063C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rStyle w:val="21"/>
        </w:rPr>
        <w:t xml:space="preserve">•соответствие законодательству издаваемых подразделением, и </w:t>
      </w:r>
      <w:r>
        <w:rPr>
          <w:rStyle w:val="25"/>
        </w:rPr>
        <w:t xml:space="preserve">подписываемых </w:t>
      </w:r>
      <w:r>
        <w:rPr>
          <w:rStyle w:val="21"/>
        </w:rPr>
        <w:t>руководителем инструкций, указаний и других документов;</w:t>
      </w:r>
    </w:p>
    <w:p w:rsidR="00C0063C" w:rsidRDefault="00C0063C" w:rsidP="00C0063C">
      <w:pPr>
        <w:pStyle w:val="20"/>
        <w:shd w:val="clear" w:color="auto" w:fill="auto"/>
        <w:spacing w:after="0" w:line="331" w:lineRule="exact"/>
        <w:ind w:firstLine="760"/>
        <w:jc w:val="both"/>
      </w:pPr>
      <w:r>
        <w:rPr>
          <w:rStyle w:val="21"/>
        </w:rPr>
        <w:t>•сохранность и неразглашение конфиденциальной информации;</w:t>
      </w:r>
    </w:p>
    <w:p w:rsidR="00C0063C" w:rsidRDefault="00C0063C" w:rsidP="00C0063C">
      <w:pPr>
        <w:pStyle w:val="20"/>
        <w:shd w:val="clear" w:color="auto" w:fill="auto"/>
        <w:spacing w:after="0" w:line="331" w:lineRule="exact"/>
        <w:ind w:firstLine="760"/>
        <w:jc w:val="both"/>
      </w:pPr>
      <w:r>
        <w:rPr>
          <w:rStyle w:val="21"/>
        </w:rPr>
        <w:t xml:space="preserve">•своевременность и качество исполнения документов и поручений </w:t>
      </w:r>
      <w:r>
        <w:rPr>
          <w:rStyle w:val="25"/>
        </w:rPr>
        <w:t xml:space="preserve">руководства </w:t>
      </w:r>
      <w:r>
        <w:rPr>
          <w:rStyle w:val="21"/>
        </w:rPr>
        <w:t>центра;</w:t>
      </w:r>
    </w:p>
    <w:p w:rsidR="00C0063C" w:rsidRDefault="00C0063C" w:rsidP="00C0063C">
      <w:pPr>
        <w:pStyle w:val="20"/>
        <w:shd w:val="clear" w:color="auto" w:fill="auto"/>
        <w:spacing w:after="0" w:line="331" w:lineRule="exact"/>
        <w:ind w:firstLine="760"/>
        <w:jc w:val="both"/>
      </w:pPr>
      <w:r>
        <w:rPr>
          <w:rStyle w:val="21"/>
        </w:rPr>
        <w:t xml:space="preserve">•создание условий для производственной деятельности работников </w:t>
      </w:r>
      <w:r>
        <w:rPr>
          <w:rStyle w:val="25"/>
        </w:rPr>
        <w:t>подразделения;</w:t>
      </w:r>
    </w:p>
    <w:p w:rsidR="00C0063C" w:rsidRDefault="00C0063C" w:rsidP="00C0063C">
      <w:pPr>
        <w:pStyle w:val="20"/>
        <w:shd w:val="clear" w:color="auto" w:fill="auto"/>
        <w:spacing w:after="0" w:line="331" w:lineRule="exact"/>
        <w:ind w:firstLine="760"/>
        <w:jc w:val="both"/>
      </w:pPr>
      <w:r>
        <w:rPr>
          <w:rStyle w:val="21"/>
        </w:rPr>
        <w:t xml:space="preserve">•обеспечение сохранности имущества, находящегося в подразделении </w:t>
      </w:r>
      <w:r>
        <w:rPr>
          <w:rStyle w:val="25"/>
        </w:rPr>
        <w:t xml:space="preserve">и </w:t>
      </w:r>
      <w:r>
        <w:rPr>
          <w:rStyle w:val="21"/>
        </w:rPr>
        <w:t>соблюдение правил пожарной безопасности;</w:t>
      </w:r>
    </w:p>
    <w:p w:rsidR="00FB4C66" w:rsidRDefault="00C0063C" w:rsidP="00C0063C">
      <w:pPr>
        <w:pStyle w:val="20"/>
        <w:numPr>
          <w:ilvl w:val="0"/>
          <w:numId w:val="15"/>
        </w:numPr>
        <w:shd w:val="clear" w:color="auto" w:fill="auto"/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1"/>
        </w:rPr>
        <w:t xml:space="preserve">•соблюдение работниками отдела трудовой и производственной </w:t>
      </w:r>
      <w:r>
        <w:rPr>
          <w:rStyle w:val="25"/>
        </w:rPr>
        <w:t>дисциплины.</w:t>
      </w:r>
      <w:r w:rsidR="005509AF">
        <w:br w:type="page"/>
      </w:r>
    </w:p>
    <w:p w:rsidR="00FB4C66" w:rsidRDefault="00FB4C66" w:rsidP="00C0063C">
      <w:pPr>
        <w:pStyle w:val="20"/>
        <w:shd w:val="clear" w:color="auto" w:fill="auto"/>
        <w:spacing w:after="0" w:line="331" w:lineRule="exact"/>
        <w:ind w:firstLine="0"/>
        <w:jc w:val="both"/>
        <w:sectPr w:rsidR="00FB4C66">
          <w:pgSz w:w="11900" w:h="16840"/>
          <w:pgMar w:top="467" w:right="777" w:bottom="875" w:left="1629" w:header="0" w:footer="3" w:gutter="0"/>
          <w:cols w:space="720"/>
          <w:noEndnote/>
          <w:docGrid w:linePitch="360"/>
        </w:sectPr>
      </w:pPr>
    </w:p>
    <w:p w:rsidR="00FB4C66" w:rsidRDefault="00FB4C66">
      <w:pPr>
        <w:framePr w:w="9374" w:wrap="notBeside" w:vAnchor="text" w:hAnchor="text" w:xAlign="center" w:y="1"/>
        <w:rPr>
          <w:sz w:val="2"/>
          <w:szCs w:val="2"/>
        </w:rPr>
      </w:pPr>
    </w:p>
    <w:p w:rsidR="00FB4C66" w:rsidRDefault="00FB4C66">
      <w:pPr>
        <w:spacing w:line="420" w:lineRule="exact"/>
      </w:pPr>
    </w:p>
    <w:p w:rsidR="00C0063C" w:rsidRDefault="00C0063C">
      <w:pPr>
        <w:spacing w:line="420" w:lineRule="exact"/>
      </w:pPr>
    </w:p>
    <w:p w:rsidR="00FB4C66" w:rsidRDefault="005509AF">
      <w:pPr>
        <w:pStyle w:val="a5"/>
        <w:framePr w:w="9754" w:wrap="notBeside" w:vAnchor="text" w:hAnchor="text" w:xAlign="center" w:y="1"/>
        <w:shd w:val="clear" w:color="auto" w:fill="auto"/>
        <w:spacing w:line="220" w:lineRule="exact"/>
      </w:pPr>
      <w:r>
        <w:rPr>
          <w:rStyle w:val="a6"/>
        </w:rPr>
        <w:t>Лист ознакомления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038"/>
        <w:gridCol w:w="2818"/>
        <w:gridCol w:w="1507"/>
        <w:gridCol w:w="1421"/>
      </w:tblGrid>
      <w:tr w:rsidR="00FB4C66">
        <w:trPr>
          <w:trHeight w:hRule="exact" w:val="336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C66" w:rsidRDefault="005509AF">
            <w:pPr>
              <w:pStyle w:val="20"/>
              <w:framePr w:w="975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1pt"/>
              </w:rPr>
              <w:t xml:space="preserve">С </w:t>
            </w:r>
            <w:r>
              <w:rPr>
                <w:rStyle w:val="212pt0"/>
              </w:rPr>
              <w:t>требованиями настоящего документа с приложениями ОЗНАКОМЛЕНЫ:</w:t>
            </w:r>
          </w:p>
        </w:tc>
      </w:tr>
      <w:tr w:rsidR="00FB4C66">
        <w:trPr>
          <w:trHeight w:hRule="exact" w:val="63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5509AF">
            <w:pPr>
              <w:pStyle w:val="20"/>
              <w:framePr w:w="9754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1"/>
              </w:rPr>
              <w:t>№</w:t>
            </w:r>
          </w:p>
          <w:p w:rsidR="00FB4C66" w:rsidRDefault="005509AF">
            <w:pPr>
              <w:pStyle w:val="20"/>
              <w:framePr w:w="9754" w:wrap="notBeside" w:vAnchor="text" w:hAnchor="text" w:xAlign="center" w:y="1"/>
              <w:shd w:val="clear" w:color="auto" w:fill="auto"/>
              <w:spacing w:before="120" w:after="0" w:line="240" w:lineRule="exact"/>
              <w:ind w:right="320" w:firstLine="0"/>
              <w:jc w:val="right"/>
            </w:pPr>
            <w:r>
              <w:rPr>
                <w:rStyle w:val="212pt1"/>
              </w:rPr>
              <w:t>п/п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5509AF">
            <w:pPr>
              <w:pStyle w:val="20"/>
              <w:framePr w:w="9754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center"/>
            </w:pPr>
            <w:r>
              <w:rPr>
                <w:rStyle w:val="212pt0"/>
              </w:rPr>
              <w:t>Наименование</w:t>
            </w:r>
          </w:p>
          <w:p w:rsidR="00FB4C66" w:rsidRDefault="005509AF">
            <w:pPr>
              <w:pStyle w:val="20"/>
              <w:framePr w:w="9754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center"/>
            </w:pPr>
            <w:r>
              <w:rPr>
                <w:rStyle w:val="212pt0"/>
              </w:rPr>
              <w:t>должности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C66" w:rsidRDefault="005509AF">
            <w:pPr>
              <w:pStyle w:val="20"/>
              <w:framePr w:w="975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Ф.И.О.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C66" w:rsidRDefault="005509AF">
            <w:pPr>
              <w:pStyle w:val="20"/>
              <w:framePr w:w="975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0"/>
              </w:rPr>
              <w:t>Дата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C66" w:rsidRDefault="005509AF">
            <w:pPr>
              <w:pStyle w:val="20"/>
              <w:framePr w:w="9754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12pt0"/>
              </w:rPr>
              <w:t>Подпись</w:t>
            </w:r>
          </w:p>
        </w:tc>
      </w:tr>
      <w:tr w:rsidR="00FB4C66">
        <w:trPr>
          <w:trHeight w:hRule="exact" w:val="34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C66">
        <w:trPr>
          <w:trHeight w:hRule="exact" w:val="34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C66">
        <w:trPr>
          <w:trHeight w:hRule="exact" w:val="34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C66">
        <w:trPr>
          <w:trHeight w:hRule="exact" w:val="34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C66">
        <w:trPr>
          <w:trHeight w:hRule="exact" w:val="34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C66">
        <w:trPr>
          <w:trHeight w:hRule="exact" w:val="34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C66">
        <w:trPr>
          <w:trHeight w:hRule="exact" w:val="34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C66">
        <w:trPr>
          <w:trHeight w:hRule="exact" w:val="34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C66">
        <w:trPr>
          <w:trHeight w:hRule="exact" w:val="34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C66">
        <w:trPr>
          <w:trHeight w:hRule="exact" w:val="34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C66">
        <w:trPr>
          <w:trHeight w:hRule="exact" w:val="34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C66">
        <w:trPr>
          <w:trHeight w:hRule="exact" w:val="34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C66">
        <w:trPr>
          <w:trHeight w:hRule="exact" w:val="34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C66">
        <w:trPr>
          <w:trHeight w:hRule="exact" w:val="34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C66">
        <w:trPr>
          <w:trHeight w:hRule="exact" w:val="34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C66">
        <w:trPr>
          <w:trHeight w:hRule="exact" w:val="34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C66">
        <w:trPr>
          <w:trHeight w:hRule="exact" w:val="34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C66">
        <w:trPr>
          <w:trHeight w:hRule="exact" w:val="34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C66">
        <w:trPr>
          <w:trHeight w:hRule="exact" w:val="3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C66">
        <w:trPr>
          <w:trHeight w:hRule="exact" w:val="36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C66" w:rsidRDefault="00FB4C6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4C66" w:rsidRDefault="00FB4C66">
      <w:pPr>
        <w:framePr w:w="9754" w:wrap="notBeside" w:vAnchor="text" w:hAnchor="text" w:xAlign="center" w:y="1"/>
        <w:rPr>
          <w:sz w:val="2"/>
          <w:szCs w:val="2"/>
        </w:rPr>
      </w:pPr>
    </w:p>
    <w:p w:rsidR="00FB4C66" w:rsidRDefault="00FB4C66">
      <w:pPr>
        <w:rPr>
          <w:sz w:val="2"/>
          <w:szCs w:val="2"/>
        </w:rPr>
      </w:pPr>
    </w:p>
    <w:p w:rsidR="00FB4C66" w:rsidRDefault="00FB4C66">
      <w:pPr>
        <w:rPr>
          <w:sz w:val="2"/>
          <w:szCs w:val="2"/>
        </w:rPr>
      </w:pPr>
    </w:p>
    <w:sectPr w:rsidR="00FB4C66" w:rsidSect="00FB4C66">
      <w:pgSz w:w="11900" w:h="16840"/>
      <w:pgMar w:top="1070" w:right="605" w:bottom="1070" w:left="15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D3" w:rsidRDefault="004436D3" w:rsidP="00FB4C66">
      <w:r>
        <w:separator/>
      </w:r>
    </w:p>
  </w:endnote>
  <w:endnote w:type="continuationSeparator" w:id="0">
    <w:p w:rsidR="004436D3" w:rsidRDefault="004436D3" w:rsidP="00FB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D3" w:rsidRDefault="004436D3"/>
  </w:footnote>
  <w:footnote w:type="continuationSeparator" w:id="0">
    <w:p w:rsidR="004436D3" w:rsidRDefault="004436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EC"/>
    <w:multiLevelType w:val="multilevel"/>
    <w:tmpl w:val="681EBEC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009CE"/>
    <w:multiLevelType w:val="multilevel"/>
    <w:tmpl w:val="884AE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334A2D"/>
    <w:multiLevelType w:val="multilevel"/>
    <w:tmpl w:val="E600256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153323"/>
    <w:multiLevelType w:val="multilevel"/>
    <w:tmpl w:val="D652B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A21924"/>
    <w:multiLevelType w:val="multilevel"/>
    <w:tmpl w:val="7926425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922A55"/>
    <w:multiLevelType w:val="multilevel"/>
    <w:tmpl w:val="6456D21C"/>
    <w:lvl w:ilvl="0">
      <w:start w:val="1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0412B9"/>
    <w:multiLevelType w:val="multilevel"/>
    <w:tmpl w:val="DE8E6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29602B"/>
    <w:multiLevelType w:val="multilevel"/>
    <w:tmpl w:val="46AEF24A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409AC"/>
    <w:multiLevelType w:val="multilevel"/>
    <w:tmpl w:val="64E04004"/>
    <w:lvl w:ilvl="0">
      <w:start w:val="1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917430"/>
    <w:multiLevelType w:val="multilevel"/>
    <w:tmpl w:val="2ECC9C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911517"/>
    <w:multiLevelType w:val="multilevel"/>
    <w:tmpl w:val="883028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9D1A07"/>
    <w:multiLevelType w:val="multilevel"/>
    <w:tmpl w:val="844619D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DE906BC"/>
    <w:multiLevelType w:val="multilevel"/>
    <w:tmpl w:val="108E7E3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772FCE"/>
    <w:multiLevelType w:val="multilevel"/>
    <w:tmpl w:val="639A6A8C"/>
    <w:lvl w:ilvl="0">
      <w:start w:val="1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872937"/>
    <w:multiLevelType w:val="multilevel"/>
    <w:tmpl w:val="AD8C450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4B275A"/>
    <w:multiLevelType w:val="multilevel"/>
    <w:tmpl w:val="CE80A3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A4C261E"/>
    <w:multiLevelType w:val="multilevel"/>
    <w:tmpl w:val="0C765878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C00054"/>
    <w:multiLevelType w:val="multilevel"/>
    <w:tmpl w:val="A99C3062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F24539A"/>
    <w:multiLevelType w:val="multilevel"/>
    <w:tmpl w:val="0294640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2"/>
  </w:num>
  <w:num w:numId="10">
    <w:abstractNumId w:val="13"/>
  </w:num>
  <w:num w:numId="11">
    <w:abstractNumId w:val="0"/>
  </w:num>
  <w:num w:numId="12">
    <w:abstractNumId w:val="16"/>
  </w:num>
  <w:num w:numId="13">
    <w:abstractNumId w:val="8"/>
  </w:num>
  <w:num w:numId="14">
    <w:abstractNumId w:val="5"/>
  </w:num>
  <w:num w:numId="15">
    <w:abstractNumId w:val="1"/>
  </w:num>
  <w:num w:numId="16">
    <w:abstractNumId w:val="14"/>
  </w:num>
  <w:num w:numId="17">
    <w:abstractNumId w:val="11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66"/>
    <w:rsid w:val="0008134A"/>
    <w:rsid w:val="00083591"/>
    <w:rsid w:val="002C7E19"/>
    <w:rsid w:val="002D7856"/>
    <w:rsid w:val="004436D3"/>
    <w:rsid w:val="005509AF"/>
    <w:rsid w:val="0060592B"/>
    <w:rsid w:val="007B583D"/>
    <w:rsid w:val="008A038E"/>
    <w:rsid w:val="00B1088A"/>
    <w:rsid w:val="00BB119F"/>
    <w:rsid w:val="00C0063C"/>
    <w:rsid w:val="00C71E6A"/>
    <w:rsid w:val="00CA364E"/>
    <w:rsid w:val="00E952CC"/>
    <w:rsid w:val="00E97F0A"/>
    <w:rsid w:val="00ED2B1D"/>
    <w:rsid w:val="00F77F41"/>
    <w:rsid w:val="00FB4C66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90C7"/>
  <w15:docId w15:val="{1D8C7175-86F2-486A-B600-932503FD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4C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4C66"/>
    <w:rPr>
      <w:color w:val="0066CC"/>
      <w:u w:val="single"/>
    </w:rPr>
  </w:style>
  <w:style w:type="character" w:customStyle="1" w:styleId="4Exact">
    <w:name w:val="Основной текст (4) Exact"/>
    <w:basedOn w:val="a0"/>
    <w:rsid w:val="00FB4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sid w:val="00FB4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FB4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FB4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1">
    <w:name w:val="Основной текст (4) Exact"/>
    <w:basedOn w:val="4"/>
    <w:rsid w:val="00FB4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B4C6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50"/>
      <w:w w:val="66"/>
      <w:sz w:val="32"/>
      <w:szCs w:val="32"/>
      <w:u w:val="none"/>
    </w:rPr>
  </w:style>
  <w:style w:type="character" w:customStyle="1" w:styleId="11">
    <w:name w:val="Заголовок №1"/>
    <w:basedOn w:val="1"/>
    <w:rsid w:val="00FB4C6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50"/>
      <w:w w:val="66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B4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FB4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FB4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-1pt">
    <w:name w:val="Основной текст (2) + 16 pt;Полужирный;Курсив;Интервал -1 pt"/>
    <w:basedOn w:val="2"/>
    <w:rsid w:val="00FB4C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1pt1">
    <w:name w:val="Основной текст (2) + 11 pt"/>
    <w:basedOn w:val="2"/>
    <w:rsid w:val="00FB4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FB4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FB4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B4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FB4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2">
    <w:name w:val="Основной текст (2) + 11 pt;Курсив"/>
    <w:basedOn w:val="2"/>
    <w:rsid w:val="00FB4C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B4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FB4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FB4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6pt-1pt">
    <w:name w:val="Основной текст (4) + 16 pt;Полужирный;Курсив;Интервал -1 pt"/>
    <w:basedOn w:val="4"/>
    <w:rsid w:val="00FB4C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16pt-1pt0">
    <w:name w:val="Основной текст (4) + 16 pt;Полужирный;Курсив;Интервал -1 pt"/>
    <w:basedOn w:val="4"/>
    <w:rsid w:val="00FB4C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43">
    <w:name w:val="Основной текст (4)"/>
    <w:basedOn w:val="4"/>
    <w:rsid w:val="00FB4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FB4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sid w:val="00FB4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FB4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FB4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FB4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FB4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sid w:val="00FB4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B4C66"/>
    <w:pPr>
      <w:shd w:val="clear" w:color="auto" w:fill="FFFFFF"/>
      <w:spacing w:before="300" w:after="6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FB4C66"/>
    <w:pPr>
      <w:shd w:val="clear" w:color="auto" w:fill="FFFFFF"/>
      <w:spacing w:before="300" w:line="55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B4C66"/>
    <w:pPr>
      <w:shd w:val="clear" w:color="auto" w:fill="FFFFFF"/>
      <w:spacing w:line="0" w:lineRule="atLeast"/>
      <w:jc w:val="right"/>
      <w:outlineLvl w:val="0"/>
    </w:pPr>
    <w:rPr>
      <w:rFonts w:ascii="Consolas" w:eastAsia="Consolas" w:hAnsi="Consolas" w:cs="Consolas"/>
      <w:spacing w:val="50"/>
      <w:w w:val="66"/>
      <w:sz w:val="32"/>
      <w:szCs w:val="32"/>
    </w:rPr>
  </w:style>
  <w:style w:type="paragraph" w:customStyle="1" w:styleId="20">
    <w:name w:val="Основной текст (2)"/>
    <w:basedOn w:val="a"/>
    <w:link w:val="2"/>
    <w:rsid w:val="00FB4C66"/>
    <w:pPr>
      <w:shd w:val="clear" w:color="auto" w:fill="FFFFFF"/>
      <w:spacing w:after="480" w:line="451" w:lineRule="exact"/>
      <w:ind w:hanging="1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FB4C66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FB4C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006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63C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39"/>
    <w:rsid w:val="0008359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Кузьменко</cp:lastModifiedBy>
  <cp:revision>3</cp:revision>
  <cp:lastPrinted>2019-11-25T03:15:00Z</cp:lastPrinted>
  <dcterms:created xsi:type="dcterms:W3CDTF">2019-11-27T09:41:00Z</dcterms:created>
  <dcterms:modified xsi:type="dcterms:W3CDTF">2019-11-27T09:41:00Z</dcterms:modified>
</cp:coreProperties>
</file>