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19B" w:rsidRPr="0001219B" w:rsidRDefault="0001219B" w:rsidP="0001219B">
      <w:pPr>
        <w:shd w:val="clear" w:color="auto" w:fill="FFFFFF"/>
        <w:spacing w:after="200" w:line="360" w:lineRule="exact"/>
        <w:ind w:left="14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01219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Информация о возможности подачи документов для поступающих на обучение в электронной форме</w:t>
      </w:r>
    </w:p>
    <w:p w:rsidR="0001219B" w:rsidRPr="0001219B" w:rsidRDefault="0001219B" w:rsidP="0001219B">
      <w:pPr>
        <w:shd w:val="clear" w:color="auto" w:fill="FFFFFF"/>
        <w:spacing w:after="200" w:line="360" w:lineRule="exact"/>
        <w:ind w:left="14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01219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Для подачи документов в электронной форме в </w:t>
      </w:r>
      <w:r w:rsidR="007F05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ГБПОУ НСО «</w:t>
      </w:r>
      <w:r w:rsidRPr="0001219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Новосибирский центр </w:t>
      </w:r>
      <w:r w:rsidRPr="0001219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профессионального обучения №</w:t>
      </w:r>
      <w:r w:rsidR="007F054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Pr="0001219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2</w:t>
      </w:r>
      <w:r w:rsidR="007F054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им. Героя России </w:t>
      </w:r>
      <w:r w:rsidRPr="0001219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 Ю.М. Наумова</w:t>
      </w:r>
      <w:r w:rsidR="007F05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»</w:t>
      </w:r>
      <w:r w:rsidRPr="0001219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необходимо выполнить следующее:</w:t>
      </w:r>
    </w:p>
    <w:p w:rsidR="0001219B" w:rsidRPr="0001219B" w:rsidRDefault="0001219B" w:rsidP="0001219B">
      <w:pPr>
        <w:shd w:val="clear" w:color="auto" w:fill="FFFFFF"/>
        <w:spacing w:after="200" w:line="360" w:lineRule="exact"/>
        <w:ind w:left="14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01219B" w:rsidRPr="0001219B" w:rsidRDefault="0001219B" w:rsidP="0001219B">
      <w:pPr>
        <w:numPr>
          <w:ilvl w:val="0"/>
          <w:numId w:val="1"/>
        </w:numPr>
        <w:shd w:val="clear" w:color="auto" w:fill="FFFFFF"/>
        <w:spacing w:after="200" w:line="360" w:lineRule="exact"/>
        <w:contextualSpacing/>
        <w:jc w:val="both"/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bidi="en-US"/>
        </w:rPr>
      </w:pPr>
      <w:r w:rsidRPr="0001219B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bidi="en-US"/>
        </w:rPr>
        <w:t>Заполнить бланк заявления (бланк расположен в разделе Абитуриент).</w:t>
      </w:r>
    </w:p>
    <w:p w:rsidR="0001219B" w:rsidRPr="0001219B" w:rsidRDefault="0001219B" w:rsidP="0001219B">
      <w:pPr>
        <w:numPr>
          <w:ilvl w:val="0"/>
          <w:numId w:val="1"/>
        </w:numPr>
        <w:shd w:val="clear" w:color="auto" w:fill="FFFFFF"/>
        <w:spacing w:after="200" w:line="360" w:lineRule="exact"/>
        <w:contextualSpacing/>
        <w:jc w:val="both"/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bidi="en-US"/>
        </w:rPr>
      </w:pPr>
      <w:r w:rsidRPr="0001219B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bidi="en-US"/>
        </w:rPr>
        <w:t>Распечатать заявление на принтере, поставить, где требуется личную подпись и дату заполнения.</w:t>
      </w:r>
    </w:p>
    <w:p w:rsidR="0001219B" w:rsidRPr="0001219B" w:rsidRDefault="0001219B" w:rsidP="0001219B">
      <w:pPr>
        <w:numPr>
          <w:ilvl w:val="0"/>
          <w:numId w:val="1"/>
        </w:numPr>
        <w:shd w:val="clear" w:color="auto" w:fill="FFFFFF"/>
        <w:spacing w:after="200" w:line="360" w:lineRule="exact"/>
        <w:contextualSpacing/>
        <w:jc w:val="both"/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bidi="en-US"/>
        </w:rPr>
      </w:pPr>
      <w:r w:rsidRPr="0001219B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bidi="en-US"/>
        </w:rPr>
        <w:t xml:space="preserve">Отсканировать (в формате </w:t>
      </w:r>
      <w:proofErr w:type="spellStart"/>
      <w:r w:rsidRPr="0001219B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bidi="en-US"/>
        </w:rPr>
        <w:t>jpg</w:t>
      </w:r>
      <w:proofErr w:type="spellEnd"/>
      <w:r w:rsidRPr="0001219B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bidi="en-US"/>
        </w:rPr>
        <w:t>):</w:t>
      </w:r>
    </w:p>
    <w:p w:rsidR="0001219B" w:rsidRPr="0001219B" w:rsidRDefault="0001219B" w:rsidP="0001219B">
      <w:pPr>
        <w:shd w:val="clear" w:color="auto" w:fill="FFFFFF"/>
        <w:spacing w:after="200" w:line="360" w:lineRule="exact"/>
        <w:ind w:left="509"/>
        <w:contextualSpacing/>
        <w:jc w:val="both"/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bidi="en-US"/>
        </w:rPr>
      </w:pPr>
      <w:r w:rsidRPr="0001219B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bidi="en-US"/>
        </w:rPr>
        <w:t>- заполненное и подписанное заявление;</w:t>
      </w:r>
    </w:p>
    <w:p w:rsidR="0001219B" w:rsidRPr="0001219B" w:rsidRDefault="0001219B" w:rsidP="0001219B">
      <w:pPr>
        <w:shd w:val="clear" w:color="auto" w:fill="FFFFFF"/>
        <w:spacing w:after="200" w:line="360" w:lineRule="exact"/>
        <w:ind w:left="509"/>
        <w:contextualSpacing/>
        <w:jc w:val="both"/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bidi="en-US"/>
        </w:rPr>
      </w:pPr>
      <w:r w:rsidRPr="0001219B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bidi="en-US"/>
        </w:rPr>
        <w:t xml:space="preserve">- паспорт (разворот с </w:t>
      </w:r>
      <w:proofErr w:type="gramStart"/>
      <w:r w:rsidRPr="0001219B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bidi="en-US"/>
        </w:rPr>
        <w:t>фотографией  и</w:t>
      </w:r>
      <w:proofErr w:type="gramEnd"/>
      <w:r w:rsidRPr="0001219B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bidi="en-US"/>
        </w:rPr>
        <w:t xml:space="preserve"> прописка);</w:t>
      </w:r>
    </w:p>
    <w:p w:rsidR="0001219B" w:rsidRPr="0001219B" w:rsidRDefault="0001219B" w:rsidP="0001219B">
      <w:pPr>
        <w:shd w:val="clear" w:color="auto" w:fill="FFFFFF"/>
        <w:spacing w:after="200" w:line="360" w:lineRule="exact"/>
        <w:ind w:left="509"/>
        <w:contextualSpacing/>
        <w:jc w:val="both"/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bidi="en-US"/>
        </w:rPr>
      </w:pPr>
      <w:r w:rsidRPr="0001219B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bidi="en-US"/>
        </w:rPr>
        <w:t>- документ об образовании и его приложение.</w:t>
      </w:r>
    </w:p>
    <w:p w:rsidR="0001219B" w:rsidRPr="0001219B" w:rsidRDefault="0001219B" w:rsidP="0001219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01219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4.  Сохранить каждый отсканированный документ в отдельном файле. </w:t>
      </w:r>
    </w:p>
    <w:p w:rsidR="0001219B" w:rsidRPr="0001219B" w:rsidRDefault="0001219B" w:rsidP="0001219B">
      <w:pPr>
        <w:shd w:val="clear" w:color="auto" w:fill="FFFFFF"/>
        <w:spacing w:after="200" w:line="360" w:lineRule="exact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01219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5.  Отправить письмо с указанием перечня  направляемых документов по электронной почте на адрес </w:t>
      </w:r>
      <w:hyperlink r:id="rId5" w:history="1">
        <w:r w:rsidRPr="0001219B">
          <w:rPr>
            <w:rFonts w:ascii="Times New Roman" w:eastAsia="Times New Roman" w:hAnsi="Times New Roman" w:cs="Times New Roman"/>
            <w:bCs/>
            <w:color w:val="0000FF"/>
            <w:spacing w:val="-1"/>
            <w:sz w:val="28"/>
            <w:szCs w:val="28"/>
            <w:u w:val="single"/>
            <w:lang w:val="en-US" w:eastAsia="ru-RU"/>
          </w:rPr>
          <w:t>pu</w:t>
        </w:r>
        <w:r w:rsidRPr="0001219B">
          <w:rPr>
            <w:rFonts w:ascii="Times New Roman" w:eastAsia="Times New Roman" w:hAnsi="Times New Roman" w:cs="Times New Roman"/>
            <w:bCs/>
            <w:color w:val="0000FF"/>
            <w:spacing w:val="-1"/>
            <w:sz w:val="28"/>
            <w:szCs w:val="28"/>
            <w:u w:val="single"/>
            <w:lang w:eastAsia="ru-RU"/>
          </w:rPr>
          <w:t>18@</w:t>
        </w:r>
        <w:r w:rsidRPr="0001219B">
          <w:rPr>
            <w:rFonts w:ascii="Times New Roman" w:eastAsia="Times New Roman" w:hAnsi="Times New Roman" w:cs="Times New Roman"/>
            <w:bCs/>
            <w:color w:val="0000FF"/>
            <w:spacing w:val="-1"/>
            <w:sz w:val="28"/>
            <w:szCs w:val="28"/>
            <w:u w:val="single"/>
            <w:lang w:val="en-US" w:eastAsia="ru-RU"/>
          </w:rPr>
          <w:t>rambler</w:t>
        </w:r>
        <w:r w:rsidRPr="0001219B">
          <w:rPr>
            <w:rFonts w:ascii="Times New Roman" w:eastAsia="Times New Roman" w:hAnsi="Times New Roman" w:cs="Times New Roman"/>
            <w:bCs/>
            <w:color w:val="0000FF"/>
            <w:spacing w:val="-1"/>
            <w:sz w:val="28"/>
            <w:szCs w:val="28"/>
            <w:u w:val="single"/>
            <w:lang w:eastAsia="ru-RU"/>
          </w:rPr>
          <w:t>.</w:t>
        </w:r>
        <w:r w:rsidRPr="0001219B">
          <w:rPr>
            <w:rFonts w:ascii="Times New Roman" w:eastAsia="Times New Roman" w:hAnsi="Times New Roman" w:cs="Times New Roman"/>
            <w:bCs/>
            <w:color w:val="0000FF"/>
            <w:spacing w:val="-1"/>
            <w:sz w:val="28"/>
            <w:szCs w:val="28"/>
            <w:u w:val="single"/>
            <w:lang w:val="en-US" w:eastAsia="ru-RU"/>
          </w:rPr>
          <w:t>ru</w:t>
        </w:r>
      </w:hyperlink>
      <w:r w:rsidRPr="0001219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, прикрепив файлы с отсканированным заявлением и документами. В теме отправленного письма обязательно должно быть указано: документы </w:t>
      </w:r>
      <w:proofErr w:type="gramStart"/>
      <w:r w:rsidRPr="0001219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в  Новосибирский</w:t>
      </w:r>
      <w:proofErr w:type="gramEnd"/>
      <w:r w:rsidRPr="0001219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центр </w:t>
      </w:r>
      <w:r w:rsidRPr="0001219B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профессионального обучения №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Pr="0001219B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2 </w:t>
      </w:r>
      <w:r w:rsidRPr="0001219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им.  Ю.М. Наумова. Письма без прикрепленных файлов, а также при </w:t>
      </w:r>
      <w:proofErr w:type="gramStart"/>
      <w:r w:rsidRPr="0001219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не соответствии</w:t>
      </w:r>
      <w:proofErr w:type="gramEnd"/>
      <w:r w:rsidRPr="0001219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перечня прикрепленных файлов пункту 3, не рассматриваются и информационное письмо не отправляется.</w:t>
      </w:r>
    </w:p>
    <w:p w:rsidR="0001219B" w:rsidRPr="0001219B" w:rsidRDefault="0001219B" w:rsidP="0001219B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01219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Проверьте – информация во всех документах должна четко читаться.</w:t>
      </w:r>
    </w:p>
    <w:p w:rsidR="0001219B" w:rsidRPr="0001219B" w:rsidRDefault="0001219B" w:rsidP="0001219B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01219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После получения документов приёмной комиссией на Ваш</w:t>
      </w:r>
      <w:r w:rsidR="006663C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1219B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en-US" w:eastAsia="ru-RU"/>
        </w:rPr>
        <w:t>e</w:t>
      </w:r>
      <w:r w:rsidRPr="0001219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-</w:t>
      </w:r>
      <w:r w:rsidRPr="0001219B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en-US" w:eastAsia="ru-RU"/>
        </w:rPr>
        <w:t>mail</w:t>
      </w:r>
      <w:r w:rsidRPr="0001219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будет отправлено информационное письмо с подтверждением приёма документов или отказа в приёме. Если документы приняты, то Вы будете включены в списки поступающих на </w:t>
      </w:r>
      <w:proofErr w:type="gramStart"/>
      <w:r w:rsidRPr="0001219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отмеченную  в</w:t>
      </w:r>
      <w:proofErr w:type="gramEnd"/>
      <w:r w:rsidRPr="0001219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заявлении профессию.</w:t>
      </w:r>
    </w:p>
    <w:p w:rsidR="0001219B" w:rsidRPr="0001219B" w:rsidRDefault="0001219B" w:rsidP="0001219B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01219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Если Вы не получите письмо с подтверждением о приёме Ваших документов, то это означает, что документы не были приняты приёмной комиссией. Вы можете позвонить в приёмную </w:t>
      </w:r>
      <w:proofErr w:type="gramStart"/>
      <w:r w:rsidRPr="0001219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комиссию  и</w:t>
      </w:r>
      <w:proofErr w:type="gramEnd"/>
      <w:r w:rsidRPr="0001219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уточнить причину отказа в приёме документов. Последний срок подачи документов об образовании </w:t>
      </w:r>
      <w:r w:rsidRPr="0001219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(оригиналы)</w:t>
      </w:r>
      <w:r w:rsidRPr="0001219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– </w:t>
      </w:r>
      <w:r w:rsidR="007F0543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24</w:t>
      </w:r>
      <w:r w:rsidRPr="0001219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августа 201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8</w:t>
      </w:r>
      <w:r w:rsidRPr="0001219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года до 16</w:t>
      </w:r>
      <w:r w:rsidRPr="0001219B">
        <w:rPr>
          <w:rFonts w:ascii="Times New Roman" w:eastAsia="Times New Roman" w:hAnsi="Times New Roman" w:cs="Times New Roman"/>
          <w:bCs/>
          <w:spacing w:val="-1"/>
          <w:sz w:val="28"/>
          <w:szCs w:val="28"/>
          <w:vertAlign w:val="superscript"/>
          <w:lang w:eastAsia="ru-RU"/>
        </w:rPr>
        <w:t>00</w:t>
      </w:r>
      <w:r w:rsidRPr="0001219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час. Для подачи оригинала необходимо лично прийти в приёмную комиссию. Приёмная комиссия не сможет Вас зачислить при отсутствии оригинала документа об образовании, даже если Вы попали в списки рекомендованных к зачислению.</w:t>
      </w:r>
    </w:p>
    <w:p w:rsidR="0001219B" w:rsidRPr="0001219B" w:rsidRDefault="0001219B" w:rsidP="0001219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2A11BC" w:rsidRDefault="002A11BC"/>
    <w:sectPr w:rsidR="002A1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E247A"/>
    <w:multiLevelType w:val="multilevel"/>
    <w:tmpl w:val="5FF008F8"/>
    <w:lvl w:ilvl="0">
      <w:start w:val="1"/>
      <w:numFmt w:val="decimal"/>
      <w:lvlText w:val="%1."/>
      <w:lvlJc w:val="left"/>
      <w:pPr>
        <w:ind w:left="509" w:hanging="360"/>
      </w:pPr>
    </w:lvl>
    <w:lvl w:ilvl="1">
      <w:start w:val="2"/>
      <w:numFmt w:val="decimal"/>
      <w:isLgl/>
      <w:lvlText w:val="%1.%2."/>
      <w:lvlJc w:val="left"/>
      <w:pPr>
        <w:ind w:left="1144" w:hanging="720"/>
      </w:pPr>
    </w:lvl>
    <w:lvl w:ilvl="2">
      <w:start w:val="4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2054" w:hanging="1080"/>
      </w:pPr>
    </w:lvl>
    <w:lvl w:ilvl="4">
      <w:start w:val="1"/>
      <w:numFmt w:val="decimal"/>
      <w:isLgl/>
      <w:lvlText w:val="%1.%2.%3.%4.%5."/>
      <w:lvlJc w:val="left"/>
      <w:pPr>
        <w:ind w:left="2329" w:hanging="1080"/>
      </w:pPr>
    </w:lvl>
    <w:lvl w:ilvl="5">
      <w:start w:val="1"/>
      <w:numFmt w:val="decimal"/>
      <w:isLgl/>
      <w:lvlText w:val="%1.%2.%3.%4.%5.%6."/>
      <w:lvlJc w:val="left"/>
      <w:pPr>
        <w:ind w:left="2964" w:hanging="1440"/>
      </w:pPr>
    </w:lvl>
    <w:lvl w:ilvl="6">
      <w:start w:val="1"/>
      <w:numFmt w:val="decimal"/>
      <w:isLgl/>
      <w:lvlText w:val="%1.%2.%3.%4.%5.%6.%7."/>
      <w:lvlJc w:val="left"/>
      <w:pPr>
        <w:ind w:left="3239" w:hanging="1440"/>
      </w:pPr>
    </w:lvl>
    <w:lvl w:ilvl="7">
      <w:start w:val="1"/>
      <w:numFmt w:val="decimal"/>
      <w:isLgl/>
      <w:lvlText w:val="%1.%2.%3.%4.%5.%6.%7.%8."/>
      <w:lvlJc w:val="left"/>
      <w:pPr>
        <w:ind w:left="3874" w:hanging="1800"/>
      </w:pPr>
    </w:lvl>
    <w:lvl w:ilvl="8">
      <w:start w:val="1"/>
      <w:numFmt w:val="decimal"/>
      <w:isLgl/>
      <w:lvlText w:val="%1.%2.%3.%4.%5.%6.%7.%8.%9."/>
      <w:lvlJc w:val="left"/>
      <w:pPr>
        <w:ind w:left="4149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4C"/>
    <w:rsid w:val="0001219B"/>
    <w:rsid w:val="002A11BC"/>
    <w:rsid w:val="006663CF"/>
    <w:rsid w:val="0077144C"/>
    <w:rsid w:val="007F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A5BE"/>
  <w15:chartTrackingRefBased/>
  <w15:docId w15:val="{EE6541E6-6E20-474A-8427-74635B00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7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18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2018-03-21T06:23:00Z</dcterms:created>
  <dcterms:modified xsi:type="dcterms:W3CDTF">2018-03-21T06:23:00Z</dcterms:modified>
</cp:coreProperties>
</file>