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1D" w:rsidRPr="00A95336" w:rsidRDefault="0075121D" w:rsidP="0075121D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Рассмотрено на заседании</w:t>
      </w:r>
      <w:proofErr w:type="gramStart"/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95336">
        <w:rPr>
          <w:rFonts w:ascii="Times New Roman" w:hAnsi="Times New Roman" w:cs="Times New Roman"/>
          <w:sz w:val="28"/>
          <w:szCs w:val="28"/>
        </w:rPr>
        <w:t>тверждаю</w:t>
      </w:r>
    </w:p>
    <w:p w:rsidR="0075121D" w:rsidRPr="00A95336" w:rsidRDefault="0075121D" w:rsidP="0075121D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Методического совета</w:t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м. д</w:t>
      </w:r>
      <w:r w:rsidRPr="00A95336">
        <w:rPr>
          <w:rFonts w:ascii="Times New Roman" w:hAnsi="Times New Roman" w:cs="Times New Roman"/>
          <w:sz w:val="28"/>
          <w:szCs w:val="28"/>
        </w:rPr>
        <w:t xml:space="preserve">иректора по </w:t>
      </w:r>
      <w:proofErr w:type="gramStart"/>
      <w:r w:rsidRPr="00A95336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A95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1D" w:rsidRDefault="0075121D" w:rsidP="0075121D">
      <w:pPr>
        <w:rPr>
          <w:rFonts w:ascii="Times New Roman" w:hAnsi="Times New Roman" w:cs="Times New Roman"/>
          <w:sz w:val="28"/>
          <w:szCs w:val="28"/>
        </w:rPr>
      </w:pPr>
      <w:r w:rsidRPr="00A95336">
        <w:rPr>
          <w:rFonts w:ascii="Times New Roman" w:hAnsi="Times New Roman" w:cs="Times New Roman"/>
          <w:sz w:val="28"/>
          <w:szCs w:val="28"/>
        </w:rPr>
        <w:t>«____»_________2016г.</w:t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 w:rsidRPr="00A95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_______Л.С. А</w:t>
      </w:r>
      <w:r w:rsidRPr="00A95336">
        <w:rPr>
          <w:rFonts w:ascii="Times New Roman" w:hAnsi="Times New Roman" w:cs="Times New Roman"/>
          <w:sz w:val="28"/>
          <w:szCs w:val="28"/>
        </w:rPr>
        <w:t>нтропова</w:t>
      </w:r>
    </w:p>
    <w:p w:rsidR="0075121D" w:rsidRDefault="0075121D" w:rsidP="0075121D">
      <w:pPr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75121D">
      <w:pPr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75121D">
      <w:pPr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75121D">
      <w:pPr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75121D">
      <w:pPr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75121D">
      <w:pPr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75121D">
      <w:pPr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7512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КОПМЛЕКТ</w:t>
      </w:r>
    </w:p>
    <w:p w:rsidR="0075121D" w:rsidRPr="00A95336" w:rsidRDefault="0075121D" w:rsidP="007512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учебно-программной документации по адаптированной программе профессиональной подготовки для лиц с ограниченными возможностями здоровья по профессии « Швея»</w:t>
      </w:r>
    </w:p>
    <w:p w:rsidR="0075121D" w:rsidRDefault="0075121D" w:rsidP="007512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7512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7512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994E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994E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994E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994E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994E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994E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21D" w:rsidRDefault="0075121D" w:rsidP="00994E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EB0" w:rsidRPr="00994EB0" w:rsidRDefault="00994EB0" w:rsidP="00E66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EB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71824" w:rsidRPr="00371824" w:rsidRDefault="00371824" w:rsidP="00E6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B0" w:rsidRPr="00994EB0">
        <w:rPr>
          <w:rFonts w:ascii="Times New Roman" w:hAnsi="Times New Roman" w:cs="Times New Roman"/>
          <w:sz w:val="28"/>
          <w:szCs w:val="28"/>
        </w:rPr>
        <w:t>-  программная</w:t>
      </w:r>
      <w:proofErr w:type="gramEnd"/>
      <w:r w:rsidR="00994EB0" w:rsidRPr="00994EB0">
        <w:rPr>
          <w:rFonts w:ascii="Times New Roman" w:hAnsi="Times New Roman" w:cs="Times New Roman"/>
          <w:sz w:val="28"/>
          <w:szCs w:val="28"/>
        </w:rPr>
        <w:t xml:space="preserve">  документация  по  профессии  «швея» по  адаптированной  программе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</w:t>
      </w:r>
      <w:r w:rsidR="00994EB0" w:rsidRPr="00994EB0">
        <w:rPr>
          <w:rFonts w:ascii="Times New Roman" w:hAnsi="Times New Roman" w:cs="Times New Roman"/>
          <w:sz w:val="28"/>
          <w:szCs w:val="28"/>
        </w:rPr>
        <w:t xml:space="preserve">для  лиц  с  ограниченными  возможностями  здоровья,  позволяет  обеспечить   качественную  подготовку  обучающихся по  профессии  и  содержит  всю  необходимую  документацию. В  профессиональной  характеристики  отражает  назначение  профессии,  квалификация  </w:t>
      </w:r>
      <w:proofErr w:type="gramStart"/>
      <w:r w:rsidR="00994EB0" w:rsidRPr="00994E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4EB0" w:rsidRPr="00994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B0" w:rsidRPr="00994EB0">
        <w:rPr>
          <w:rFonts w:ascii="Times New Roman" w:hAnsi="Times New Roman" w:cs="Times New Roman"/>
          <w:sz w:val="28"/>
          <w:szCs w:val="28"/>
        </w:rPr>
        <w:t>Организация  обучения  определяется  адаптированной  программой,  разработанной исходя  из  особенностей  психофизического  развития  и  реализуемой  государственным  учреждением.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B0" w:rsidRPr="00994EB0">
        <w:rPr>
          <w:rFonts w:ascii="Times New Roman" w:hAnsi="Times New Roman" w:cs="Times New Roman"/>
          <w:sz w:val="28"/>
          <w:szCs w:val="28"/>
        </w:rPr>
        <w:t>По  окончанию  каждого  полугодия  проводится  поэтапная  профессиональная  аттестация  в  сроки,  определенные  учебным  планам.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B0" w:rsidRPr="00994EB0">
        <w:rPr>
          <w:rFonts w:ascii="Times New Roman" w:hAnsi="Times New Roman" w:cs="Times New Roman"/>
          <w:sz w:val="28"/>
          <w:szCs w:val="28"/>
        </w:rPr>
        <w:t xml:space="preserve">Завершая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4EB0" w:rsidRPr="00994EB0">
        <w:rPr>
          <w:rFonts w:ascii="Times New Roman" w:hAnsi="Times New Roman" w:cs="Times New Roman"/>
          <w:sz w:val="28"/>
          <w:szCs w:val="28"/>
        </w:rPr>
        <w:t>бучение  итоговой  аттестацией, которая  включает  сдачу  итоговых  экзаменов  по  отдельным  предметам, выполнению  выпускн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94EB0" w:rsidRPr="00994EB0">
        <w:rPr>
          <w:rFonts w:ascii="Times New Roman" w:hAnsi="Times New Roman" w:cs="Times New Roman"/>
          <w:sz w:val="28"/>
          <w:szCs w:val="28"/>
        </w:rPr>
        <w:t xml:space="preserve">  практической   квалификационной  работы, защиты  письменной  работы</w:t>
      </w:r>
      <w:proofErr w:type="gramStart"/>
      <w:r w:rsidR="00994EB0" w:rsidRPr="00994E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4EB0" w:rsidRPr="00994EB0">
        <w:rPr>
          <w:rFonts w:ascii="Times New Roman" w:hAnsi="Times New Roman" w:cs="Times New Roman"/>
          <w:sz w:val="28"/>
          <w:szCs w:val="28"/>
        </w:rPr>
        <w:t>а  отдельные  обучающиеся  выполнением  в  реальных 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B0" w:rsidRPr="00994EB0">
        <w:rPr>
          <w:rFonts w:ascii="Times New Roman" w:hAnsi="Times New Roman" w:cs="Times New Roman"/>
          <w:sz w:val="28"/>
          <w:szCs w:val="28"/>
        </w:rPr>
        <w:t>При  окончание  данного  учебного  учреждения  осваивают  обучающимися  квалификационный  третий  разряд – установочный,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B0" w:rsidRPr="00994EB0">
        <w:rPr>
          <w:rFonts w:ascii="Times New Roman" w:hAnsi="Times New Roman" w:cs="Times New Roman"/>
          <w:sz w:val="28"/>
          <w:szCs w:val="28"/>
        </w:rPr>
        <w:t>повышенны</w:t>
      </w:r>
      <w:proofErr w:type="gramStart"/>
      <w:r w:rsidR="00994EB0" w:rsidRPr="00994EB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94EB0" w:rsidRPr="00994EB0">
        <w:rPr>
          <w:rFonts w:ascii="Times New Roman" w:hAnsi="Times New Roman" w:cs="Times New Roman"/>
          <w:sz w:val="28"/>
          <w:szCs w:val="28"/>
        </w:rPr>
        <w:t xml:space="preserve">  четвертый.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B0" w:rsidRPr="00994EB0">
        <w:rPr>
          <w:rFonts w:ascii="Times New Roman" w:hAnsi="Times New Roman" w:cs="Times New Roman"/>
          <w:sz w:val="28"/>
          <w:szCs w:val="28"/>
        </w:rPr>
        <w:t xml:space="preserve">Учебные  планы и  программы  для  </w:t>
      </w:r>
      <w:proofErr w:type="gramStart"/>
      <w:r w:rsidR="00994EB0" w:rsidRPr="00994EB0">
        <w:rPr>
          <w:rFonts w:ascii="Times New Roman" w:hAnsi="Times New Roman" w:cs="Times New Roman"/>
          <w:sz w:val="28"/>
          <w:szCs w:val="28"/>
        </w:rPr>
        <w:t>обучения  по  профессии</w:t>
      </w:r>
      <w:proofErr w:type="gramEnd"/>
      <w:r w:rsidR="00994EB0" w:rsidRPr="00994EB0">
        <w:rPr>
          <w:rFonts w:ascii="Times New Roman" w:hAnsi="Times New Roman" w:cs="Times New Roman"/>
          <w:sz w:val="28"/>
          <w:szCs w:val="28"/>
        </w:rPr>
        <w:t xml:space="preserve">  «швея» разработаны  образовательным  центрам  №2 на  основе  модели  учебного  плана   учреждений  начального  профессионального  образования.  Примерной  программной  документации  по    профессии  разработаны  Институтом  развития  профессионального  Министерство образования 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EB0" w:rsidRPr="00994EB0">
        <w:rPr>
          <w:rFonts w:ascii="Times New Roman" w:hAnsi="Times New Roman" w:cs="Times New Roman"/>
          <w:sz w:val="28"/>
          <w:szCs w:val="28"/>
        </w:rPr>
        <w:t>а  также  документов национально-регионального  компоненте  стандарта  начального  профессионального  образования. Требования  к  результатам  обучения  являются  основным  параметром,  проверяемыми   приценки  качества  подготовки  выпускников  по  профессии  и  аттестации  образовательного  учреждения. Выполнение  этих  требований  служит  основанием  для  выдачи  выпускникам  документов  государственного  образца  об  уровне  образования  и</w:t>
      </w:r>
      <w:bookmarkStart w:id="0" w:name="_GoBack"/>
      <w:bookmarkEnd w:id="0"/>
      <w:r w:rsidR="00994EB0" w:rsidRPr="00994EB0">
        <w:rPr>
          <w:rFonts w:ascii="Times New Roman" w:hAnsi="Times New Roman" w:cs="Times New Roman"/>
          <w:sz w:val="28"/>
          <w:szCs w:val="28"/>
        </w:rPr>
        <w:t xml:space="preserve">  квалификации</w:t>
      </w:r>
    </w:p>
    <w:p w:rsidR="00371824" w:rsidRPr="00994EB0" w:rsidRDefault="00371824" w:rsidP="00E6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Профессиональная характеристика</w:t>
      </w:r>
    </w:p>
    <w:p w:rsidR="00371824" w:rsidRPr="00994EB0" w:rsidRDefault="00371824" w:rsidP="00E66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Профессия </w:t>
      </w:r>
      <w:proofErr w:type="gramStart"/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>–ш</w:t>
      </w:r>
      <w:proofErr w:type="gramEnd"/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>вея.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Назначение профессии; швея.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технологических операций по обработке деталей и узлов швейных изделий  на универсальных и специальных швейных машинах, на автоматическом и полуавтоматическом оборудовании предприятий лёгкой промышленности специализированных по видам производства. 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>3. Квалификация.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системе непрерывного образования профессия швея относится </w:t>
      </w:r>
      <w:proofErr w:type="gramStart"/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ступени квалификации. 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образования, требуемый для получения профессии специальное (коррекционное) образование восьмого вида. 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Тарификация труда швеи осуществляется непосредственно на предприятии в соответствии с принятой в стране системой тарификации и другими нормативными актами органов по труду. 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Повышение квалификации швеи осуществляется: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предприятиях с целью обновлении знаний, умений и повышение квалификации в рамках профессии.</w:t>
      </w:r>
    </w:p>
    <w:p w:rsidR="00371824" w:rsidRPr="00371824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учреждения среднего и высшего профессионального образования для достижения более высокой квалификации. 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>4.Содержательные параметры профессиональной деятельности.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785"/>
        <w:gridCol w:w="4786"/>
      </w:tblGrid>
      <w:tr w:rsidR="00371824" w:rsidRPr="00994EB0" w:rsidTr="00574F9D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824" w:rsidRPr="00994EB0" w:rsidRDefault="00371824" w:rsidP="00E6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824" w:rsidRPr="00994EB0" w:rsidRDefault="00371824" w:rsidP="00E6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 основы</w:t>
            </w:r>
          </w:p>
          <w:p w:rsidR="00371824" w:rsidRPr="00994EB0" w:rsidRDefault="00371824" w:rsidP="00E6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профессиональная деятельность</w:t>
            </w:r>
          </w:p>
        </w:tc>
      </w:tr>
      <w:tr w:rsidR="00371824" w:rsidRPr="00994EB0" w:rsidTr="00574F9D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824" w:rsidRPr="00994EB0" w:rsidRDefault="00371824" w:rsidP="00E6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Общепрофессиональные</w:t>
            </w:r>
            <w:proofErr w:type="spellEnd"/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требования</w:t>
            </w:r>
          </w:p>
        </w:tc>
      </w:tr>
      <w:tr w:rsidR="00371824" w:rsidRPr="00994EB0" w:rsidTr="00574F9D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824" w:rsidRPr="00994EB0" w:rsidRDefault="00371824" w:rsidP="00E6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технологических операций по изготовлению изделий ассортиментных групп из различных материалов.</w:t>
            </w:r>
          </w:p>
          <w:p w:rsidR="00371824" w:rsidRPr="00994EB0" w:rsidRDefault="00371824" w:rsidP="00E6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Выполнение технологических операций по обработке отдельных деталей и узлов изделий на швейном оборудовании.</w:t>
            </w:r>
          </w:p>
          <w:p w:rsidR="00371824" w:rsidRPr="00994EB0" w:rsidRDefault="00371824" w:rsidP="00E6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влажно тепловой обработки с применением технических условий.</w:t>
            </w:r>
          </w:p>
          <w:p w:rsidR="00371824" w:rsidRPr="00994EB0" w:rsidRDefault="00371824" w:rsidP="00E6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Применение специальных устройств</w:t>
            </w:r>
            <w:proofErr w:type="gramStart"/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приспособлений, средств малой механизации при выполнении технологических операций.</w:t>
            </w:r>
          </w:p>
          <w:p w:rsidR="00371824" w:rsidRPr="00994EB0" w:rsidRDefault="00371824" w:rsidP="00E6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Устранение мелких неполадок в работе швейного оборудования.</w:t>
            </w:r>
          </w:p>
          <w:p w:rsidR="00371824" w:rsidRPr="00994EB0" w:rsidRDefault="00371824" w:rsidP="00E6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 качества обработки деталей и отдельных узлов изделия </w:t>
            </w:r>
            <w:proofErr w:type="gramStart"/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внутри процесса  изготовления изделия.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824" w:rsidRPr="00994EB0" w:rsidRDefault="00371824" w:rsidP="00E6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Ассортиментные группы швейных изделий. Общие сведения о проектировании швейных изделий: их конструирование и моделирование. Значение  эскиза </w:t>
            </w:r>
            <w:proofErr w:type="gramStart"/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проектирование одежды. </w:t>
            </w:r>
          </w:p>
          <w:p w:rsidR="00371824" w:rsidRPr="00994EB0" w:rsidRDefault="00371824" w:rsidP="00E6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Детали кроя изделия, методы их обработки, технологическая последовательность их изготовления. Виды швов и строчек</w:t>
            </w:r>
            <w:proofErr w:type="gramStart"/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приёмы и методы и выполнения. Виды ручных работ, методы и приёмы их выполнения. Т</w:t>
            </w:r>
            <w:proofErr w:type="gramStart"/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 на выполнение ручных и машинных работ.</w:t>
            </w:r>
          </w:p>
          <w:p w:rsidR="00371824" w:rsidRPr="00994EB0" w:rsidRDefault="00371824" w:rsidP="00E6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 на выполнение утюжильных работ и порядок их выполнения.</w:t>
            </w:r>
          </w:p>
          <w:p w:rsidR="00371824" w:rsidRPr="00994EB0" w:rsidRDefault="00371824" w:rsidP="00E66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Виды оборудования и приемы работы на нем. Требования к качеству технологической обработки деталей и узлов швейных изделий. Правила безопасности труда при выполнении технологических операций. Правила эксплуатации и ухода за оборудованием швейных предприятий.</w:t>
            </w:r>
          </w:p>
        </w:tc>
      </w:tr>
    </w:tbl>
    <w:p w:rsidR="00371824" w:rsidRPr="00994EB0" w:rsidRDefault="00371824" w:rsidP="00E66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>5. Специфические требования.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приема на работу не моложе 16 лет. Пол не регламентирован. Медицинские ограничения регламентированы перечнем противопоказаний Министерства здравоохранения и медицинской промышленности Российской Федерации.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EB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Квалификационные требования по ЕКТС утвержденные постановлением Минтруда и </w:t>
      </w:r>
      <w:r w:rsidRPr="00994EB0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соцзащиты РБ от 25.04.2002г№65 </w:t>
      </w:r>
      <w:r w:rsidRPr="00994EB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Профессия «Швея»</w:t>
      </w:r>
    </w:p>
    <w:p w:rsidR="00371824" w:rsidRPr="00994EB0" w:rsidRDefault="00371824" w:rsidP="00E6637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2-й разряд </w:t>
      </w:r>
    </w:p>
    <w:p w:rsidR="00371824" w:rsidRPr="00994EB0" w:rsidRDefault="00371824" w:rsidP="00E66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работ. </w:t>
      </w:r>
      <w:r w:rsidRPr="00994EB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на машинах или вручную подготовительных и простейших операций по пошиву изделий из различных материалов. Контроль качества кроя, соответствия фурнитуры цвету и назначению изделия. Ликвидация обрыва нитей, смена шпуль. Регулирование натяжения нитей и частоты строчки. </w:t>
      </w:r>
    </w:p>
    <w:p w:rsidR="00371824" w:rsidRPr="00994EB0" w:rsidRDefault="00371824" w:rsidP="00E66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знать: </w:t>
      </w:r>
      <w:r w:rsidRPr="00994EB0">
        <w:rPr>
          <w:rFonts w:ascii="Times New Roman" w:hAnsi="Times New Roman" w:cs="Times New Roman"/>
          <w:color w:val="000000"/>
          <w:sz w:val="28"/>
          <w:szCs w:val="28"/>
        </w:rPr>
        <w:t xml:space="preserve">методы и приемы выполнения подготовительных и простейших операций; назначение и правила эксплуатации обслуживаемых машин; номера игл; правила закрепления нитей, смены шпуль, регулирования натяжения нитей и частоты строчки. </w:t>
      </w:r>
    </w:p>
    <w:p w:rsidR="00371824" w:rsidRPr="00994EB0" w:rsidRDefault="00371824" w:rsidP="00E66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Примеры работ </w:t>
      </w:r>
    </w:p>
    <w:p w:rsidR="00371824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</w:pPr>
      <w:r w:rsidRPr="00994EB0">
        <w:rPr>
          <w:rFonts w:ascii="Times New Roman" w:hAnsi="Times New Roman" w:cs="Times New Roman"/>
          <w:color w:val="000000"/>
          <w:sz w:val="28"/>
          <w:szCs w:val="28"/>
        </w:rPr>
        <w:t>Швейное, меховое, трикотажное, текстильно-галантерейное, головных уборов, прочих изделий, такелажное и другие производства</w:t>
      </w:r>
    </w:p>
    <w:p w:rsidR="00371824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371824" w:rsidRPr="00371824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82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3-й разряд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82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Характеристика работ</w:t>
      </w:r>
      <w:r w:rsidRPr="00994EB0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. </w:t>
      </w:r>
      <w:r w:rsidRPr="00994E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Выполнение на машинах или вручную простых операций по </w:t>
      </w:r>
      <w:r w:rsidRPr="00994EB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пошиву изделий из различных материалов. Контроль соответствия цвета деталей, изделий, </w:t>
      </w:r>
      <w:r w:rsidRPr="00994E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прикладных материалов, ниток.</w:t>
      </w:r>
    </w:p>
    <w:p w:rsidR="00371824" w:rsidRPr="00994EB0" w:rsidRDefault="00371824" w:rsidP="00E6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82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Должен знать</w:t>
      </w:r>
      <w:r w:rsidRPr="00994EB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: </w:t>
      </w:r>
      <w:r w:rsidRPr="00994EB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методы и приемы выполнения простых операций по пошиву изделий; типы швов; виды и свойства материалов; устройство обслуживаемых машин.</w:t>
      </w:r>
    </w:p>
    <w:p w:rsidR="00371824" w:rsidRPr="00994EB0" w:rsidRDefault="00371824" w:rsidP="00E6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EB0" w:rsidRPr="00994EB0" w:rsidRDefault="00994EB0" w:rsidP="00E6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4-й разряд </w:t>
      </w:r>
    </w:p>
    <w:p w:rsidR="00994EB0" w:rsidRPr="00994EB0" w:rsidRDefault="00994EB0" w:rsidP="00E66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работ. </w:t>
      </w:r>
      <w:r w:rsidRPr="00994EB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на машинах или вручную операций средней сложности операций по пошиву изделий из различных материалов. Устранение мелких неполадок в работе обслуживаемых машин. </w:t>
      </w:r>
    </w:p>
    <w:p w:rsidR="00994EB0" w:rsidRPr="00994EB0" w:rsidRDefault="00994EB0" w:rsidP="00E66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знать: </w:t>
      </w:r>
      <w:r w:rsidRPr="00994EB0">
        <w:rPr>
          <w:rFonts w:ascii="Times New Roman" w:hAnsi="Times New Roman" w:cs="Times New Roman"/>
          <w:color w:val="000000"/>
          <w:sz w:val="28"/>
          <w:szCs w:val="28"/>
        </w:rPr>
        <w:t xml:space="preserve">методы и приемы выполнения операций средней сложности; ассортимент изделий; виды и качество пошивочных материалов, применяемых в авиации; способы устранения мелких неполадок в работе обслуживаемых машин. </w:t>
      </w:r>
    </w:p>
    <w:sectPr w:rsidR="00994EB0" w:rsidRPr="00994EB0" w:rsidSect="0051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EB0"/>
    <w:rsid w:val="002B584C"/>
    <w:rsid w:val="00371824"/>
    <w:rsid w:val="00517108"/>
    <w:rsid w:val="0075121D"/>
    <w:rsid w:val="00865854"/>
    <w:rsid w:val="00994EB0"/>
    <w:rsid w:val="00E6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2016-11-22T04:29:00Z</dcterms:created>
  <dcterms:modified xsi:type="dcterms:W3CDTF">2016-11-22T04:26:00Z</dcterms:modified>
</cp:coreProperties>
</file>