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987" w:rsidRDefault="006928BC" w:rsidP="007B3987">
      <w:r>
        <w:rPr>
          <w:noProof/>
          <w:lang w:eastAsia="ru-RU"/>
        </w:rPr>
        <w:drawing>
          <wp:inline distT="0" distB="0" distL="0" distR="0" wp14:anchorId="463BAB97" wp14:editId="7A328BFB">
            <wp:extent cx="5563636" cy="720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63636" cy="7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8BC" w:rsidRDefault="006928BC" w:rsidP="007B3987"/>
    <w:p w:rsidR="006928BC" w:rsidRDefault="006928BC" w:rsidP="007B3987"/>
    <w:p w:rsidR="006928BC" w:rsidRDefault="006928BC" w:rsidP="007B3987"/>
    <w:p w:rsidR="006928BC" w:rsidRDefault="006928BC" w:rsidP="007B3987"/>
    <w:p w:rsidR="006928BC" w:rsidRDefault="006928BC" w:rsidP="007B3987"/>
    <w:p w:rsidR="006928BC" w:rsidRDefault="006928BC" w:rsidP="007B3987"/>
    <w:p w:rsidR="006928BC" w:rsidRDefault="006928BC" w:rsidP="007B3987"/>
    <w:p w:rsidR="006928BC" w:rsidRPr="00D926BD" w:rsidRDefault="006928BC" w:rsidP="007B3987">
      <w:bookmarkStart w:id="0" w:name="_GoBack"/>
      <w:bookmarkEnd w:id="0"/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Pr="00D926BD">
        <w:rPr>
          <w:rFonts w:ascii="Times New Roman" w:hAnsi="Times New Roman" w:cs="Times New Roman"/>
          <w:sz w:val="28"/>
          <w:szCs w:val="28"/>
        </w:rPr>
        <w:t>РАБОЧАЯ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УЧЕБНОЙ  </w:t>
      </w:r>
      <w:r w:rsidRPr="00D926BD">
        <w:rPr>
          <w:rFonts w:ascii="Times New Roman" w:hAnsi="Times New Roman" w:cs="Times New Roman"/>
          <w:sz w:val="28"/>
          <w:szCs w:val="28"/>
        </w:rPr>
        <w:t xml:space="preserve"> ПРАКТИКИ ПО ОСНОВНОЙ ПРОГРАММЕ ПРОФЕССИОНАЛЬНОГО ОБУЧЕНИЯ</w:t>
      </w: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>
        <w:rPr>
          <w:rFonts w:ascii="Times New Roman" w:hAnsi="Times New Roman" w:cs="Times New Roman"/>
          <w:sz w:val="28"/>
          <w:szCs w:val="28"/>
        </w:rPr>
        <w:t>19601«Швея»</w:t>
      </w: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926BD">
        <w:rPr>
          <w:rFonts w:ascii="Times New Roman" w:hAnsi="Times New Roman" w:cs="Times New Roman"/>
          <w:sz w:val="28"/>
          <w:szCs w:val="28"/>
        </w:rPr>
        <w:t>г</w:t>
      </w: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lastRenderedPageBreak/>
        <w:t xml:space="preserve">ПАСПОРТ </w:t>
      </w:r>
      <w:r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D926BD">
        <w:rPr>
          <w:rFonts w:ascii="Times New Roman" w:hAnsi="Times New Roman" w:cs="Times New Roman"/>
          <w:sz w:val="28"/>
          <w:szCs w:val="28"/>
        </w:rPr>
        <w:t xml:space="preserve">РАБОЧЕЙ ПРОГРАММЫ </w:t>
      </w: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>УЧЕБНОЙ ПРАКТИКИ</w:t>
      </w:r>
    </w:p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>Программа практики направлена на освоение профессиональных компетенций:</w:t>
      </w:r>
    </w:p>
    <w:tbl>
      <w:tblPr>
        <w:tblW w:w="940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04"/>
        <w:gridCol w:w="8100"/>
      </w:tblGrid>
      <w:tr w:rsidR="007B3987" w:rsidRPr="00D926BD" w:rsidTr="00792964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987" w:rsidRPr="00D926BD" w:rsidRDefault="007B3987" w:rsidP="0079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B3987" w:rsidRPr="00D926BD" w:rsidRDefault="007B3987" w:rsidP="0079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Наименование трудовой функции</w:t>
            </w:r>
          </w:p>
        </w:tc>
      </w:tr>
      <w:tr w:rsidR="007B3987" w:rsidRPr="00D926BD" w:rsidTr="00792964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987" w:rsidRPr="00D926BD" w:rsidRDefault="007B3987" w:rsidP="0079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ПК1.1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987" w:rsidRPr="007B7629" w:rsidRDefault="007B3987" w:rsidP="0079296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операции вручную или на машинах, автоматическом или полуавтоматическом оборудовании по поши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ву деталей, узлов, изделий из </w:t>
            </w: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текстильных материалов.</w:t>
            </w:r>
          </w:p>
        </w:tc>
      </w:tr>
      <w:tr w:rsidR="007B3987" w:rsidRPr="00D926BD" w:rsidTr="00792964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3987" w:rsidRPr="00D926BD" w:rsidRDefault="007B3987" w:rsidP="0079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ПК1.2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987" w:rsidRPr="007B7629" w:rsidRDefault="007B3987" w:rsidP="0079296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firstLine="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соответствия цвета деталей, изделий, ниток, прикладных материалов.</w:t>
            </w:r>
          </w:p>
        </w:tc>
      </w:tr>
      <w:tr w:rsidR="007B3987" w:rsidRPr="00D926BD" w:rsidTr="00792964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987" w:rsidRPr="00D926BD" w:rsidRDefault="007B3987" w:rsidP="00792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ПК1.3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987" w:rsidRPr="00D926BD" w:rsidRDefault="007B3987" w:rsidP="00792964">
            <w:pPr>
              <w:ind w:firstLine="18"/>
              <w:rPr>
                <w:rFonts w:ascii="Times New Roman" w:hAnsi="Times New Roman" w:cs="Times New Roman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качества кроя и качества выполненных операций.</w:t>
            </w:r>
          </w:p>
        </w:tc>
      </w:tr>
      <w:tr w:rsidR="007B3987" w:rsidRPr="00D926BD" w:rsidTr="00792964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987" w:rsidRPr="00D926BD" w:rsidRDefault="007B3987" w:rsidP="007929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ПК1.4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987" w:rsidRPr="007B7629" w:rsidRDefault="007B3987" w:rsidP="00792964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Устранение мелких неполадок в работе оборудования.</w:t>
            </w:r>
          </w:p>
        </w:tc>
      </w:tr>
      <w:tr w:rsidR="007B3987" w:rsidRPr="00D926BD" w:rsidTr="00792964">
        <w:trPr>
          <w:tblCellSpacing w:w="7" w:type="dxa"/>
        </w:trPr>
        <w:tc>
          <w:tcPr>
            <w:tcW w:w="1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987" w:rsidRPr="00D926BD" w:rsidRDefault="007B3987" w:rsidP="0079296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ПК1.5</w:t>
            </w:r>
          </w:p>
        </w:tc>
        <w:tc>
          <w:tcPr>
            <w:tcW w:w="8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3987" w:rsidRPr="00D926BD" w:rsidRDefault="007B3987" w:rsidP="00792964">
            <w:pPr>
              <w:ind w:firstLine="18"/>
              <w:rPr>
                <w:rFonts w:ascii="Times New Roman" w:hAnsi="Times New Roman" w:cs="Times New Roman"/>
                <w:sz w:val="28"/>
                <w:szCs w:val="28"/>
              </w:rPr>
            </w:pP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Соблюдение правил безопасного труда.</w:t>
            </w:r>
          </w:p>
        </w:tc>
      </w:tr>
    </w:tbl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 xml:space="preserve">В ходе освоения программы практики, обучающиеся должен получить практический опыт: </w:t>
      </w:r>
      <w:r>
        <w:rPr>
          <w:rFonts w:ascii="Times New Roman" w:hAnsi="Times New Roman"/>
          <w:sz w:val="28"/>
          <w:szCs w:val="28"/>
          <w:lang w:eastAsia="ar-SA"/>
        </w:rPr>
        <w:t>в</w:t>
      </w:r>
      <w:r w:rsidRPr="0075312A">
        <w:rPr>
          <w:rFonts w:ascii="Times New Roman" w:hAnsi="Times New Roman"/>
          <w:sz w:val="28"/>
          <w:szCs w:val="28"/>
          <w:lang w:eastAsia="ar-SA"/>
        </w:rPr>
        <w:t>ыполнение операции вручную или на машинах, автоматическом или полуавтоматическом оборудовании по поши</w:t>
      </w:r>
      <w:r>
        <w:rPr>
          <w:rFonts w:ascii="Times New Roman" w:hAnsi="Times New Roman"/>
          <w:sz w:val="28"/>
          <w:szCs w:val="28"/>
          <w:lang w:eastAsia="ar-SA"/>
        </w:rPr>
        <w:t xml:space="preserve">ву деталей, узлов, изделий из </w:t>
      </w:r>
      <w:r w:rsidRPr="0075312A">
        <w:rPr>
          <w:rFonts w:ascii="Times New Roman" w:hAnsi="Times New Roman"/>
          <w:sz w:val="28"/>
          <w:szCs w:val="28"/>
          <w:lang w:eastAsia="ar-SA"/>
        </w:rPr>
        <w:t>текстильных материалов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7B3987" w:rsidRPr="00D926BD" w:rsidRDefault="007B3987" w:rsidP="007B3987">
      <w:pPr>
        <w:spacing w:after="0" w:line="276" w:lineRule="auto"/>
        <w:ind w:right="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уметь: </w:t>
      </w:r>
    </w:p>
    <w:p w:rsidR="007B3987" w:rsidRPr="00EF1799" w:rsidRDefault="007B3987" w:rsidP="007B39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деталей, изделий, ниток, прикладных материалов.</w:t>
      </w:r>
    </w:p>
    <w:p w:rsidR="007B3987" w:rsidRPr="00EF1799" w:rsidRDefault="007B3987" w:rsidP="007B39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ировать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кроя и качества выполненных операций.</w:t>
      </w:r>
    </w:p>
    <w:p w:rsidR="007B3987" w:rsidRPr="00EF1799" w:rsidRDefault="007B3987" w:rsidP="007B39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оборудования.</w:t>
      </w:r>
    </w:p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F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безопасного труда.</w:t>
      </w:r>
    </w:p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>Место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26BD">
        <w:rPr>
          <w:rFonts w:ascii="Times New Roman" w:hAnsi="Times New Roman" w:cs="Times New Roman"/>
          <w:sz w:val="28"/>
          <w:szCs w:val="28"/>
        </w:rPr>
        <w:t xml:space="preserve"> учебной практики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926BD">
        <w:rPr>
          <w:rFonts w:ascii="Times New Roman" w:hAnsi="Times New Roman" w:cs="Times New Roman"/>
          <w:sz w:val="28"/>
          <w:szCs w:val="28"/>
        </w:rPr>
        <w:t>учебные мастерские</w:t>
      </w:r>
    </w:p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</w:p>
    <w:p w:rsidR="007B3987" w:rsidRDefault="007B3987" w:rsidP="007B3987">
      <w:pPr>
        <w:rPr>
          <w:rFonts w:ascii="Times New Roman" w:hAnsi="Times New Roman" w:cs="Times New Roman"/>
          <w:sz w:val="28"/>
          <w:szCs w:val="28"/>
        </w:rPr>
      </w:pPr>
    </w:p>
    <w:p w:rsidR="007B3987" w:rsidRDefault="007B3987" w:rsidP="007B3987">
      <w:pPr>
        <w:rPr>
          <w:rFonts w:ascii="Times New Roman" w:hAnsi="Times New Roman" w:cs="Times New Roman"/>
          <w:sz w:val="28"/>
          <w:szCs w:val="28"/>
        </w:rPr>
      </w:pPr>
    </w:p>
    <w:p w:rsidR="007B3987" w:rsidRDefault="007B3987" w:rsidP="007B3987">
      <w:pPr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rPr>
          <w:rFonts w:ascii="Times New Roman" w:hAnsi="Times New Roman" w:cs="Times New Roman"/>
          <w:sz w:val="28"/>
          <w:szCs w:val="28"/>
        </w:rPr>
      </w:pP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</w:t>
      </w:r>
    </w:p>
    <w:p w:rsidR="007B3987" w:rsidRPr="00D926BD" w:rsidRDefault="007B3987" w:rsidP="007B3987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>УЧЕБНОЙ ПРАКТИКИ</w:t>
      </w:r>
    </w:p>
    <w:tbl>
      <w:tblPr>
        <w:tblStyle w:val="a3"/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113"/>
        <w:gridCol w:w="8246"/>
        <w:gridCol w:w="113"/>
        <w:gridCol w:w="1162"/>
        <w:gridCol w:w="113"/>
      </w:tblGrid>
      <w:tr w:rsidR="007B3987" w:rsidRPr="00D926BD" w:rsidTr="00DA3A4A">
        <w:trPr>
          <w:gridBefore w:val="1"/>
          <w:wBefore w:w="113" w:type="dxa"/>
          <w:trHeight w:val="591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sz w:val="28"/>
                <w:szCs w:val="28"/>
              </w:rPr>
            </w:pPr>
            <w:r w:rsidRPr="00D926BD">
              <w:rPr>
                <w:sz w:val="28"/>
                <w:szCs w:val="28"/>
              </w:rPr>
              <w:t xml:space="preserve">                                    Виды работ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 w:rsidRPr="00D926BD">
              <w:rPr>
                <w:bCs/>
                <w:sz w:val="28"/>
                <w:szCs w:val="28"/>
              </w:rPr>
              <w:t>Объём  часов</w:t>
            </w:r>
          </w:p>
        </w:tc>
      </w:tr>
      <w:tr w:rsidR="007B3987" w:rsidRPr="00D926BD" w:rsidTr="00DA3A4A">
        <w:trPr>
          <w:gridBefore w:val="1"/>
          <w:wBefore w:w="113" w:type="dxa"/>
          <w:trHeight w:val="591"/>
        </w:trPr>
        <w:tc>
          <w:tcPr>
            <w:tcW w:w="9634" w:type="dxa"/>
            <w:gridSpan w:val="4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 w:rsidRPr="00EF1799">
              <w:rPr>
                <w:b/>
                <w:i/>
                <w:sz w:val="28"/>
                <w:szCs w:val="28"/>
              </w:rPr>
              <w:t>ПЕРВЫЙ КУРС первый семестр</w:t>
            </w:r>
          </w:p>
        </w:tc>
      </w:tr>
      <w:tr w:rsidR="007B3987" w:rsidRPr="00D926BD" w:rsidTr="00DA3A4A">
        <w:trPr>
          <w:gridBefore w:val="1"/>
          <w:wBefore w:w="113" w:type="dxa"/>
          <w:trHeight w:val="591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01.01 Технология обработки машинных швов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/>
                <w:bCs/>
                <w:sz w:val="28"/>
                <w:szCs w:val="28"/>
              </w:rPr>
            </w:pPr>
            <w:r w:rsidRPr="00244704">
              <w:rPr>
                <w:b/>
                <w:bCs/>
                <w:sz w:val="28"/>
                <w:szCs w:val="28"/>
              </w:rPr>
              <w:t>204</w:t>
            </w:r>
          </w:p>
        </w:tc>
      </w:tr>
      <w:tr w:rsidR="007B3987" w:rsidRPr="00D926BD" w:rsidTr="00DA3A4A">
        <w:trPr>
          <w:gridBefore w:val="1"/>
          <w:wBefore w:w="113" w:type="dxa"/>
          <w:trHeight w:val="384"/>
        </w:trPr>
        <w:tc>
          <w:tcPr>
            <w:tcW w:w="8359" w:type="dxa"/>
            <w:gridSpan w:val="2"/>
          </w:tcPr>
          <w:p w:rsidR="007B3987" w:rsidRPr="00FF64F7" w:rsidRDefault="007B3987" w:rsidP="00792964">
            <w:pPr>
              <w:rPr>
                <w:i/>
                <w:sz w:val="28"/>
                <w:szCs w:val="28"/>
              </w:rPr>
            </w:pPr>
            <w:r w:rsidRPr="00FF64F7">
              <w:rPr>
                <w:b/>
                <w:i/>
                <w:sz w:val="28"/>
                <w:szCs w:val="28"/>
              </w:rPr>
              <w:t>Раздел 1.Введение</w:t>
            </w:r>
          </w:p>
        </w:tc>
        <w:tc>
          <w:tcPr>
            <w:tcW w:w="1275" w:type="dxa"/>
            <w:gridSpan w:val="2"/>
          </w:tcPr>
          <w:p w:rsidR="007B3987" w:rsidRPr="00244704" w:rsidRDefault="007B3987" w:rsidP="007929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rPr>
          <w:gridBefore w:val="1"/>
          <w:wBefore w:w="113" w:type="dxa"/>
          <w:trHeight w:val="321"/>
        </w:trPr>
        <w:tc>
          <w:tcPr>
            <w:tcW w:w="8359" w:type="dxa"/>
            <w:gridSpan w:val="2"/>
          </w:tcPr>
          <w:p w:rsidR="007B3987" w:rsidRPr="00FF64F7" w:rsidRDefault="007B3987" w:rsidP="00792964">
            <w:pPr>
              <w:rPr>
                <w:sz w:val="28"/>
                <w:szCs w:val="28"/>
              </w:rPr>
            </w:pPr>
            <w:r w:rsidRPr="00D926BD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1.</w:t>
            </w:r>
            <w:r w:rsidRPr="00D926BD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Р</w:t>
            </w:r>
            <w:r w:rsidRPr="00DE3491">
              <w:rPr>
                <w:sz w:val="28"/>
                <w:szCs w:val="28"/>
              </w:rPr>
              <w:t>абота на швейных предприятиях;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B3987" w:rsidRPr="00D926BD" w:rsidTr="00DA3A4A">
        <w:trPr>
          <w:gridBefore w:val="1"/>
          <w:wBefore w:w="113" w:type="dxa"/>
          <w:trHeight w:val="321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1.2. И</w:t>
            </w:r>
            <w:r w:rsidRPr="00D926BD">
              <w:rPr>
                <w:sz w:val="28"/>
                <w:szCs w:val="28"/>
              </w:rPr>
              <w:t>нструктаж по технике безопасности</w:t>
            </w:r>
            <w:r w:rsidRPr="00DE3491">
              <w:rPr>
                <w:sz w:val="28"/>
                <w:szCs w:val="28"/>
              </w:rPr>
              <w:t>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B3987" w:rsidRPr="00D926BD" w:rsidTr="00DA3A4A">
        <w:trPr>
          <w:gridBefore w:val="1"/>
          <w:wBefore w:w="113" w:type="dxa"/>
          <w:trHeight w:val="355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i/>
                <w:sz w:val="28"/>
                <w:szCs w:val="28"/>
              </w:rPr>
            </w:pPr>
            <w:r w:rsidRPr="00FF64F7">
              <w:rPr>
                <w:b/>
                <w:i/>
                <w:sz w:val="28"/>
                <w:szCs w:val="28"/>
              </w:rPr>
              <w:t>Раздел</w:t>
            </w:r>
            <w:r w:rsidRPr="00D926BD">
              <w:rPr>
                <w:b/>
                <w:i/>
                <w:sz w:val="28"/>
                <w:szCs w:val="28"/>
              </w:rPr>
              <w:t xml:space="preserve"> 2.</w:t>
            </w:r>
            <w:r w:rsidRPr="00FF64F7">
              <w:rPr>
                <w:b/>
                <w:i/>
                <w:sz w:val="28"/>
                <w:szCs w:val="28"/>
              </w:rPr>
              <w:t>Ручные работы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/>
                <w:bCs/>
                <w:sz w:val="28"/>
                <w:szCs w:val="28"/>
              </w:rPr>
            </w:pPr>
            <w:r w:rsidRPr="00FF64F7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7B3987" w:rsidRPr="00D926BD" w:rsidTr="00DA3A4A">
        <w:trPr>
          <w:gridBefore w:val="1"/>
          <w:wBefore w:w="113" w:type="dxa"/>
          <w:trHeight w:val="1651"/>
        </w:trPr>
        <w:tc>
          <w:tcPr>
            <w:tcW w:w="8359" w:type="dxa"/>
            <w:gridSpan w:val="2"/>
          </w:tcPr>
          <w:p w:rsidR="007B3987" w:rsidRPr="008647BB" w:rsidRDefault="007B3987" w:rsidP="00792964">
            <w:pPr>
              <w:rPr>
                <w:b/>
                <w:sz w:val="28"/>
                <w:szCs w:val="28"/>
              </w:rPr>
            </w:pPr>
            <w:r w:rsidRPr="008647BB">
              <w:rPr>
                <w:b/>
                <w:sz w:val="28"/>
                <w:szCs w:val="28"/>
              </w:rPr>
              <w:t>Тема 2.1 О</w:t>
            </w:r>
            <w:r w:rsidRPr="00D926BD">
              <w:rPr>
                <w:b/>
                <w:sz w:val="28"/>
                <w:szCs w:val="28"/>
              </w:rPr>
              <w:t xml:space="preserve">знакомление с ручным инструментом </w:t>
            </w:r>
            <w:r>
              <w:rPr>
                <w:b/>
                <w:sz w:val="28"/>
                <w:szCs w:val="28"/>
              </w:rPr>
              <w:t>швеи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-инструменты и приспособления для ручных работ;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рабочего места для ручных работ;</w:t>
            </w:r>
          </w:p>
          <w:p w:rsidR="007B3987" w:rsidRPr="00FF64F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-инструктаж по технике безопасности при выполнении ручных работ.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rPr>
          <w:gridBefore w:val="1"/>
          <w:wBefore w:w="113" w:type="dxa"/>
          <w:trHeight w:val="332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8647BB">
              <w:rPr>
                <w:b/>
                <w:sz w:val="28"/>
                <w:szCs w:val="28"/>
              </w:rPr>
              <w:t>Тема 2.2 С</w:t>
            </w:r>
            <w:r>
              <w:rPr>
                <w:b/>
                <w:sz w:val="28"/>
                <w:szCs w:val="28"/>
              </w:rPr>
              <w:t>тежки временного назначения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сметочных стежков;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наметочных стежков;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-выполнение </w:t>
            </w:r>
            <w:proofErr w:type="spellStart"/>
            <w:r>
              <w:rPr>
                <w:sz w:val="28"/>
                <w:szCs w:val="28"/>
              </w:rPr>
              <w:t>выметочных</w:t>
            </w:r>
            <w:proofErr w:type="spellEnd"/>
            <w:r>
              <w:rPr>
                <w:sz w:val="28"/>
                <w:szCs w:val="28"/>
              </w:rPr>
              <w:t xml:space="preserve"> стежков;</w:t>
            </w:r>
          </w:p>
          <w:p w:rsidR="007B3987" w:rsidRPr="008647BB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копировальных стежков.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rPr>
          <w:gridBefore w:val="1"/>
          <w:wBefore w:w="113" w:type="dxa"/>
          <w:trHeight w:val="332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8647BB">
              <w:rPr>
                <w:b/>
                <w:sz w:val="28"/>
                <w:szCs w:val="28"/>
              </w:rPr>
              <w:t>Тема 2.3 С</w:t>
            </w:r>
            <w:r>
              <w:rPr>
                <w:b/>
                <w:sz w:val="28"/>
                <w:szCs w:val="28"/>
              </w:rPr>
              <w:t>тежки постоянного назначения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обметочных стежков;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закрепочных стежков;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стачивающих стежков;</w:t>
            </w:r>
          </w:p>
          <w:p w:rsidR="007B3987" w:rsidRPr="008647BB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подшивочных стежков.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rPr>
          <w:gridBefore w:val="1"/>
          <w:wBefore w:w="113" w:type="dxa"/>
          <w:trHeight w:val="332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8647BB">
              <w:rPr>
                <w:b/>
                <w:sz w:val="28"/>
                <w:szCs w:val="28"/>
              </w:rPr>
              <w:t>Тема 2.4 Пришивание фурнитуры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-пришивание пуговиц на прокол;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-пришивание пуговиц на ножке;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-пришивание одежных крючков;</w:t>
            </w:r>
          </w:p>
          <w:p w:rsidR="007B3987" w:rsidRPr="008647BB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-пришивание кнопок.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rPr>
          <w:gridBefore w:val="1"/>
          <w:wBefore w:w="113" w:type="dxa"/>
          <w:trHeight w:val="398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A05518">
              <w:rPr>
                <w:b/>
                <w:i/>
                <w:sz w:val="28"/>
                <w:szCs w:val="28"/>
              </w:rPr>
              <w:t>Раздел</w:t>
            </w:r>
            <w:r w:rsidRPr="00D926BD">
              <w:rPr>
                <w:b/>
                <w:i/>
                <w:sz w:val="28"/>
                <w:szCs w:val="28"/>
              </w:rPr>
              <w:t xml:space="preserve"> 3.</w:t>
            </w:r>
            <w:r w:rsidRPr="00A05518">
              <w:rPr>
                <w:b/>
                <w:i/>
                <w:sz w:val="28"/>
                <w:szCs w:val="28"/>
              </w:rPr>
              <w:t>Операции влажно-тепловой обработки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/>
                <w:bCs/>
                <w:sz w:val="28"/>
                <w:szCs w:val="28"/>
              </w:rPr>
            </w:pPr>
            <w:r w:rsidRPr="008647B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rPr>
          <w:gridBefore w:val="1"/>
          <w:wBefore w:w="113" w:type="dxa"/>
          <w:trHeight w:val="39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A05518">
              <w:rPr>
                <w:b/>
                <w:sz w:val="28"/>
                <w:szCs w:val="28"/>
              </w:rPr>
              <w:t>Тема 3.1 Выполнение утюжильных работ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утюжки;</w:t>
            </w:r>
          </w:p>
          <w:p w:rsidR="007B3987" w:rsidRPr="00A05518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отпаривания;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rPr>
          <w:gridBefore w:val="1"/>
          <w:wBefore w:w="113" w:type="dxa"/>
          <w:trHeight w:val="325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A05518">
              <w:rPr>
                <w:b/>
                <w:i/>
                <w:sz w:val="28"/>
                <w:szCs w:val="28"/>
              </w:rPr>
              <w:t>Раздел</w:t>
            </w:r>
            <w:r w:rsidRPr="00D926BD">
              <w:rPr>
                <w:b/>
                <w:i/>
                <w:sz w:val="28"/>
                <w:szCs w:val="28"/>
              </w:rPr>
              <w:t xml:space="preserve"> 4.</w:t>
            </w:r>
            <w:r w:rsidRPr="00A05518">
              <w:rPr>
                <w:b/>
                <w:i/>
                <w:sz w:val="28"/>
                <w:szCs w:val="28"/>
              </w:rPr>
              <w:t>Машинные работы и швы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/>
                <w:bCs/>
                <w:sz w:val="28"/>
                <w:szCs w:val="28"/>
              </w:rPr>
            </w:pPr>
            <w:r w:rsidRPr="00A05518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7B3987" w:rsidRPr="00D926BD" w:rsidTr="00DA3A4A">
        <w:trPr>
          <w:gridBefore w:val="1"/>
          <w:wBefore w:w="113" w:type="dxa"/>
          <w:trHeight w:val="322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A05518">
              <w:rPr>
                <w:b/>
                <w:sz w:val="28"/>
                <w:szCs w:val="28"/>
              </w:rPr>
              <w:t>Тема 4.1 Ознакомлен</w:t>
            </w:r>
            <w:r>
              <w:rPr>
                <w:b/>
                <w:sz w:val="28"/>
                <w:szCs w:val="28"/>
              </w:rPr>
              <w:t>ие с рабочим оборудованием швеи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-ознакомление с универсальной швейной машиной;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-ознакомление с </w:t>
            </w:r>
            <w:proofErr w:type="spellStart"/>
            <w:r>
              <w:rPr>
                <w:sz w:val="28"/>
                <w:szCs w:val="28"/>
              </w:rPr>
              <w:t>оверлоком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-ознакомление с </w:t>
            </w:r>
            <w:proofErr w:type="spellStart"/>
            <w:r>
              <w:rPr>
                <w:sz w:val="28"/>
                <w:szCs w:val="28"/>
              </w:rPr>
              <w:t>плоскошовной</w:t>
            </w:r>
            <w:proofErr w:type="spellEnd"/>
            <w:r>
              <w:rPr>
                <w:sz w:val="28"/>
                <w:szCs w:val="28"/>
              </w:rPr>
              <w:t xml:space="preserve"> машиной;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-ознакомление со средствами малой механизации.</w:t>
            </w:r>
          </w:p>
          <w:p w:rsidR="007B3987" w:rsidRPr="00A05518" w:rsidRDefault="007B3987" w:rsidP="007929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7B3987" w:rsidRPr="00D926BD" w:rsidTr="00DA3A4A">
        <w:trPr>
          <w:gridBefore w:val="1"/>
          <w:wBefore w:w="113" w:type="dxa"/>
          <w:trHeight w:val="322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A05518">
              <w:rPr>
                <w:b/>
                <w:sz w:val="28"/>
                <w:szCs w:val="28"/>
              </w:rPr>
              <w:lastRenderedPageBreak/>
              <w:t xml:space="preserve">Тема 4.2 </w:t>
            </w:r>
            <w:r>
              <w:rPr>
                <w:b/>
                <w:sz w:val="28"/>
                <w:szCs w:val="28"/>
              </w:rPr>
              <w:t>З</w:t>
            </w:r>
            <w:r w:rsidRPr="00A05518">
              <w:rPr>
                <w:b/>
                <w:sz w:val="28"/>
                <w:szCs w:val="28"/>
              </w:rPr>
              <w:t>аправка машины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-заправка универсальной швейной машины;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-заправка </w:t>
            </w:r>
            <w:proofErr w:type="spellStart"/>
            <w:r>
              <w:rPr>
                <w:sz w:val="28"/>
                <w:szCs w:val="28"/>
              </w:rPr>
              <w:t>оверлока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-заправка </w:t>
            </w:r>
            <w:proofErr w:type="spellStart"/>
            <w:r>
              <w:rPr>
                <w:sz w:val="28"/>
                <w:szCs w:val="28"/>
              </w:rPr>
              <w:t>плоскошовной</w:t>
            </w:r>
            <w:proofErr w:type="spellEnd"/>
            <w:r>
              <w:rPr>
                <w:sz w:val="28"/>
                <w:szCs w:val="28"/>
              </w:rPr>
              <w:t xml:space="preserve"> машины;</w:t>
            </w:r>
          </w:p>
          <w:p w:rsidR="007B3987" w:rsidRPr="008C37FC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-установка и заправка средств малой механизации.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rPr>
          <w:gridBefore w:val="1"/>
          <w:wBefore w:w="113" w:type="dxa"/>
          <w:trHeight w:val="322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A05518">
              <w:rPr>
                <w:b/>
                <w:sz w:val="28"/>
                <w:szCs w:val="28"/>
              </w:rPr>
              <w:t xml:space="preserve">Тема 4.3 </w:t>
            </w:r>
            <w:r>
              <w:rPr>
                <w:b/>
                <w:sz w:val="28"/>
                <w:szCs w:val="28"/>
              </w:rPr>
              <w:t>С</w:t>
            </w:r>
            <w:r w:rsidRPr="00A05518">
              <w:rPr>
                <w:b/>
                <w:sz w:val="28"/>
                <w:szCs w:val="28"/>
              </w:rPr>
              <w:t xml:space="preserve">оединительные </w:t>
            </w:r>
            <w:r>
              <w:rPr>
                <w:b/>
                <w:sz w:val="28"/>
                <w:szCs w:val="28"/>
              </w:rPr>
              <w:t>швы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стачных швов;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накладных швов;</w:t>
            </w:r>
          </w:p>
          <w:p w:rsidR="007B3987" w:rsidRPr="00A05518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бельевых швов.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rPr>
          <w:gridBefore w:val="1"/>
          <w:wBefore w:w="113" w:type="dxa"/>
          <w:trHeight w:val="322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E630E7">
              <w:rPr>
                <w:b/>
                <w:sz w:val="28"/>
                <w:szCs w:val="28"/>
              </w:rPr>
              <w:t xml:space="preserve">Тема 4.4 </w:t>
            </w:r>
            <w:r>
              <w:rPr>
                <w:b/>
                <w:sz w:val="28"/>
                <w:szCs w:val="28"/>
              </w:rPr>
              <w:t>Краевые швы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швов в подгибку;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швов в кант;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швов в рамку;</w:t>
            </w:r>
          </w:p>
          <w:p w:rsidR="007B3987" w:rsidRPr="00E630E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окантовочных швов.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rPr>
          <w:gridBefore w:val="1"/>
          <w:wBefore w:w="113" w:type="dxa"/>
          <w:trHeight w:val="322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E630E7">
              <w:rPr>
                <w:b/>
                <w:sz w:val="28"/>
                <w:szCs w:val="28"/>
              </w:rPr>
              <w:t xml:space="preserve">Тема 4.5 </w:t>
            </w:r>
            <w:r>
              <w:rPr>
                <w:b/>
                <w:sz w:val="28"/>
                <w:szCs w:val="28"/>
              </w:rPr>
              <w:t>Отделочные швы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рельефных швов;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простых складок;</w:t>
            </w:r>
          </w:p>
          <w:p w:rsidR="007B3987" w:rsidRPr="00E630E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сложных складок.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B3987" w:rsidRPr="00D926BD" w:rsidTr="00DA3A4A">
        <w:trPr>
          <w:gridBefore w:val="1"/>
          <w:wBefore w:w="113" w:type="dxa"/>
          <w:trHeight w:val="320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223A10">
              <w:rPr>
                <w:b/>
                <w:i/>
                <w:sz w:val="28"/>
                <w:szCs w:val="28"/>
              </w:rPr>
              <w:t>Раздел</w:t>
            </w:r>
            <w:r w:rsidRPr="00D926BD">
              <w:rPr>
                <w:b/>
                <w:i/>
                <w:sz w:val="28"/>
                <w:szCs w:val="28"/>
              </w:rPr>
              <w:t xml:space="preserve"> 5.</w:t>
            </w:r>
            <w:r w:rsidRPr="00223A10">
              <w:rPr>
                <w:b/>
                <w:i/>
                <w:sz w:val="28"/>
                <w:szCs w:val="28"/>
              </w:rPr>
              <w:t xml:space="preserve"> Клеевой метод обработки деталей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/>
                <w:bCs/>
                <w:sz w:val="28"/>
                <w:szCs w:val="28"/>
              </w:rPr>
            </w:pPr>
            <w:r w:rsidRPr="00223A10"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7B3987" w:rsidRPr="00D926BD" w:rsidTr="00DA3A4A">
        <w:trPr>
          <w:gridBefore w:val="1"/>
          <w:wBefore w:w="113" w:type="dxa"/>
          <w:trHeight w:val="320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223A10">
              <w:rPr>
                <w:b/>
                <w:sz w:val="28"/>
                <w:szCs w:val="28"/>
              </w:rPr>
              <w:t xml:space="preserve">Тема 5.1 Способы соединения </w:t>
            </w:r>
            <w:proofErr w:type="spellStart"/>
            <w:r w:rsidRPr="00223A10">
              <w:rPr>
                <w:b/>
                <w:sz w:val="28"/>
                <w:szCs w:val="28"/>
              </w:rPr>
              <w:t>флизелина</w:t>
            </w:r>
            <w:proofErr w:type="spellEnd"/>
          </w:p>
          <w:p w:rsidR="007B3987" w:rsidRPr="00223A10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-дублирование деталей неткаными материалами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rPr>
          <w:gridBefore w:val="1"/>
          <w:wBefore w:w="113" w:type="dxa"/>
          <w:trHeight w:val="320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223A10">
              <w:rPr>
                <w:b/>
                <w:sz w:val="28"/>
                <w:szCs w:val="28"/>
              </w:rPr>
              <w:t xml:space="preserve">Тема 5.2 Способы соединения </w:t>
            </w:r>
            <w:r>
              <w:rPr>
                <w:b/>
                <w:sz w:val="28"/>
                <w:szCs w:val="28"/>
              </w:rPr>
              <w:t>тканевой клеевой</w:t>
            </w:r>
          </w:p>
          <w:p w:rsidR="007B3987" w:rsidRPr="00223A10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-дублирование деталей тканевой клеевой</w:t>
            </w:r>
          </w:p>
        </w:tc>
        <w:tc>
          <w:tcPr>
            <w:tcW w:w="1275" w:type="dxa"/>
            <w:gridSpan w:val="2"/>
          </w:tcPr>
          <w:p w:rsidR="007B3987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rPr>
          <w:gridBefore w:val="1"/>
          <w:wBefore w:w="113" w:type="dxa"/>
          <w:trHeight w:val="400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D926BD">
              <w:rPr>
                <w:b/>
                <w:i/>
                <w:sz w:val="28"/>
                <w:szCs w:val="28"/>
              </w:rPr>
              <w:t xml:space="preserve">Проверочная работа </w:t>
            </w:r>
            <w:r>
              <w:rPr>
                <w:b/>
                <w:i/>
                <w:sz w:val="28"/>
                <w:szCs w:val="28"/>
              </w:rPr>
              <w:t>за первый семестр</w:t>
            </w:r>
          </w:p>
        </w:tc>
        <w:tc>
          <w:tcPr>
            <w:tcW w:w="1275" w:type="dxa"/>
            <w:gridSpan w:val="2"/>
          </w:tcPr>
          <w:p w:rsidR="007B3987" w:rsidRPr="00516447" w:rsidRDefault="007B3987" w:rsidP="00792964">
            <w:pPr>
              <w:rPr>
                <w:bCs/>
                <w:i/>
                <w:sz w:val="28"/>
                <w:szCs w:val="28"/>
              </w:rPr>
            </w:pPr>
            <w:r w:rsidRPr="00516447">
              <w:rPr>
                <w:bCs/>
                <w:i/>
                <w:sz w:val="28"/>
                <w:szCs w:val="28"/>
              </w:rPr>
              <w:t>12</w:t>
            </w:r>
          </w:p>
        </w:tc>
      </w:tr>
      <w:tr w:rsidR="007B3987" w:rsidRPr="00D926BD" w:rsidTr="00DA3A4A">
        <w:trPr>
          <w:gridBefore w:val="1"/>
          <w:wBefore w:w="113" w:type="dxa"/>
          <w:trHeight w:val="291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D926BD">
              <w:rPr>
                <w:b/>
                <w:i/>
                <w:sz w:val="28"/>
                <w:szCs w:val="28"/>
              </w:rPr>
              <w:t xml:space="preserve">Итого </w:t>
            </w:r>
            <w:r>
              <w:rPr>
                <w:b/>
                <w:i/>
                <w:sz w:val="28"/>
                <w:szCs w:val="28"/>
              </w:rPr>
              <w:t xml:space="preserve">за </w:t>
            </w:r>
            <w:r w:rsidRPr="00D926BD">
              <w:rPr>
                <w:b/>
                <w:i/>
                <w:sz w:val="28"/>
                <w:szCs w:val="28"/>
              </w:rPr>
              <w:t>первый семестр</w:t>
            </w: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Default="007B3987" w:rsidP="00792964">
            <w:pPr>
              <w:rPr>
                <w:b/>
                <w:i/>
                <w:sz w:val="28"/>
                <w:szCs w:val="28"/>
              </w:rPr>
            </w:pPr>
          </w:p>
          <w:p w:rsidR="007B3987" w:rsidRPr="00D926BD" w:rsidRDefault="007B3987" w:rsidP="0079296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D926BD">
              <w:rPr>
                <w:b/>
                <w:bCs/>
                <w:i/>
                <w:sz w:val="28"/>
                <w:szCs w:val="28"/>
              </w:rPr>
              <w:t>204</w:t>
            </w:r>
          </w:p>
        </w:tc>
      </w:tr>
      <w:tr w:rsidR="007B3987" w:rsidRPr="00D926BD" w:rsidTr="00DA3A4A">
        <w:trPr>
          <w:gridBefore w:val="1"/>
          <w:wBefore w:w="113" w:type="dxa"/>
          <w:trHeight w:val="381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5C43CB">
              <w:rPr>
                <w:b/>
                <w:i/>
                <w:sz w:val="28"/>
                <w:szCs w:val="28"/>
              </w:rPr>
              <w:lastRenderedPageBreak/>
              <w:t>ПЕРВЫЙ КУРС в</w:t>
            </w:r>
            <w:r w:rsidRPr="00D926BD">
              <w:rPr>
                <w:b/>
                <w:i/>
                <w:sz w:val="28"/>
                <w:szCs w:val="28"/>
              </w:rPr>
              <w:t>торой семестр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B3987" w:rsidRPr="00D926BD" w:rsidTr="00DA3A4A">
        <w:trPr>
          <w:gridBefore w:val="1"/>
          <w:wBefore w:w="113" w:type="dxa"/>
          <w:trHeight w:val="381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 01.02 Технология обработки узлов изделия</w:t>
            </w:r>
          </w:p>
        </w:tc>
        <w:tc>
          <w:tcPr>
            <w:tcW w:w="1275" w:type="dxa"/>
            <w:gridSpan w:val="2"/>
          </w:tcPr>
          <w:p w:rsidR="007B3987" w:rsidRPr="005C43CB" w:rsidRDefault="007B3987" w:rsidP="007929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20"/>
        </w:trPr>
        <w:tc>
          <w:tcPr>
            <w:tcW w:w="8359" w:type="dxa"/>
            <w:gridSpan w:val="2"/>
          </w:tcPr>
          <w:p w:rsidR="007B3987" w:rsidRPr="00D926BD" w:rsidRDefault="007B3987" w:rsidP="00792964">
            <w:pPr>
              <w:rPr>
                <w:i/>
                <w:sz w:val="28"/>
                <w:szCs w:val="28"/>
              </w:rPr>
            </w:pPr>
            <w:r w:rsidRPr="00282615">
              <w:rPr>
                <w:b/>
                <w:i/>
                <w:sz w:val="28"/>
                <w:szCs w:val="28"/>
              </w:rPr>
              <w:t>Раздел 6.Обработка отдельных деталей и узлов</w:t>
            </w:r>
          </w:p>
        </w:tc>
        <w:tc>
          <w:tcPr>
            <w:tcW w:w="1275" w:type="dxa"/>
            <w:gridSpan w:val="2"/>
          </w:tcPr>
          <w:p w:rsidR="007B3987" w:rsidRPr="00C66CDD" w:rsidRDefault="007B3987" w:rsidP="0079296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C66CDD">
              <w:rPr>
                <w:b/>
                <w:bCs/>
                <w:i/>
                <w:sz w:val="28"/>
                <w:szCs w:val="28"/>
              </w:rPr>
              <w:t>162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Pr="0055633A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6.1 Обработка вытачек, срезов, подрезов, сборок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вытачек от срезов;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вытачек в середине детали;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срезов;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подрезов;</w:t>
            </w:r>
          </w:p>
          <w:p w:rsidR="007B3987" w:rsidRPr="0055633A" w:rsidRDefault="007B3987" w:rsidP="00792964">
            <w:pPr>
              <w:rPr>
                <w:b/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сборок.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6.2 Обработка различных складок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односторонних складок;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встречных складок;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C66CDD">
              <w:rPr>
                <w:sz w:val="28"/>
                <w:szCs w:val="28"/>
              </w:rPr>
              <w:t>обработка бантовых складок;</w:t>
            </w:r>
          </w:p>
          <w:p w:rsidR="007B3987" w:rsidRPr="0055633A" w:rsidRDefault="007B3987" w:rsidP="00792964">
            <w:pPr>
              <w:rPr>
                <w:b/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 обработка сложных складок;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6.3 Обработка пояса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 обработка мягкого пояса;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 xml:space="preserve">- обработка </w:t>
            </w:r>
            <w:r>
              <w:rPr>
                <w:sz w:val="28"/>
                <w:szCs w:val="28"/>
              </w:rPr>
              <w:t>жесткого</w:t>
            </w:r>
            <w:r w:rsidRPr="00C66CDD">
              <w:rPr>
                <w:sz w:val="28"/>
                <w:szCs w:val="28"/>
              </w:rPr>
              <w:t xml:space="preserve"> пояса;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 xml:space="preserve">- обработка </w:t>
            </w:r>
            <w:r>
              <w:rPr>
                <w:sz w:val="28"/>
                <w:szCs w:val="28"/>
              </w:rPr>
              <w:t>комбинированного</w:t>
            </w:r>
            <w:r w:rsidRPr="00C66CDD">
              <w:rPr>
                <w:sz w:val="28"/>
                <w:szCs w:val="28"/>
              </w:rPr>
              <w:t xml:space="preserve"> пояса;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6.4 Обработка хлястика, листочки</w:t>
            </w:r>
          </w:p>
          <w:p w:rsidR="007B3987" w:rsidRPr="00C66CDD" w:rsidRDefault="007B3987" w:rsidP="00792964">
            <w:pPr>
              <w:rPr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 обработка хлястика различной конфигурации;</w:t>
            </w:r>
          </w:p>
          <w:p w:rsidR="007B3987" w:rsidRPr="0055633A" w:rsidRDefault="007B3987" w:rsidP="00792964">
            <w:pPr>
              <w:rPr>
                <w:b/>
                <w:sz w:val="28"/>
                <w:szCs w:val="28"/>
              </w:rPr>
            </w:pPr>
            <w:r w:rsidRPr="00C66CDD">
              <w:rPr>
                <w:sz w:val="28"/>
                <w:szCs w:val="28"/>
              </w:rPr>
              <w:t>- обработка листочки различной конфигурации;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6.5 Обработка клапана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прямоугольного клапана;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закругленного клапана;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клапана по типу милицейской рубашки;</w:t>
            </w:r>
          </w:p>
          <w:p w:rsidR="007B3987" w:rsidRPr="007544A0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клапана сложной конфигурации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6.6 Обработка петель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воздушных петель;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прорезных петель;</w:t>
            </w:r>
          </w:p>
          <w:p w:rsidR="007B3987" w:rsidRPr="007544A0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обтачных петель;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6.7 Обработка кокеток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обработка накладной кокетки;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притачной кокетки;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обработка </w:t>
            </w:r>
            <w:proofErr w:type="spellStart"/>
            <w:r>
              <w:rPr>
                <w:sz w:val="28"/>
                <w:szCs w:val="28"/>
              </w:rPr>
              <w:t>настрочной</w:t>
            </w:r>
            <w:proofErr w:type="spellEnd"/>
            <w:r>
              <w:rPr>
                <w:sz w:val="28"/>
                <w:szCs w:val="28"/>
              </w:rPr>
              <w:t xml:space="preserve"> кокетки;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обработка двойной кокетки;</w:t>
            </w:r>
          </w:p>
          <w:p w:rsidR="007B3987" w:rsidRPr="007544A0" w:rsidRDefault="007B3987" w:rsidP="00792964">
            <w:pPr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обработка сложной кокетки;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6.8 Обработка бортов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обработка бортов планками;</w:t>
            </w:r>
          </w:p>
          <w:p w:rsidR="007B3987" w:rsidRPr="007544A0" w:rsidRDefault="007B3987" w:rsidP="00792964">
            <w:pPr>
              <w:rPr>
                <w:sz w:val="28"/>
                <w:szCs w:val="28"/>
              </w:rPr>
            </w:pPr>
            <w:r w:rsidRPr="007544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обработка бортов </w:t>
            </w:r>
            <w:proofErr w:type="spellStart"/>
            <w:r>
              <w:rPr>
                <w:sz w:val="28"/>
                <w:szCs w:val="28"/>
              </w:rPr>
              <w:t>подбортами</w:t>
            </w:r>
            <w:proofErr w:type="spellEnd"/>
            <w:r>
              <w:rPr>
                <w:sz w:val="28"/>
                <w:szCs w:val="28"/>
              </w:rPr>
              <w:t>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t>Тема 6.9 Обработка застежек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на петли и пуговицы;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на крючки;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на кнопки;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застежек на молнию;</w:t>
            </w:r>
          </w:p>
          <w:p w:rsidR="007B3987" w:rsidRPr="007544A0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обработка застежек декоративными элементами.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18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117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 w:rsidRPr="0055633A">
              <w:rPr>
                <w:b/>
                <w:sz w:val="28"/>
                <w:szCs w:val="28"/>
              </w:rPr>
              <w:lastRenderedPageBreak/>
              <w:t>Тема 6.10 обработка карманов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накладных карманов;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прорезных карманов;</w:t>
            </w:r>
          </w:p>
          <w:p w:rsidR="007B3987" w:rsidRPr="00A67C5F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-обработка сложных карманов;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327"/>
        </w:trPr>
        <w:tc>
          <w:tcPr>
            <w:tcW w:w="8359" w:type="dxa"/>
            <w:gridSpan w:val="2"/>
          </w:tcPr>
          <w:p w:rsidR="007B3987" w:rsidRPr="0055633A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55633A">
              <w:rPr>
                <w:b/>
                <w:i/>
                <w:sz w:val="28"/>
                <w:szCs w:val="28"/>
              </w:rPr>
              <w:t xml:space="preserve">Раздел 7. </w:t>
            </w:r>
            <w:r w:rsidRPr="0055633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Обработка отделочных элементов швейных изделий</w:t>
            </w:r>
          </w:p>
        </w:tc>
        <w:tc>
          <w:tcPr>
            <w:tcW w:w="1275" w:type="dxa"/>
            <w:gridSpan w:val="2"/>
          </w:tcPr>
          <w:p w:rsidR="007B3987" w:rsidRPr="0055633A" w:rsidRDefault="007B3987" w:rsidP="00792964"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</w:t>
            </w:r>
            <w:r w:rsidRPr="00D926BD">
              <w:rPr>
                <w:bCs/>
                <w:sz w:val="28"/>
                <w:szCs w:val="28"/>
              </w:rPr>
              <w:t xml:space="preserve"> </w:t>
            </w:r>
            <w:r w:rsidRPr="0055633A">
              <w:rPr>
                <w:b/>
                <w:bCs/>
                <w:i/>
                <w:sz w:val="28"/>
                <w:szCs w:val="28"/>
              </w:rPr>
              <w:t>72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278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7.1 Обработка буф</w:t>
            </w:r>
            <w:r w:rsidRPr="0055633A">
              <w:rPr>
                <w:b/>
                <w:sz w:val="28"/>
                <w:szCs w:val="28"/>
              </w:rPr>
              <w:t xml:space="preserve"> </w:t>
            </w:r>
          </w:p>
          <w:p w:rsidR="007B3987" w:rsidRDefault="007B3987" w:rsidP="0079296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буфа «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Волна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»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B3987" w:rsidRDefault="007B3987" w:rsidP="0079296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цветочного буфа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B3987" w:rsidRDefault="007B3987" w:rsidP="0079296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буфа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Колос»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B3987" w:rsidRPr="00B80153" w:rsidRDefault="007B3987" w:rsidP="0079296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буфа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Цепь»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:rsidR="007B3987" w:rsidRPr="00B80153" w:rsidRDefault="007B3987" w:rsidP="00792964">
            <w:pPr>
              <w:numPr>
                <w:ilvl w:val="0"/>
                <w:numId w:val="1"/>
              </w:numPr>
              <w:shd w:val="clear" w:color="auto" w:fill="FFFFFF"/>
              <w:ind w:left="0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sz w:val="28"/>
                <w:szCs w:val="28"/>
              </w:rPr>
              <w:t>- обработка буфа «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Плетенка»</w:t>
            </w:r>
            <w:r w:rsidRPr="00B8015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278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7.2 Вышивка и декоративные документы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вышивки крестом;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вышивки гладью;</w:t>
            </w:r>
          </w:p>
          <w:p w:rsidR="007B3987" w:rsidRPr="00B80153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мережки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278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7.3 Отделка деталей изделия кружевом и шитьем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 xml:space="preserve">хлопчатобумажным </w:t>
            </w:r>
            <w:r w:rsidRPr="00B80153">
              <w:rPr>
                <w:sz w:val="28"/>
                <w:szCs w:val="28"/>
              </w:rPr>
              <w:t>кружевом</w:t>
            </w:r>
            <w:r>
              <w:rPr>
                <w:sz w:val="28"/>
                <w:szCs w:val="28"/>
              </w:rPr>
              <w:t>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 xml:space="preserve">синтетическим </w:t>
            </w:r>
            <w:r w:rsidRPr="00B80153">
              <w:rPr>
                <w:sz w:val="28"/>
                <w:szCs w:val="28"/>
              </w:rPr>
              <w:t>кружевом</w:t>
            </w:r>
            <w:r>
              <w:rPr>
                <w:sz w:val="28"/>
                <w:szCs w:val="28"/>
              </w:rPr>
              <w:t>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 xml:space="preserve">вязаным </w:t>
            </w:r>
            <w:r w:rsidRPr="00B80153">
              <w:rPr>
                <w:sz w:val="28"/>
                <w:szCs w:val="28"/>
              </w:rPr>
              <w:t>кружевом</w:t>
            </w:r>
            <w:r>
              <w:rPr>
                <w:sz w:val="28"/>
                <w:szCs w:val="28"/>
              </w:rPr>
              <w:t>;</w:t>
            </w:r>
          </w:p>
          <w:p w:rsidR="007B3987" w:rsidRPr="00B80153" w:rsidRDefault="007B3987" w:rsidP="00792964">
            <w:pPr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шитьем;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278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7.4 Отделка деталей изделия тесьмой и лентами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декоративной тесьмой;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технической тесьмой;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атласными лентами;</w:t>
            </w:r>
          </w:p>
          <w:p w:rsidR="007B3987" w:rsidRPr="00D7211B" w:rsidRDefault="007B3987" w:rsidP="00792964">
            <w:pPr>
              <w:rPr>
                <w:sz w:val="28"/>
                <w:szCs w:val="28"/>
              </w:rPr>
            </w:pPr>
            <w:r w:rsidRPr="00B80153">
              <w:rPr>
                <w:sz w:val="28"/>
                <w:szCs w:val="28"/>
              </w:rPr>
              <w:t xml:space="preserve">- отделка деталей изделия </w:t>
            </w:r>
            <w:r>
              <w:rPr>
                <w:sz w:val="28"/>
                <w:szCs w:val="28"/>
              </w:rPr>
              <w:t>капроновыми лентами;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278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7.5 Отделка элементов изделия бисером и бусинами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>- отделка элементов изделия бисером</w:t>
            </w:r>
            <w:r>
              <w:rPr>
                <w:sz w:val="28"/>
                <w:szCs w:val="28"/>
              </w:rPr>
              <w:t>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 xml:space="preserve">- отделка элементов изделия </w:t>
            </w:r>
            <w:r>
              <w:rPr>
                <w:sz w:val="28"/>
                <w:szCs w:val="28"/>
              </w:rPr>
              <w:t>стеклярусом;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 xml:space="preserve">- отделка элементов изделия </w:t>
            </w:r>
            <w:proofErr w:type="spellStart"/>
            <w:r>
              <w:rPr>
                <w:sz w:val="28"/>
                <w:szCs w:val="28"/>
              </w:rPr>
              <w:t>пайетками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B3987" w:rsidRPr="00D7211B" w:rsidRDefault="007B3987" w:rsidP="00792964">
            <w:pPr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>- отделка элементов изделия б</w:t>
            </w:r>
            <w:r>
              <w:rPr>
                <w:sz w:val="28"/>
                <w:szCs w:val="28"/>
              </w:rPr>
              <w:t>усинами;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278"/>
        </w:trPr>
        <w:tc>
          <w:tcPr>
            <w:tcW w:w="8359" w:type="dxa"/>
            <w:gridSpan w:val="2"/>
          </w:tcPr>
          <w:p w:rsidR="007B3987" w:rsidRDefault="007B3987" w:rsidP="007929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7.6 Отделка элементов изделия нашивками и </w:t>
            </w:r>
            <w:proofErr w:type="spellStart"/>
            <w:r>
              <w:rPr>
                <w:b/>
                <w:sz w:val="28"/>
                <w:szCs w:val="28"/>
              </w:rPr>
              <w:t>термоаппликациями</w:t>
            </w:r>
            <w:proofErr w:type="spellEnd"/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>- отделка элементов изделия нашивками</w:t>
            </w:r>
            <w:r>
              <w:rPr>
                <w:sz w:val="28"/>
                <w:szCs w:val="28"/>
              </w:rPr>
              <w:t>;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  <w:r w:rsidRPr="00D7211B">
              <w:rPr>
                <w:sz w:val="28"/>
                <w:szCs w:val="28"/>
              </w:rPr>
              <w:t xml:space="preserve">- отделка элементов изделия </w:t>
            </w:r>
            <w:proofErr w:type="spellStart"/>
            <w:r>
              <w:rPr>
                <w:sz w:val="28"/>
                <w:szCs w:val="28"/>
              </w:rPr>
              <w:t>термоаппликациями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7B3987" w:rsidRPr="00D7211B" w:rsidRDefault="007B3987" w:rsidP="007929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аппликационной композиции.</w:t>
            </w:r>
          </w:p>
        </w:tc>
        <w:tc>
          <w:tcPr>
            <w:tcW w:w="1275" w:type="dxa"/>
            <w:gridSpan w:val="2"/>
          </w:tcPr>
          <w:p w:rsidR="007B3987" w:rsidRPr="00D926BD" w:rsidRDefault="007B3987" w:rsidP="0079296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</w:trPr>
        <w:tc>
          <w:tcPr>
            <w:tcW w:w="8359" w:type="dxa"/>
            <w:gridSpan w:val="2"/>
          </w:tcPr>
          <w:p w:rsidR="007B3987" w:rsidRPr="00516447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516447">
              <w:rPr>
                <w:b/>
                <w:i/>
                <w:sz w:val="28"/>
                <w:szCs w:val="28"/>
              </w:rPr>
              <w:t>Проверочные работы за второй семестр</w:t>
            </w:r>
          </w:p>
        </w:tc>
        <w:tc>
          <w:tcPr>
            <w:tcW w:w="1275" w:type="dxa"/>
            <w:gridSpan w:val="2"/>
          </w:tcPr>
          <w:p w:rsidR="007B3987" w:rsidRPr="00516447" w:rsidRDefault="007B3987" w:rsidP="00792964">
            <w:pPr>
              <w:rPr>
                <w:bCs/>
                <w:i/>
                <w:sz w:val="28"/>
                <w:szCs w:val="28"/>
              </w:rPr>
            </w:pPr>
            <w:r w:rsidRPr="00516447">
              <w:rPr>
                <w:bCs/>
                <w:i/>
                <w:sz w:val="28"/>
                <w:szCs w:val="28"/>
              </w:rPr>
              <w:t>6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431"/>
        </w:trPr>
        <w:tc>
          <w:tcPr>
            <w:tcW w:w="8359" w:type="dxa"/>
            <w:gridSpan w:val="2"/>
          </w:tcPr>
          <w:p w:rsidR="007B3987" w:rsidRPr="00516447" w:rsidRDefault="007B3987" w:rsidP="00792964">
            <w:pPr>
              <w:rPr>
                <w:b/>
                <w:i/>
                <w:sz w:val="28"/>
                <w:szCs w:val="28"/>
              </w:rPr>
            </w:pPr>
            <w:r w:rsidRPr="00516447">
              <w:rPr>
                <w:b/>
                <w:i/>
                <w:sz w:val="28"/>
                <w:szCs w:val="28"/>
              </w:rPr>
              <w:t xml:space="preserve">Итого за второй семестр </w:t>
            </w:r>
          </w:p>
        </w:tc>
        <w:tc>
          <w:tcPr>
            <w:tcW w:w="1275" w:type="dxa"/>
            <w:gridSpan w:val="2"/>
          </w:tcPr>
          <w:p w:rsidR="007B3987" w:rsidRPr="006831BE" w:rsidRDefault="007B3987" w:rsidP="00792964">
            <w:pPr>
              <w:rPr>
                <w:b/>
                <w:bCs/>
                <w:sz w:val="28"/>
                <w:szCs w:val="28"/>
              </w:rPr>
            </w:pPr>
            <w:r w:rsidRPr="00D926BD">
              <w:rPr>
                <w:bCs/>
                <w:sz w:val="28"/>
                <w:szCs w:val="28"/>
              </w:rPr>
              <w:t xml:space="preserve">     </w:t>
            </w:r>
            <w:r w:rsidRPr="006831BE">
              <w:rPr>
                <w:b/>
                <w:bCs/>
                <w:sz w:val="28"/>
                <w:szCs w:val="28"/>
              </w:rPr>
              <w:t xml:space="preserve"> 240</w:t>
            </w:r>
          </w:p>
        </w:tc>
      </w:tr>
      <w:tr w:rsidR="007B3987" w:rsidRPr="00D926BD" w:rsidTr="00DA3A4A">
        <w:tblPrEx>
          <w:tblLook w:val="01E0" w:firstRow="1" w:lastRow="1" w:firstColumn="1" w:lastColumn="1" w:noHBand="0" w:noVBand="0"/>
        </w:tblPrEx>
        <w:trPr>
          <w:gridBefore w:val="1"/>
          <w:wBefore w:w="113" w:type="dxa"/>
          <w:trHeight w:val="409"/>
        </w:trPr>
        <w:tc>
          <w:tcPr>
            <w:tcW w:w="8359" w:type="dxa"/>
            <w:gridSpan w:val="2"/>
          </w:tcPr>
          <w:p w:rsidR="007B3987" w:rsidRPr="00516447" w:rsidRDefault="007B3987" w:rsidP="00792964">
            <w:pPr>
              <w:rPr>
                <w:b/>
                <w:sz w:val="28"/>
                <w:szCs w:val="28"/>
              </w:rPr>
            </w:pPr>
            <w:r w:rsidRPr="00D926BD">
              <w:rPr>
                <w:sz w:val="28"/>
                <w:szCs w:val="28"/>
              </w:rPr>
              <w:t xml:space="preserve">                                       </w:t>
            </w:r>
            <w:r w:rsidRPr="00516447">
              <w:rPr>
                <w:b/>
                <w:sz w:val="28"/>
                <w:szCs w:val="28"/>
              </w:rPr>
              <w:t>Всего за первый курс</w:t>
            </w:r>
          </w:p>
          <w:p w:rsidR="007B3987" w:rsidRDefault="007B3987" w:rsidP="00792964">
            <w:pPr>
              <w:rPr>
                <w:sz w:val="28"/>
                <w:szCs w:val="28"/>
              </w:rPr>
            </w:pPr>
          </w:p>
          <w:p w:rsidR="007B3987" w:rsidRDefault="007B3987" w:rsidP="00792964">
            <w:pPr>
              <w:rPr>
                <w:sz w:val="28"/>
                <w:szCs w:val="28"/>
              </w:rPr>
            </w:pPr>
          </w:p>
          <w:p w:rsidR="007B3987" w:rsidRDefault="007B3987" w:rsidP="00792964">
            <w:pPr>
              <w:rPr>
                <w:sz w:val="28"/>
                <w:szCs w:val="28"/>
              </w:rPr>
            </w:pPr>
          </w:p>
          <w:p w:rsidR="007B3987" w:rsidRDefault="007B3987" w:rsidP="00792964">
            <w:pPr>
              <w:rPr>
                <w:sz w:val="28"/>
                <w:szCs w:val="28"/>
              </w:rPr>
            </w:pPr>
          </w:p>
          <w:p w:rsidR="007B3987" w:rsidRPr="00D926BD" w:rsidRDefault="007B3987" w:rsidP="0079296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7B3987" w:rsidRPr="006831BE" w:rsidRDefault="007B3987" w:rsidP="0079296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r w:rsidRPr="006831BE">
              <w:rPr>
                <w:b/>
                <w:bCs/>
                <w:sz w:val="28"/>
                <w:szCs w:val="28"/>
              </w:rPr>
              <w:t>444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Pr="00D926BD" w:rsidRDefault="00DA3A4A" w:rsidP="00F4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МДК 01.03. Технология обработки текстильных изделий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Pr="000425EA" w:rsidRDefault="00DA3A4A" w:rsidP="00F40ED4">
            <w:pPr>
              <w:rPr>
                <w:b/>
                <w:i/>
                <w:sz w:val="28"/>
                <w:szCs w:val="28"/>
              </w:rPr>
            </w:pPr>
            <w:r w:rsidRPr="000425EA">
              <w:rPr>
                <w:b/>
                <w:i/>
                <w:sz w:val="28"/>
                <w:szCs w:val="28"/>
              </w:rPr>
              <w:t>Раздел 8</w:t>
            </w:r>
            <w:r>
              <w:rPr>
                <w:b/>
                <w:i/>
                <w:sz w:val="28"/>
                <w:szCs w:val="28"/>
              </w:rPr>
              <w:t>.</w:t>
            </w:r>
            <w:r w:rsidRPr="000425EA">
              <w:rPr>
                <w:b/>
                <w:i/>
                <w:sz w:val="28"/>
                <w:szCs w:val="28"/>
              </w:rPr>
              <w:t xml:space="preserve"> </w:t>
            </w:r>
            <w:r w:rsidRPr="000425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Технология обработки детского платья.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425EA">
              <w:rPr>
                <w:b/>
                <w:bCs/>
                <w:i/>
                <w:sz w:val="28"/>
                <w:szCs w:val="28"/>
              </w:rPr>
              <w:t>48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Тема 8.1Модель №1. Детали кроя.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детского платья;</w:t>
            </w:r>
          </w:p>
          <w:p w:rsidR="00DA3A4A" w:rsidRPr="000425EA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Тема 8.2 Обработка отдельных деталей.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A3A4A" w:rsidRPr="000C6281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карманов.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Тема 8.3 Обработка полочки и спинки.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полочки отдельными деталями или отделочными элементами;</w:t>
            </w:r>
          </w:p>
          <w:p w:rsidR="00DA3A4A" w:rsidRPr="000C6281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спинки отдельными деталями или отделочными элементами;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Тема 8.4 Обработка боковых и плечевых срезов.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A3A4A" w:rsidRPr="000C6281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плечевых срезов;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Тема 8.5 Обработка рукавов и соединение с изделием.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выполнение сборки по окату рукава;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низа рукава;</w:t>
            </w:r>
          </w:p>
          <w:p w:rsidR="00DA3A4A" w:rsidRPr="00D86EA8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рукава в пройму.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Тема 8.6 Обработка воротника и соединение с изделием.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воротника;</w:t>
            </w:r>
          </w:p>
          <w:p w:rsidR="00DA3A4A" w:rsidRPr="00D86EA8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воротника в горловину.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>Тема 8.7 Обработка низа изделия.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оборок к низу платья;</w:t>
            </w:r>
          </w:p>
          <w:p w:rsidR="00DA3A4A" w:rsidRPr="00D86EA8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низа платья.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0425EA">
              <w:rPr>
                <w:rFonts w:eastAsia="Calibri"/>
                <w:b/>
                <w:sz w:val="28"/>
                <w:szCs w:val="28"/>
                <w:lang w:eastAsia="ar-SA"/>
              </w:rPr>
              <w:t xml:space="preserve"> Тема 8.8 Окончательная отделка изделия.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платья отделочными элементами;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A3A4A" w:rsidRPr="00D86EA8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  <w:gridSpan w:val="2"/>
          </w:tcPr>
          <w:p w:rsidR="00DA3A4A" w:rsidRPr="000425EA" w:rsidRDefault="00DA3A4A" w:rsidP="00F40ED4">
            <w:pPr>
              <w:rPr>
                <w:bCs/>
                <w:sz w:val="28"/>
                <w:szCs w:val="28"/>
              </w:rPr>
            </w:pPr>
            <w:r w:rsidRPr="000425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Pr="00A816BB" w:rsidRDefault="00DA3A4A" w:rsidP="00F40ED4">
            <w:pPr>
              <w:suppressAutoHyphens/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</w:t>
            </w:r>
            <w:r w:rsidRPr="00A816BB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9. Технология обработки женской юбки.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 w:rsidRPr="00A816BB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9.1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женской юбки;</w:t>
            </w:r>
          </w:p>
          <w:p w:rsidR="00DA3A4A" w:rsidRPr="00A816BB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9.2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отдельных деталей.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A3A4A" w:rsidRPr="00A816BB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карманов.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9.3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шлицы.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дублирование частей шлицы;</w:t>
            </w:r>
          </w:p>
          <w:p w:rsidR="00DA3A4A" w:rsidRPr="00A816BB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шлицы.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9.4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застежки в среднем шве.</w:t>
            </w:r>
          </w:p>
          <w:p w:rsidR="00DA3A4A" w:rsidRPr="00A816BB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застежки-молнии в среднем шве юбки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9.5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срезов.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боковых срезов;</w:t>
            </w:r>
          </w:p>
          <w:p w:rsidR="00DA3A4A" w:rsidRPr="00A816BB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утюжка боковых срезов.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9.6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 xml:space="preserve">Обработка </w:t>
            </w:r>
            <w:proofErr w:type="spellStart"/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подклада</w:t>
            </w:r>
            <w:proofErr w:type="spellEnd"/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 xml:space="preserve"> и соединение с изделием.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стачивание частей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подклада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юбки;</w:t>
            </w:r>
          </w:p>
          <w:p w:rsidR="00DA3A4A" w:rsidRPr="00A816BB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соединение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подклада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 юбкой;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9.7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верхнего среза поясом.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заготовка пояса;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пояса к верхнему срезу юбки;</w:t>
            </w:r>
          </w:p>
          <w:p w:rsidR="00DA3A4A" w:rsidRPr="00A816BB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приутюживание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пояса.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9.8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нижнего среза.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нижнего среза швом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юбки оборкой;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нижнего среза юбки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манжентой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9.9 </w:t>
            </w:r>
            <w:r w:rsidRPr="00A816BB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юбки отделочными элементами;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  <w:gridSpan w:val="2"/>
          </w:tcPr>
          <w:p w:rsidR="00DA3A4A" w:rsidRPr="00A816BB" w:rsidRDefault="00DA3A4A" w:rsidP="00F40ED4">
            <w:pPr>
              <w:rPr>
                <w:bCs/>
                <w:sz w:val="28"/>
                <w:szCs w:val="28"/>
              </w:rPr>
            </w:pPr>
            <w:r w:rsidRPr="00A816BB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880285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Тема 10. Технология обработки женского халата.</w:t>
            </w: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/>
                <w:bCs/>
                <w:sz w:val="28"/>
                <w:szCs w:val="28"/>
              </w:rPr>
            </w:pPr>
            <w:r w:rsidRPr="00880285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10.1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женской юбки;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пошиву.</w:t>
            </w: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10.2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полочки и спинки.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полочки отдельными деталями или отделочными элементами;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спинки отдельными деталями или отделочными элементами;</w:t>
            </w: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Тема10.3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плечевых срезов.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плечевых срезов;</w:t>
            </w: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Тема10.4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рукавов. Соединение рукавов с изделием.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выполнение сборки по окату рукава;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низа рукава;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рукава в пройму.</w:t>
            </w: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10.5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воротника и соединение с изделием.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воротника;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воротника в горловину.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10.6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борта и застежки.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борта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подбортом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 петлями и пуговицами;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борта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подбортом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на запах с поясом;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борта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подбортом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 застежкой – молнией.</w:t>
            </w: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10.7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нижнего среза швом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халата оборкой;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халата окантовкой;</w:t>
            </w: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93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 Тема 10.8 </w:t>
            </w:r>
            <w:r w:rsidRPr="00880285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юбки отделочными элементами;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  <w:gridSpan w:val="2"/>
          </w:tcPr>
          <w:p w:rsidR="00DA3A4A" w:rsidRPr="00880285" w:rsidRDefault="00DA3A4A" w:rsidP="00F40ED4">
            <w:pPr>
              <w:rPr>
                <w:bCs/>
                <w:sz w:val="28"/>
                <w:szCs w:val="28"/>
              </w:rPr>
            </w:pPr>
            <w:r w:rsidRPr="00880285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Pr="000A735C" w:rsidRDefault="00DA3A4A" w:rsidP="00F40ED4">
            <w:pPr>
              <w:suppressAutoHyphens/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Раздел </w:t>
            </w:r>
            <w:r w:rsidRPr="000A735C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11. Технология обработки женского платья.</w:t>
            </w:r>
          </w:p>
        </w:tc>
        <w:tc>
          <w:tcPr>
            <w:tcW w:w="1275" w:type="dxa"/>
            <w:gridSpan w:val="2"/>
          </w:tcPr>
          <w:p w:rsidR="00DA3A4A" w:rsidRPr="000A735C" w:rsidRDefault="00DA3A4A" w:rsidP="00F40ED4">
            <w:pPr>
              <w:rPr>
                <w:b/>
                <w:bCs/>
                <w:sz w:val="28"/>
                <w:szCs w:val="28"/>
              </w:rPr>
            </w:pPr>
            <w:r w:rsidRPr="00D926BD">
              <w:rPr>
                <w:bCs/>
                <w:sz w:val="28"/>
                <w:szCs w:val="28"/>
              </w:rPr>
              <w:t xml:space="preserve">     </w:t>
            </w:r>
            <w:r w:rsidRPr="000A735C"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11.1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женского платья;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пошиву.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11.2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отдельных деталей.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карманов.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11.3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полочки и спинки.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вытачек;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складок;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карманов;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полочки отдельными деталями или отделочными элементами;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спинки отдельными деталями или отделочными элементами;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11.4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плечевых срезов.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плечевых срезов;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11.5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рукавов. Соединение рукавов с изделием.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выполнение сборки по окату рукава;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низа рукава;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рукава в пройму.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11.6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воротника и соединение с изделием.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воротника;</w:t>
            </w:r>
          </w:p>
          <w:p w:rsidR="00DA3A4A" w:rsidRPr="00B5161C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втачивание воротника в горловину.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11.7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борта и застежки.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борта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подбортом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 петлями и пуговицами;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борта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подбортом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на запах с поясом;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 xml:space="preserve">- обработка борта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подбортом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с застежкой – молнией.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11.8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нижнего среза швом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платья оборкой;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платья окантовкой;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55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11.9 </w:t>
            </w:r>
            <w:r w:rsidRPr="000A735C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платья отделочными элементами;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A3A4A" w:rsidRPr="000A735C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7"/>
        </w:trPr>
        <w:tc>
          <w:tcPr>
            <w:tcW w:w="8359" w:type="dxa"/>
            <w:gridSpan w:val="2"/>
          </w:tcPr>
          <w:p w:rsidR="00DA3A4A" w:rsidRPr="00ED6AAA" w:rsidRDefault="00DA3A4A" w:rsidP="00F40ED4">
            <w:pPr>
              <w:suppressAutoHyphens/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Раздел 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12. Технология обработки женских шорт.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 w:rsidRPr="00ED6AAA">
              <w:rPr>
                <w:b/>
                <w:bCs/>
                <w:sz w:val="28"/>
                <w:szCs w:val="28"/>
              </w:rPr>
              <w:t>42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12.1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женских шорт;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12.2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карманов в шве.</w:t>
            </w:r>
          </w:p>
          <w:p w:rsidR="00DA3A4A" w:rsidRPr="00B5161C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листочкой</w:t>
            </w:r>
            <w:proofErr w:type="spellEnd"/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подкройным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бочком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12.3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шаговых срезов.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шаговых срезов;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12.4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застежки.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721568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ar-SA"/>
              </w:rPr>
              <w:t>обработка застежки петлями и пуговицами;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потайной молнией;</w:t>
            </w:r>
          </w:p>
          <w:p w:rsidR="00DA3A4A" w:rsidRPr="00721568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молнией.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12.5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верхнего среза поясом.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заготовка пояса;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пояса к верхнему срезу шорт;</w:t>
            </w:r>
          </w:p>
          <w:p w:rsidR="00DA3A4A" w:rsidRPr="00721568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приутюживание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пояса.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12.6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нижнего среза швом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шорт манжетой;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шорт с отворотом;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7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12.7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шорт отделочными элементами;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A3A4A" w:rsidRPr="00721568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Pr="00ED6AAA" w:rsidRDefault="00DA3A4A" w:rsidP="00F40ED4">
            <w:pPr>
              <w:suppressAutoHyphens/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Раздел 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13. Технология обработки мужских шорт.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 w:rsidRPr="00ED6AAA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13.1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мужских шорт;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A3A4A" w:rsidRPr="00721568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lastRenderedPageBreak/>
              <w:t>- подготовка кроя к пошиву.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13.2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карманов в шве.</w:t>
            </w:r>
          </w:p>
          <w:p w:rsidR="00DA3A4A" w:rsidRPr="00B5161C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листочкой</w:t>
            </w:r>
            <w:proofErr w:type="spellEnd"/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подкройным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бочком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13.3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накладных карманов.</w:t>
            </w:r>
          </w:p>
          <w:p w:rsidR="00DA3A4A" w:rsidRPr="00B5161C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листочкой</w:t>
            </w:r>
            <w:proofErr w:type="spellEnd"/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сложных 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карманов;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13.4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шаговых срезов.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шаговых срезов;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13.5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застежки.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721568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ar-SA"/>
              </w:rPr>
              <w:t>обработка застежки петлями и пуговицами;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потайной молнией;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молнией.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13.6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верхнего среза поясом.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заготовка пояса;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пояса к верхнему срезу шорт;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приутюживание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пояса.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13.7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нижнего среза швом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шорт манжетой;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шорт с отворотом;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37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13.8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шорт отделочными элементами;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  <w:gridSpan w:val="2"/>
          </w:tcPr>
          <w:p w:rsidR="00DA3A4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Pr="00ED6AAA" w:rsidRDefault="00DA3A4A" w:rsidP="00F40ED4">
            <w:pPr>
              <w:suppressAutoHyphens/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</w:t>
            </w:r>
            <w:r w:rsidRPr="00ED6AA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 xml:space="preserve"> 14. Технология обработки брюк.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 w:rsidRPr="00ED6AAA">
              <w:rPr>
                <w:b/>
                <w:bCs/>
                <w:sz w:val="28"/>
                <w:szCs w:val="28"/>
              </w:rPr>
              <w:t>48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14.1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Модель №1. Детали кроя.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ознакомление с деталями кроя брюк;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определение качества кроя;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кроя к пошиву.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14.2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карманов в шве.</w:t>
            </w:r>
          </w:p>
          <w:p w:rsidR="00DA3A4A" w:rsidRPr="00B5161C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листочкой</w:t>
            </w:r>
            <w:proofErr w:type="spellEnd"/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Pr="0013604C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подкройным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бочком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14.3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накладных карманов.</w:t>
            </w:r>
          </w:p>
          <w:p w:rsidR="00DA3A4A" w:rsidRPr="00B5161C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простых карманов;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листочкой</w:t>
            </w:r>
            <w:proofErr w:type="spellEnd"/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lastRenderedPageBreak/>
              <w:t>- обработка карманов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 клапаном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 w:rsidRPr="00B5161C">
              <w:rPr>
                <w:rFonts w:eastAsia="Calibri"/>
                <w:sz w:val="28"/>
                <w:szCs w:val="28"/>
                <w:lang w:eastAsia="ar-SA"/>
              </w:rPr>
              <w:t>- обработка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сложных </w:t>
            </w:r>
            <w:r w:rsidRPr="00B5161C">
              <w:rPr>
                <w:rFonts w:eastAsia="Calibri"/>
                <w:sz w:val="28"/>
                <w:szCs w:val="28"/>
                <w:lang w:eastAsia="ar-SA"/>
              </w:rPr>
              <w:t>карманов;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lastRenderedPageBreak/>
              <w:t xml:space="preserve">Тема 14.4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боковых и шаговых срезов.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и утюжка боковых срезов;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стачивание  и утюжка шаговых срезов;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14.5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застежки.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721568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ar-SA"/>
              </w:rPr>
              <w:t>обработка застежки петлями и пуговицами;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потайной молнией;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застежки молнией.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14.6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верхнего среза поясом.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заготовка пояса;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притачивание пояса к верхнему срезу брюк;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приутюживание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пояса.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14.7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Обработка низа изделия.</w:t>
            </w:r>
          </w:p>
          <w:p w:rsidR="00DA3A4A" w:rsidRPr="00880285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обработка нижнего среза швом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вподгибку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брюк манжетой;</w:t>
            </w:r>
          </w:p>
          <w:p w:rsidR="00DA3A4A" w:rsidRPr="00ED6AAA" w:rsidRDefault="00DA3A4A" w:rsidP="00F40ED4">
            <w:pPr>
              <w:suppressAutoHyphens/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обработка нижнего среза брюк с отворотом;</w:t>
            </w:r>
          </w:p>
        </w:tc>
        <w:tc>
          <w:tcPr>
            <w:tcW w:w="1275" w:type="dxa"/>
            <w:gridSpan w:val="2"/>
          </w:tcPr>
          <w:p w:rsidR="00DA3A4A" w:rsidRPr="00ED6AA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2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sz w:val="28"/>
                <w:szCs w:val="28"/>
                <w:lang w:eastAsia="ar-SA"/>
              </w:rPr>
              <w:t xml:space="preserve">Тема 14.8 </w:t>
            </w:r>
            <w:r w:rsidRPr="00ED6AAA">
              <w:rPr>
                <w:rFonts w:eastAsia="Calibri"/>
                <w:b/>
                <w:sz w:val="28"/>
                <w:szCs w:val="28"/>
                <w:lang w:eastAsia="ar-SA"/>
              </w:rPr>
              <w:t>Окончательная отделка изделия.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декорирование брюк отделочными элементами;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пришивание фурнитуры;</w:t>
            </w:r>
          </w:p>
          <w:p w:rsidR="00DA3A4A" w:rsidRPr="002823E8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окончательная ВТО.</w:t>
            </w:r>
          </w:p>
        </w:tc>
        <w:tc>
          <w:tcPr>
            <w:tcW w:w="1275" w:type="dxa"/>
            <w:gridSpan w:val="2"/>
          </w:tcPr>
          <w:p w:rsidR="00DA3A4A" w:rsidRPr="002823E8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28"/>
        </w:trPr>
        <w:tc>
          <w:tcPr>
            <w:tcW w:w="8359" w:type="dxa"/>
            <w:gridSpan w:val="2"/>
          </w:tcPr>
          <w:p w:rsidR="00DA3A4A" w:rsidRPr="00516447" w:rsidRDefault="00DA3A4A" w:rsidP="00F40ED4">
            <w:pPr>
              <w:rPr>
                <w:b/>
                <w:i/>
                <w:sz w:val="28"/>
                <w:szCs w:val="28"/>
              </w:rPr>
            </w:pPr>
            <w:r w:rsidRPr="00516447">
              <w:rPr>
                <w:b/>
                <w:i/>
                <w:sz w:val="28"/>
                <w:szCs w:val="28"/>
              </w:rPr>
              <w:t>Проверочная работа</w:t>
            </w:r>
          </w:p>
        </w:tc>
        <w:tc>
          <w:tcPr>
            <w:tcW w:w="1275" w:type="dxa"/>
            <w:gridSpan w:val="2"/>
          </w:tcPr>
          <w:p w:rsidR="00DA3A4A" w:rsidRPr="00516447" w:rsidRDefault="00DA3A4A" w:rsidP="00F40ED4">
            <w:pPr>
              <w:rPr>
                <w:bCs/>
                <w:i/>
                <w:sz w:val="28"/>
                <w:szCs w:val="28"/>
              </w:rPr>
            </w:pPr>
            <w:r w:rsidRPr="00516447">
              <w:rPr>
                <w:bCs/>
                <w:i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06"/>
        </w:trPr>
        <w:tc>
          <w:tcPr>
            <w:tcW w:w="8359" w:type="dxa"/>
            <w:gridSpan w:val="2"/>
          </w:tcPr>
          <w:p w:rsidR="00DA3A4A" w:rsidRPr="00516447" w:rsidRDefault="00DA3A4A" w:rsidP="00F40ED4">
            <w:pPr>
              <w:rPr>
                <w:b/>
                <w:i/>
                <w:sz w:val="28"/>
                <w:szCs w:val="28"/>
              </w:rPr>
            </w:pPr>
            <w:r w:rsidRPr="00516447">
              <w:rPr>
                <w:b/>
                <w:i/>
                <w:sz w:val="28"/>
                <w:szCs w:val="28"/>
              </w:rPr>
              <w:t xml:space="preserve">Итого за первый семестр </w:t>
            </w:r>
          </w:p>
          <w:p w:rsidR="00DA3A4A" w:rsidRDefault="00DA3A4A" w:rsidP="00F40ED4">
            <w:pPr>
              <w:rPr>
                <w:sz w:val="28"/>
                <w:szCs w:val="28"/>
              </w:rPr>
            </w:pPr>
          </w:p>
          <w:p w:rsidR="00DA3A4A" w:rsidRDefault="00DA3A4A" w:rsidP="00F40ED4">
            <w:pPr>
              <w:rPr>
                <w:sz w:val="28"/>
                <w:szCs w:val="28"/>
              </w:rPr>
            </w:pPr>
          </w:p>
          <w:p w:rsidR="00DA3A4A" w:rsidRPr="00D926BD" w:rsidRDefault="00DA3A4A" w:rsidP="00F40ED4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A3A4A" w:rsidRPr="00516447" w:rsidRDefault="00DA3A4A" w:rsidP="00F40ED4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516447">
              <w:rPr>
                <w:b/>
                <w:bCs/>
                <w:i/>
                <w:sz w:val="28"/>
                <w:szCs w:val="28"/>
              </w:rPr>
              <w:t>348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06"/>
        </w:trPr>
        <w:tc>
          <w:tcPr>
            <w:tcW w:w="9634" w:type="dxa"/>
            <w:gridSpan w:val="4"/>
          </w:tcPr>
          <w:p w:rsidR="00DA3A4A" w:rsidRPr="00D926BD" w:rsidRDefault="00DA3A4A" w:rsidP="00F40ED4">
            <w:pPr>
              <w:jc w:val="center"/>
              <w:rPr>
                <w:bCs/>
                <w:sz w:val="28"/>
                <w:szCs w:val="28"/>
              </w:rPr>
            </w:pPr>
            <w:r w:rsidRPr="00516447">
              <w:rPr>
                <w:b/>
                <w:i/>
                <w:sz w:val="28"/>
                <w:szCs w:val="28"/>
              </w:rPr>
              <w:t>ВТОРОЙ КУРС второй семестр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06"/>
        </w:trPr>
        <w:tc>
          <w:tcPr>
            <w:tcW w:w="8359" w:type="dxa"/>
            <w:gridSpan w:val="2"/>
          </w:tcPr>
          <w:p w:rsidR="00DA3A4A" w:rsidRPr="00DB1AEA" w:rsidRDefault="00DA3A4A" w:rsidP="00F40ED4">
            <w:pPr>
              <w:suppressAutoHyphens/>
              <w:snapToGrid w:val="0"/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</w:pPr>
            <w:r w:rsidRPr="00DB1A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Раздел 15. Особенности технологической обработки изделий из различных материалов.</w:t>
            </w:r>
          </w:p>
        </w:tc>
        <w:tc>
          <w:tcPr>
            <w:tcW w:w="1275" w:type="dxa"/>
            <w:gridSpan w:val="2"/>
          </w:tcPr>
          <w:p w:rsidR="00DA3A4A" w:rsidRPr="00DB1AEA" w:rsidRDefault="00DA3A4A" w:rsidP="00F40ED4">
            <w:pPr>
              <w:rPr>
                <w:b/>
                <w:bCs/>
                <w:sz w:val="28"/>
                <w:szCs w:val="28"/>
              </w:rPr>
            </w:pPr>
            <w:r w:rsidRPr="00DB1AEA">
              <w:rPr>
                <w:b/>
                <w:bCs/>
                <w:sz w:val="28"/>
                <w:szCs w:val="28"/>
              </w:rPr>
              <w:t>36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63"/>
        </w:trPr>
        <w:tc>
          <w:tcPr>
            <w:tcW w:w="8359" w:type="dxa"/>
            <w:gridSpan w:val="2"/>
          </w:tcPr>
          <w:p w:rsidR="00DA3A4A" w:rsidRPr="00D926BD" w:rsidRDefault="00DA3A4A" w:rsidP="00F40ED4">
            <w:pPr>
              <w:rPr>
                <w:b/>
                <w:sz w:val="28"/>
                <w:szCs w:val="28"/>
              </w:rPr>
            </w:pPr>
            <w:r w:rsidRPr="00D926BD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15.1</w:t>
            </w:r>
            <w:r w:rsidRPr="00D926BD">
              <w:rPr>
                <w:b/>
                <w:sz w:val="28"/>
                <w:szCs w:val="28"/>
              </w:rPr>
              <w:t xml:space="preserve"> </w:t>
            </w:r>
            <w:r w:rsidRPr="00DB1AEA">
              <w:rPr>
                <w:rFonts w:eastAsia="Calibri"/>
                <w:b/>
                <w:sz w:val="28"/>
                <w:szCs w:val="28"/>
                <w:lang w:eastAsia="ar-SA"/>
              </w:rPr>
              <w:t>Особенности обработки изделий с рукавами покроя реглан.</w:t>
            </w:r>
          </w:p>
          <w:p w:rsidR="00DA3A4A" w:rsidRPr="0066170F" w:rsidRDefault="00DA3A4A" w:rsidP="00F40ED4">
            <w:pPr>
              <w:rPr>
                <w:sz w:val="28"/>
                <w:szCs w:val="28"/>
              </w:rPr>
            </w:pPr>
            <w:r w:rsidRPr="00D926BD">
              <w:rPr>
                <w:sz w:val="28"/>
                <w:szCs w:val="28"/>
              </w:rPr>
              <w:t>-</w:t>
            </w:r>
            <w:r>
              <w:rPr>
                <w:rFonts w:ascii="Verdana" w:hAnsi="Verdana"/>
                <w:color w:val="606615"/>
                <w:sz w:val="22"/>
                <w:szCs w:val="22"/>
                <w:shd w:val="clear" w:color="auto" w:fill="FFFFFF"/>
              </w:rPr>
              <w:t xml:space="preserve"> </w:t>
            </w:r>
            <w:r w:rsidRPr="0066170F">
              <w:rPr>
                <w:sz w:val="28"/>
                <w:szCs w:val="28"/>
                <w:shd w:val="clear" w:color="auto" w:fill="FFFFFF"/>
              </w:rPr>
              <w:t>соединение боковых срезов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66170F" w:rsidRDefault="00DA3A4A" w:rsidP="00F40ED4">
            <w:pPr>
              <w:rPr>
                <w:sz w:val="28"/>
                <w:szCs w:val="28"/>
              </w:rPr>
            </w:pPr>
            <w:r w:rsidRPr="0066170F">
              <w:rPr>
                <w:sz w:val="28"/>
                <w:szCs w:val="28"/>
              </w:rPr>
              <w:t>-</w:t>
            </w:r>
            <w:r w:rsidRPr="0066170F">
              <w:rPr>
                <w:sz w:val="28"/>
                <w:szCs w:val="28"/>
                <w:shd w:val="clear" w:color="auto" w:fill="FFFFFF"/>
              </w:rPr>
              <w:t xml:space="preserve"> обраб</w:t>
            </w:r>
            <w:r>
              <w:rPr>
                <w:sz w:val="28"/>
                <w:szCs w:val="28"/>
                <w:shd w:val="clear" w:color="auto" w:fill="FFFFFF"/>
              </w:rPr>
              <w:t>отка</w:t>
            </w:r>
            <w:r w:rsidRPr="0066170F">
              <w:rPr>
                <w:sz w:val="28"/>
                <w:szCs w:val="28"/>
                <w:shd w:val="clear" w:color="auto" w:fill="FFFFFF"/>
              </w:rPr>
              <w:t xml:space="preserve"> проймы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66170F" w:rsidRDefault="00DA3A4A" w:rsidP="00F40ED4">
            <w:pPr>
              <w:rPr>
                <w:sz w:val="28"/>
                <w:szCs w:val="28"/>
              </w:rPr>
            </w:pPr>
            <w:r w:rsidRPr="0066170F">
              <w:rPr>
                <w:sz w:val="28"/>
                <w:szCs w:val="28"/>
              </w:rPr>
              <w:t>-</w:t>
            </w:r>
            <w:r w:rsidRPr="0066170F">
              <w:rPr>
                <w:sz w:val="28"/>
                <w:szCs w:val="28"/>
                <w:shd w:val="clear" w:color="auto" w:fill="FFFFFF"/>
              </w:rPr>
              <w:t xml:space="preserve"> обраб</w:t>
            </w:r>
            <w:r>
              <w:rPr>
                <w:sz w:val="28"/>
                <w:szCs w:val="28"/>
                <w:shd w:val="clear" w:color="auto" w:fill="FFFFFF"/>
              </w:rPr>
              <w:t>отка</w:t>
            </w:r>
            <w:r w:rsidRPr="0066170F">
              <w:rPr>
                <w:sz w:val="28"/>
                <w:szCs w:val="28"/>
                <w:shd w:val="clear" w:color="auto" w:fill="FFFFFF"/>
              </w:rPr>
              <w:t xml:space="preserve"> рукава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66170F" w:rsidRDefault="00DA3A4A" w:rsidP="00F40ED4">
            <w:pPr>
              <w:rPr>
                <w:sz w:val="28"/>
                <w:szCs w:val="28"/>
                <w:shd w:val="clear" w:color="auto" w:fill="FFFFFF"/>
              </w:rPr>
            </w:pPr>
            <w:r w:rsidRPr="0066170F">
              <w:rPr>
                <w:sz w:val="28"/>
                <w:szCs w:val="28"/>
              </w:rPr>
              <w:t>-</w:t>
            </w:r>
            <w:r w:rsidRPr="0066170F">
              <w:rPr>
                <w:sz w:val="28"/>
                <w:szCs w:val="28"/>
                <w:shd w:val="clear" w:color="auto" w:fill="FFFFFF"/>
              </w:rPr>
              <w:t xml:space="preserve"> соедин</w:t>
            </w:r>
            <w:r>
              <w:rPr>
                <w:sz w:val="28"/>
                <w:szCs w:val="28"/>
                <w:shd w:val="clear" w:color="auto" w:fill="FFFFFF"/>
              </w:rPr>
              <w:t>ение рукавов</w:t>
            </w:r>
            <w:r w:rsidRPr="0066170F">
              <w:rPr>
                <w:sz w:val="28"/>
                <w:szCs w:val="28"/>
                <w:shd w:val="clear" w:color="auto" w:fill="FFFFFF"/>
              </w:rPr>
              <w:t xml:space="preserve"> с изделием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D926BD" w:rsidRDefault="00DA3A4A" w:rsidP="00F40ED4">
            <w:pPr>
              <w:rPr>
                <w:sz w:val="28"/>
                <w:szCs w:val="28"/>
              </w:rPr>
            </w:pPr>
            <w:r w:rsidRPr="0066170F">
              <w:rPr>
                <w:sz w:val="28"/>
                <w:szCs w:val="28"/>
                <w:shd w:val="clear" w:color="auto" w:fill="FFFFFF"/>
              </w:rPr>
              <w:t>- обраб</w:t>
            </w:r>
            <w:r>
              <w:rPr>
                <w:sz w:val="28"/>
                <w:szCs w:val="28"/>
                <w:shd w:val="clear" w:color="auto" w:fill="FFFFFF"/>
              </w:rPr>
              <w:t>отка</w:t>
            </w:r>
            <w:r w:rsidRPr="0066170F">
              <w:rPr>
                <w:sz w:val="28"/>
                <w:szCs w:val="28"/>
                <w:shd w:val="clear" w:color="auto" w:fill="FFFFFF"/>
              </w:rPr>
              <w:t xml:space="preserve"> горловин</w:t>
            </w:r>
            <w:r>
              <w:rPr>
                <w:sz w:val="28"/>
                <w:szCs w:val="28"/>
                <w:shd w:val="clear" w:color="auto" w:fill="FFFFFF"/>
              </w:rPr>
              <w:t>ы.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415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926BD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15.2</w:t>
            </w:r>
            <w:r w:rsidRPr="00D926BD">
              <w:rPr>
                <w:b/>
                <w:sz w:val="28"/>
                <w:szCs w:val="28"/>
              </w:rPr>
              <w:t xml:space="preserve"> </w:t>
            </w:r>
            <w:r w:rsidRPr="00DB1AEA">
              <w:rPr>
                <w:rFonts w:eastAsia="Calibri"/>
                <w:b/>
                <w:sz w:val="28"/>
                <w:szCs w:val="28"/>
                <w:lang w:eastAsia="ar-SA"/>
              </w:rPr>
              <w:t>Особенности обработки изделий из искусственных тканей.</w:t>
            </w:r>
          </w:p>
          <w:p w:rsidR="00DA3A4A" w:rsidRPr="00B96CE2" w:rsidRDefault="00DA3A4A" w:rsidP="00F40ED4">
            <w:pPr>
              <w:rPr>
                <w:sz w:val="28"/>
                <w:szCs w:val="28"/>
              </w:rPr>
            </w:pPr>
            <w:r w:rsidRPr="00B96CE2">
              <w:rPr>
                <w:rFonts w:eastAsia="Calibri"/>
                <w:sz w:val="28"/>
                <w:szCs w:val="28"/>
                <w:lang w:eastAsia="ar-SA"/>
              </w:rPr>
              <w:t>- инструктаж по технике безопасности</w:t>
            </w:r>
            <w:r>
              <w:rPr>
                <w:rFonts w:eastAsia="Calibri"/>
                <w:sz w:val="28"/>
                <w:szCs w:val="28"/>
                <w:lang w:eastAsia="ar-SA"/>
              </w:rPr>
              <w:t>;</w:t>
            </w:r>
          </w:p>
          <w:p w:rsidR="00DA3A4A" w:rsidRPr="00B96CE2" w:rsidRDefault="00DA3A4A" w:rsidP="00F40ED4">
            <w:pPr>
              <w:rPr>
                <w:sz w:val="28"/>
                <w:szCs w:val="28"/>
              </w:rPr>
            </w:pPr>
            <w:r w:rsidRPr="00B96C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B96CE2">
              <w:rPr>
                <w:sz w:val="28"/>
                <w:szCs w:val="28"/>
              </w:rPr>
              <w:t>подготовка материала</w:t>
            </w:r>
            <w:r>
              <w:rPr>
                <w:sz w:val="28"/>
                <w:szCs w:val="28"/>
              </w:rPr>
              <w:t>:</w:t>
            </w:r>
            <w:r w:rsidRPr="00B96CE2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с</w:t>
            </w:r>
            <w:r w:rsidRPr="00B96CE2">
              <w:rPr>
                <w:bCs/>
                <w:sz w:val="28"/>
                <w:szCs w:val="28"/>
                <w:shd w:val="clear" w:color="auto" w:fill="FFFFFF"/>
              </w:rPr>
              <w:t>войства шерстяных тканей с синтетическими волокнами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B96CE2" w:rsidRDefault="00DA3A4A" w:rsidP="00F40ED4">
            <w:pPr>
              <w:rPr>
                <w:sz w:val="28"/>
                <w:szCs w:val="28"/>
              </w:rPr>
            </w:pPr>
            <w:r w:rsidRPr="00B96CE2">
              <w:rPr>
                <w:sz w:val="28"/>
                <w:szCs w:val="28"/>
              </w:rPr>
              <w:t>-</w:t>
            </w:r>
            <w:r w:rsidRPr="00B96CE2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B96CE2">
              <w:rPr>
                <w:bCs/>
                <w:sz w:val="28"/>
                <w:szCs w:val="28"/>
                <w:shd w:val="clear" w:color="auto" w:fill="FFFFFF"/>
              </w:rPr>
              <w:t>бработка тканей с синтетическими волокнами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B96CE2" w:rsidRDefault="00DA3A4A" w:rsidP="00F40ED4">
            <w:pPr>
              <w:rPr>
                <w:sz w:val="28"/>
                <w:szCs w:val="28"/>
                <w:shd w:val="clear" w:color="auto" w:fill="FFFFFF"/>
              </w:rPr>
            </w:pPr>
            <w:r w:rsidRPr="00B96CE2">
              <w:rPr>
                <w:sz w:val="28"/>
                <w:szCs w:val="28"/>
              </w:rPr>
              <w:t>-</w:t>
            </w:r>
            <w:r w:rsidRPr="00B96CE2"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B96CE2">
              <w:rPr>
                <w:bCs/>
                <w:sz w:val="28"/>
                <w:szCs w:val="28"/>
                <w:shd w:val="clear" w:color="auto" w:fill="FFFFFF"/>
              </w:rPr>
              <w:t xml:space="preserve">бработка изделий из </w:t>
            </w:r>
            <w:proofErr w:type="spellStart"/>
            <w:r w:rsidRPr="00B96CE2">
              <w:rPr>
                <w:bCs/>
                <w:sz w:val="28"/>
                <w:szCs w:val="28"/>
                <w:shd w:val="clear" w:color="auto" w:fill="FFFFFF"/>
              </w:rPr>
              <w:t>чистоацетатных</w:t>
            </w:r>
            <w:proofErr w:type="spellEnd"/>
            <w:r w:rsidRPr="00B96CE2">
              <w:rPr>
                <w:bCs/>
                <w:sz w:val="28"/>
                <w:szCs w:val="28"/>
                <w:shd w:val="clear" w:color="auto" w:fill="FFFFFF"/>
              </w:rPr>
              <w:t xml:space="preserve"> тканей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B96CE2" w:rsidRDefault="00DA3A4A" w:rsidP="00F40ED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о</w:t>
            </w:r>
            <w:r w:rsidRPr="00B96CE2">
              <w:rPr>
                <w:bCs/>
                <w:sz w:val="28"/>
                <w:szCs w:val="28"/>
                <w:shd w:val="clear" w:color="auto" w:fill="FFFFFF"/>
              </w:rPr>
              <w:t>бработка изделий из штапельных костюмных тканей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D926BD" w:rsidRDefault="00DA3A4A" w:rsidP="00F40ED4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 xml:space="preserve">- </w:t>
            </w:r>
            <w:r w:rsidRPr="00B96CE2">
              <w:rPr>
                <w:bCs/>
                <w:sz w:val="28"/>
                <w:szCs w:val="28"/>
                <w:shd w:val="clear" w:color="auto" w:fill="FFFFFF"/>
              </w:rPr>
              <w:t>обработк</w:t>
            </w: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B96CE2">
              <w:rPr>
                <w:bCs/>
                <w:sz w:val="28"/>
                <w:szCs w:val="28"/>
                <w:shd w:val="clear" w:color="auto" w:fill="FFFFFF"/>
              </w:rPr>
              <w:t xml:space="preserve"> легкой женской и детской одежды из тиснёных сатинов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Pr="00D926BD" w:rsidRDefault="00DA3A4A" w:rsidP="00F40ED4">
            <w:pPr>
              <w:rPr>
                <w:b/>
                <w:sz w:val="28"/>
                <w:szCs w:val="28"/>
              </w:rPr>
            </w:pPr>
            <w:r w:rsidRPr="00D926BD">
              <w:rPr>
                <w:b/>
                <w:sz w:val="28"/>
                <w:szCs w:val="28"/>
              </w:rPr>
              <w:lastRenderedPageBreak/>
              <w:t>Тема</w:t>
            </w:r>
            <w:r>
              <w:rPr>
                <w:b/>
                <w:sz w:val="28"/>
                <w:szCs w:val="28"/>
              </w:rPr>
              <w:t xml:space="preserve"> 15.3</w:t>
            </w:r>
            <w:r w:rsidRPr="00D926BD">
              <w:rPr>
                <w:b/>
                <w:sz w:val="28"/>
                <w:szCs w:val="28"/>
              </w:rPr>
              <w:t xml:space="preserve"> </w:t>
            </w:r>
            <w:r w:rsidRPr="00DB1AEA">
              <w:rPr>
                <w:rFonts w:eastAsia="Calibri"/>
                <w:b/>
                <w:sz w:val="28"/>
                <w:szCs w:val="28"/>
                <w:lang w:eastAsia="ar-SA"/>
              </w:rPr>
              <w:t>Особенности обработки изделий из искусственного и натурального меха.</w:t>
            </w:r>
          </w:p>
          <w:p w:rsidR="00DA3A4A" w:rsidRPr="00D926BD" w:rsidRDefault="00DA3A4A" w:rsidP="00F40ED4">
            <w:pPr>
              <w:rPr>
                <w:sz w:val="28"/>
                <w:szCs w:val="28"/>
              </w:rPr>
            </w:pPr>
            <w:r w:rsidRPr="00D926B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926BD">
              <w:rPr>
                <w:sz w:val="28"/>
                <w:szCs w:val="28"/>
              </w:rPr>
              <w:t>подготовка материала</w:t>
            </w:r>
            <w:r>
              <w:rPr>
                <w:sz w:val="28"/>
                <w:szCs w:val="28"/>
              </w:rPr>
              <w:t xml:space="preserve"> (раскрой меха);</w:t>
            </w:r>
          </w:p>
          <w:p w:rsidR="00DA3A4A" w:rsidRDefault="00DA3A4A" w:rsidP="00F40ED4">
            <w:pPr>
              <w:rPr>
                <w:sz w:val="28"/>
                <w:szCs w:val="28"/>
              </w:rPr>
            </w:pPr>
            <w:r w:rsidRPr="00D926BD">
              <w:rPr>
                <w:sz w:val="28"/>
                <w:szCs w:val="28"/>
              </w:rPr>
              <w:t>-</w:t>
            </w:r>
            <w:r w:rsidRPr="00B96CE2">
              <w:rPr>
                <w:rFonts w:ascii="Arial" w:hAnsi="Arial" w:cs="Arial"/>
                <w:b/>
                <w:bCs/>
                <w:color w:val="000000"/>
                <w:kern w:val="36"/>
                <w:sz w:val="33"/>
                <w:szCs w:val="33"/>
              </w:rPr>
              <w:t xml:space="preserve"> </w:t>
            </w:r>
            <w:r w:rsidRPr="00B96CE2">
              <w:rPr>
                <w:sz w:val="28"/>
                <w:szCs w:val="28"/>
              </w:rPr>
              <w:t>обработк</w:t>
            </w:r>
            <w:r>
              <w:rPr>
                <w:sz w:val="28"/>
                <w:szCs w:val="28"/>
              </w:rPr>
              <w:t>а</w:t>
            </w:r>
            <w:r w:rsidRPr="00B96CE2">
              <w:rPr>
                <w:sz w:val="28"/>
                <w:szCs w:val="28"/>
              </w:rPr>
              <w:t xml:space="preserve"> изделий из натурального меха</w:t>
            </w:r>
            <w:r>
              <w:rPr>
                <w:sz w:val="28"/>
                <w:szCs w:val="28"/>
              </w:rPr>
              <w:t>;</w:t>
            </w:r>
          </w:p>
          <w:p w:rsidR="00DA3A4A" w:rsidRPr="00B96CE2" w:rsidRDefault="00DA3A4A" w:rsidP="00F40ED4">
            <w:r>
              <w:rPr>
                <w:sz w:val="28"/>
                <w:szCs w:val="28"/>
              </w:rPr>
              <w:t xml:space="preserve">- </w:t>
            </w:r>
            <w:r w:rsidRPr="00B96CE2">
              <w:rPr>
                <w:sz w:val="28"/>
                <w:szCs w:val="28"/>
              </w:rPr>
              <w:t>обработк</w:t>
            </w:r>
            <w:r>
              <w:rPr>
                <w:sz w:val="28"/>
                <w:szCs w:val="28"/>
              </w:rPr>
              <w:t>а</w:t>
            </w:r>
            <w:r w:rsidRPr="00B96CE2">
              <w:rPr>
                <w:sz w:val="28"/>
                <w:szCs w:val="28"/>
              </w:rPr>
              <w:t xml:space="preserve"> изделий из </w:t>
            </w:r>
            <w:r>
              <w:rPr>
                <w:sz w:val="28"/>
                <w:szCs w:val="28"/>
              </w:rPr>
              <w:t>искусственного</w:t>
            </w:r>
            <w:r w:rsidRPr="00B96CE2">
              <w:rPr>
                <w:sz w:val="28"/>
                <w:szCs w:val="28"/>
              </w:rPr>
              <w:t xml:space="preserve"> меха</w:t>
            </w:r>
            <w:r>
              <w:rPr>
                <w:sz w:val="28"/>
                <w:szCs w:val="28"/>
              </w:rPr>
              <w:t xml:space="preserve"> на трикотажной основе;</w:t>
            </w:r>
          </w:p>
          <w:p w:rsidR="00DA3A4A" w:rsidRPr="00D926BD" w:rsidRDefault="00DA3A4A" w:rsidP="00F4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96CE2">
              <w:rPr>
                <w:sz w:val="28"/>
                <w:szCs w:val="28"/>
              </w:rPr>
              <w:t>обработк</w:t>
            </w:r>
            <w:r>
              <w:rPr>
                <w:sz w:val="28"/>
                <w:szCs w:val="28"/>
              </w:rPr>
              <w:t>а</w:t>
            </w:r>
            <w:r w:rsidRPr="00B96CE2">
              <w:rPr>
                <w:sz w:val="28"/>
                <w:szCs w:val="28"/>
              </w:rPr>
              <w:t xml:space="preserve"> изделий из </w:t>
            </w:r>
            <w:r>
              <w:rPr>
                <w:sz w:val="28"/>
                <w:szCs w:val="28"/>
              </w:rPr>
              <w:t>искусственного</w:t>
            </w:r>
            <w:r w:rsidRPr="00B96CE2">
              <w:rPr>
                <w:sz w:val="28"/>
                <w:szCs w:val="28"/>
              </w:rPr>
              <w:t xml:space="preserve"> меха</w:t>
            </w:r>
            <w:r>
              <w:rPr>
                <w:sz w:val="28"/>
                <w:szCs w:val="28"/>
              </w:rPr>
              <w:t xml:space="preserve"> на нетканой основе;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Тема 15.4 </w:t>
            </w:r>
            <w:r w:rsidRPr="00DB1AEA">
              <w:rPr>
                <w:rFonts w:eastAsia="Calibri"/>
                <w:b/>
                <w:sz w:val="28"/>
                <w:szCs w:val="28"/>
                <w:lang w:eastAsia="ar-SA"/>
              </w:rPr>
              <w:t>Особенности обработки изделий с подкладкой.</w:t>
            </w:r>
          </w:p>
          <w:p w:rsidR="00DA3A4A" w:rsidRPr="00F90A4F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90A4F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 w:rsidRPr="00F90A4F">
              <w:rPr>
                <w:bCs/>
                <w:sz w:val="28"/>
                <w:szCs w:val="28"/>
                <w:shd w:val="clear" w:color="auto" w:fill="FFFFFF"/>
              </w:rPr>
              <w:t>раскрой подкладки;</w:t>
            </w:r>
          </w:p>
          <w:p w:rsidR="00DA3A4A" w:rsidRPr="00F90A4F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F90A4F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F90A4F">
              <w:rPr>
                <w:bCs/>
                <w:sz w:val="28"/>
                <w:szCs w:val="28"/>
                <w:shd w:val="clear" w:color="auto" w:fill="FFFFFF"/>
              </w:rPr>
              <w:t>бработка деталей подкладки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F90A4F" w:rsidRDefault="00DA3A4A" w:rsidP="00F40ED4">
            <w:pPr>
              <w:rPr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 w:rsidRPr="00F90A4F">
              <w:rPr>
                <w:bCs/>
                <w:sz w:val="28"/>
                <w:szCs w:val="28"/>
                <w:shd w:val="clear" w:color="auto" w:fill="FFFFFF"/>
              </w:rPr>
              <w:t>обработк</w:t>
            </w:r>
            <w:r>
              <w:rPr>
                <w:bCs/>
                <w:sz w:val="28"/>
                <w:szCs w:val="28"/>
                <w:shd w:val="clear" w:color="auto" w:fill="FFFFFF"/>
              </w:rPr>
              <w:t>а</w:t>
            </w:r>
            <w:r w:rsidRPr="00F90A4F">
              <w:rPr>
                <w:bCs/>
                <w:sz w:val="28"/>
                <w:szCs w:val="28"/>
                <w:shd w:val="clear" w:color="auto" w:fill="FFFFFF"/>
              </w:rPr>
              <w:t xml:space="preserve"> внутреннего кармана с различными отделками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F90A4F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- обработка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полодержателя</w:t>
            </w:r>
            <w:proofErr w:type="spellEnd"/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F90A4F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обработка в</w:t>
            </w:r>
            <w:r w:rsidRPr="00F90A4F">
              <w:rPr>
                <w:bCs/>
                <w:sz w:val="28"/>
                <w:szCs w:val="28"/>
                <w:shd w:val="clear" w:color="auto" w:fill="FFFFFF"/>
              </w:rPr>
              <w:t>ешалк</w:t>
            </w:r>
            <w:r>
              <w:rPr>
                <w:bCs/>
                <w:sz w:val="28"/>
                <w:szCs w:val="28"/>
                <w:shd w:val="clear" w:color="auto" w:fill="FFFFFF"/>
              </w:rPr>
              <w:t>и;</w:t>
            </w:r>
          </w:p>
          <w:p w:rsidR="00DA3A4A" w:rsidRPr="00F90A4F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F90A4F">
              <w:rPr>
                <w:bCs/>
                <w:sz w:val="28"/>
                <w:szCs w:val="28"/>
                <w:shd w:val="clear" w:color="auto" w:fill="FFFFFF"/>
              </w:rPr>
              <w:t>бработка держателей подкладки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F90A4F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м</w:t>
            </w:r>
            <w:r w:rsidRPr="00F90A4F">
              <w:rPr>
                <w:bCs/>
                <w:sz w:val="28"/>
                <w:szCs w:val="28"/>
                <w:shd w:val="clear" w:color="auto" w:fill="FFFFFF"/>
              </w:rPr>
              <w:t>онтаж подкладки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F90A4F" w:rsidRDefault="00DA3A4A" w:rsidP="00F40ED4">
            <w:pPr>
              <w:rPr>
                <w:rFonts w:ascii="Verdana" w:hAnsi="Verdana"/>
                <w:b/>
                <w:bCs/>
                <w:color w:val="606615"/>
                <w:sz w:val="22"/>
                <w:szCs w:val="22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с</w:t>
            </w:r>
            <w:r w:rsidRPr="00F90A4F">
              <w:rPr>
                <w:bCs/>
                <w:sz w:val="28"/>
                <w:szCs w:val="28"/>
                <w:shd w:val="clear" w:color="auto" w:fill="FFFFFF"/>
              </w:rPr>
              <w:t>оединение подкладки, отлетной по низу, с верхом изделия</w:t>
            </w:r>
            <w:r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gridSpan w:val="2"/>
          </w:tcPr>
          <w:p w:rsidR="00DA3A4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Тема 15.5 </w:t>
            </w:r>
            <w:r w:rsidRPr="00DB1AEA">
              <w:rPr>
                <w:rFonts w:eastAsia="Calibri"/>
                <w:b/>
                <w:sz w:val="28"/>
                <w:szCs w:val="28"/>
                <w:lang w:eastAsia="ar-SA"/>
              </w:rPr>
              <w:t>Особенности обработки трикотажных изделий.</w:t>
            </w:r>
          </w:p>
          <w:p w:rsidR="00DA3A4A" w:rsidRDefault="00DA3A4A" w:rsidP="00F40ED4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подготовка трикотажных полотен к пошиву;</w:t>
            </w:r>
          </w:p>
          <w:p w:rsidR="00DA3A4A" w:rsidRPr="00F90A4F" w:rsidRDefault="00DA3A4A" w:rsidP="00F40ED4">
            <w:pPr>
              <w:rPr>
                <w:sz w:val="28"/>
                <w:szCs w:val="28"/>
              </w:rPr>
            </w:pPr>
            <w:r w:rsidRPr="00F90A4F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</w:rPr>
              <w:t>обработка мелких деталей;</w:t>
            </w:r>
          </w:p>
          <w:p w:rsidR="00DA3A4A" w:rsidRPr="00F90A4F" w:rsidRDefault="00DA3A4A" w:rsidP="00F40ED4">
            <w:pPr>
              <w:rPr>
                <w:sz w:val="28"/>
                <w:szCs w:val="28"/>
              </w:rPr>
            </w:pPr>
            <w:r w:rsidRPr="00F90A4F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обработка карманов;</w:t>
            </w:r>
          </w:p>
          <w:p w:rsidR="00DA3A4A" w:rsidRPr="00F90A4F" w:rsidRDefault="00DA3A4A" w:rsidP="00F4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бортов и застежек;</w:t>
            </w:r>
          </w:p>
          <w:p w:rsidR="00DA3A4A" w:rsidRPr="00F90A4F" w:rsidRDefault="00DA3A4A" w:rsidP="00F4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горловины и воротников;</w:t>
            </w:r>
          </w:p>
          <w:p w:rsidR="00DA3A4A" w:rsidRPr="00F90A4F" w:rsidRDefault="00DA3A4A" w:rsidP="00F4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обработка низа изделия и рукавов;</w:t>
            </w:r>
          </w:p>
          <w:p w:rsidR="00DA3A4A" w:rsidRPr="00F90A4F" w:rsidRDefault="00DA3A4A" w:rsidP="00F4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 w:rsidRPr="00F90A4F">
              <w:rPr>
                <w:sz w:val="28"/>
                <w:szCs w:val="28"/>
              </w:rPr>
              <w:t>бработка верхних срезов поясных изделий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gridSpan w:val="2"/>
          </w:tcPr>
          <w:p w:rsidR="00DA3A4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 xml:space="preserve">Тема 15.6 </w:t>
            </w:r>
            <w:r w:rsidRPr="00DB1AEA">
              <w:rPr>
                <w:rFonts w:eastAsia="Calibri"/>
                <w:b/>
                <w:sz w:val="28"/>
                <w:szCs w:val="28"/>
                <w:lang w:eastAsia="ar-SA"/>
              </w:rPr>
              <w:t>ВТО изделий.</w:t>
            </w:r>
          </w:p>
          <w:p w:rsidR="00DA3A4A" w:rsidRDefault="00DA3A4A" w:rsidP="00F40ED4">
            <w:pPr>
              <w:rPr>
                <w:rFonts w:eastAsia="Calibri"/>
                <w:sz w:val="28"/>
                <w:szCs w:val="28"/>
                <w:lang w:eastAsia="ar-SA"/>
              </w:rPr>
            </w:pPr>
            <w:r w:rsidRPr="00F90A4F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rFonts w:eastAsia="Calibri"/>
                <w:sz w:val="28"/>
                <w:szCs w:val="28"/>
                <w:lang w:eastAsia="ar-SA"/>
              </w:rPr>
              <w:t>ВТО халата;</w:t>
            </w:r>
          </w:p>
          <w:p w:rsidR="00DA3A4A" w:rsidRDefault="00DA3A4A" w:rsidP="00F40ED4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ВТО юбки;</w:t>
            </w:r>
          </w:p>
          <w:p w:rsidR="00DA3A4A" w:rsidRDefault="00DA3A4A" w:rsidP="00F40ED4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ВТО платья;</w:t>
            </w:r>
          </w:p>
          <w:p w:rsidR="00DA3A4A" w:rsidRDefault="00DA3A4A" w:rsidP="00F40ED4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ВТО брюк;</w:t>
            </w:r>
          </w:p>
          <w:p w:rsidR="00DA3A4A" w:rsidRPr="00F90A4F" w:rsidRDefault="00DA3A4A" w:rsidP="00F40ED4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ВТО сложных изделий.</w:t>
            </w:r>
          </w:p>
        </w:tc>
        <w:tc>
          <w:tcPr>
            <w:tcW w:w="1275" w:type="dxa"/>
            <w:gridSpan w:val="2"/>
          </w:tcPr>
          <w:p w:rsidR="00DA3A4A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Pr="00DB1AEA" w:rsidRDefault="00DA3A4A" w:rsidP="00F40ED4">
            <w:pPr>
              <w:rPr>
                <w:b/>
                <w:i/>
                <w:sz w:val="28"/>
                <w:szCs w:val="28"/>
              </w:rPr>
            </w:pPr>
            <w:r w:rsidRPr="00DB1AEA">
              <w:rPr>
                <w:b/>
                <w:i/>
                <w:sz w:val="28"/>
                <w:szCs w:val="28"/>
              </w:rPr>
              <w:t xml:space="preserve">Раздел 16. </w:t>
            </w:r>
            <w:r w:rsidRPr="00DB1A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Процессы подготовительно-раскройного производства.</w:t>
            </w:r>
          </w:p>
        </w:tc>
        <w:tc>
          <w:tcPr>
            <w:tcW w:w="1275" w:type="dxa"/>
            <w:gridSpan w:val="2"/>
          </w:tcPr>
          <w:p w:rsidR="00DA3A4A" w:rsidRPr="00DB1AEA" w:rsidRDefault="00DA3A4A" w:rsidP="00F40ED4">
            <w:pPr>
              <w:rPr>
                <w:b/>
                <w:bCs/>
                <w:sz w:val="28"/>
                <w:szCs w:val="28"/>
              </w:rPr>
            </w:pPr>
            <w:r w:rsidRPr="00DB1AEA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1AEA">
              <w:rPr>
                <w:rFonts w:eastAsia="Calibri"/>
                <w:b/>
                <w:sz w:val="28"/>
                <w:szCs w:val="28"/>
                <w:lang w:eastAsia="ar-SA"/>
              </w:rPr>
              <w:t>Тема 16.1 Изготовление лекал</w:t>
            </w:r>
          </w:p>
          <w:p w:rsidR="00DA3A4A" w:rsidRPr="00D20ACE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20ACE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D20ACE">
              <w:rPr>
                <w:bCs/>
                <w:sz w:val="28"/>
                <w:szCs w:val="28"/>
                <w:shd w:val="clear" w:color="auto" w:fill="FFFFFF"/>
              </w:rPr>
              <w:t>зготовление лекал верха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D20ACE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20ACE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D20ACE">
              <w:rPr>
                <w:bCs/>
                <w:sz w:val="28"/>
                <w:szCs w:val="28"/>
                <w:shd w:val="clear" w:color="auto" w:fill="FFFFFF"/>
              </w:rPr>
              <w:t>зготовление лекал подкладки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D20ACE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 w:rsidRPr="00D20ACE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D20ACE">
              <w:rPr>
                <w:bCs/>
                <w:sz w:val="28"/>
                <w:szCs w:val="28"/>
                <w:shd w:val="clear" w:color="auto" w:fill="FFFFFF"/>
              </w:rPr>
              <w:t>зготовление лекал деталей прокладок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D20ACE" w:rsidRDefault="00DA3A4A" w:rsidP="00F40ED4">
            <w:pPr>
              <w:rPr>
                <w:rFonts w:ascii="Verdana" w:hAnsi="Verdana"/>
                <w:b/>
                <w:bCs/>
                <w:color w:val="606615"/>
                <w:sz w:val="22"/>
                <w:szCs w:val="22"/>
                <w:shd w:val="clear" w:color="auto" w:fill="FFFFFF"/>
              </w:rPr>
            </w:pPr>
            <w:r w:rsidRPr="00D20ACE"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bCs/>
                <w:sz w:val="28"/>
                <w:szCs w:val="28"/>
                <w:shd w:val="clear" w:color="auto" w:fill="FFFFFF"/>
              </w:rPr>
              <w:t>и</w:t>
            </w:r>
            <w:r w:rsidRPr="00D20ACE">
              <w:rPr>
                <w:bCs/>
                <w:sz w:val="28"/>
                <w:szCs w:val="28"/>
                <w:shd w:val="clear" w:color="auto" w:fill="FFFFFF"/>
              </w:rPr>
              <w:t>зготовление вспомогательных (подсобных) лекал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</w:tc>
        <w:tc>
          <w:tcPr>
            <w:tcW w:w="1275" w:type="dxa"/>
            <w:gridSpan w:val="2"/>
          </w:tcPr>
          <w:p w:rsidR="00DA3A4A" w:rsidRPr="00DB1AEA" w:rsidRDefault="00DA3A4A" w:rsidP="00F40ED4">
            <w:pPr>
              <w:rPr>
                <w:bCs/>
                <w:sz w:val="28"/>
                <w:szCs w:val="28"/>
              </w:rPr>
            </w:pPr>
            <w:r w:rsidRPr="00DB1AEA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DB1AEA">
              <w:rPr>
                <w:rFonts w:eastAsia="Calibri"/>
                <w:b/>
                <w:sz w:val="28"/>
                <w:szCs w:val="28"/>
                <w:lang w:eastAsia="ar-SA"/>
              </w:rPr>
              <w:t>Тема 16.2 Выполнение настила и раскрой</w:t>
            </w:r>
          </w:p>
          <w:p w:rsidR="00DA3A4A" w:rsidRPr="00D20ACE" w:rsidRDefault="00DA3A4A" w:rsidP="00F40ED4">
            <w:pPr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техника безопасности при работе с раскройным оборудованием;</w:t>
            </w:r>
          </w:p>
          <w:p w:rsidR="00DA3A4A" w:rsidRPr="00D20ACE" w:rsidRDefault="00DA3A4A" w:rsidP="00F40ED4">
            <w:pPr>
              <w:rPr>
                <w:sz w:val="28"/>
                <w:szCs w:val="28"/>
                <w:shd w:val="clear" w:color="auto" w:fill="FFFFFF"/>
              </w:rPr>
            </w:pPr>
            <w:r w:rsidRPr="00D20ACE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п</w:t>
            </w:r>
            <w:r w:rsidRPr="00D20ACE">
              <w:rPr>
                <w:sz w:val="28"/>
                <w:szCs w:val="28"/>
                <w:shd w:val="clear" w:color="auto" w:fill="FFFFFF"/>
              </w:rPr>
              <w:t>редварительный расчет материалов</w:t>
            </w:r>
            <w:r>
              <w:rPr>
                <w:sz w:val="28"/>
                <w:szCs w:val="28"/>
                <w:shd w:val="clear" w:color="auto" w:fill="FFFFFF"/>
              </w:rPr>
              <w:t>;</w:t>
            </w:r>
          </w:p>
          <w:p w:rsidR="00DA3A4A" w:rsidRPr="00D20ACE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н</w:t>
            </w:r>
            <w:r w:rsidRPr="00D20ACE">
              <w:rPr>
                <w:bCs/>
                <w:sz w:val="28"/>
                <w:szCs w:val="28"/>
                <w:shd w:val="clear" w:color="auto" w:fill="FFFFFF"/>
              </w:rPr>
              <w:t>астилание материалов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D20ACE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 xml:space="preserve">- </w:t>
            </w:r>
            <w:proofErr w:type="spellStart"/>
            <w:r>
              <w:rPr>
                <w:bCs/>
                <w:sz w:val="28"/>
                <w:szCs w:val="28"/>
                <w:shd w:val="clear" w:color="auto" w:fill="FFFFFF"/>
              </w:rPr>
              <w:t>о</w:t>
            </w:r>
            <w:r w:rsidRPr="00D20ACE">
              <w:rPr>
                <w:bCs/>
                <w:sz w:val="28"/>
                <w:szCs w:val="28"/>
                <w:shd w:val="clear" w:color="auto" w:fill="FFFFFF"/>
              </w:rPr>
              <w:t>бмеловка</w:t>
            </w:r>
            <w:proofErr w:type="spellEnd"/>
            <w:r w:rsidRPr="00D20ACE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sz w:val="28"/>
                <w:szCs w:val="28"/>
                <w:shd w:val="clear" w:color="auto" w:fill="FFFFFF"/>
              </w:rPr>
              <w:t>лекал;</w:t>
            </w:r>
          </w:p>
          <w:p w:rsidR="00DA3A4A" w:rsidRPr="00D20ACE" w:rsidRDefault="00DA3A4A" w:rsidP="00F40ED4">
            <w:pPr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- р</w:t>
            </w:r>
            <w:r w:rsidRPr="00D20ACE">
              <w:rPr>
                <w:bCs/>
                <w:sz w:val="28"/>
                <w:szCs w:val="28"/>
                <w:shd w:val="clear" w:color="auto" w:fill="FFFFFF"/>
              </w:rPr>
              <w:t>аскрой материалов</w:t>
            </w:r>
            <w:r>
              <w:rPr>
                <w:bCs/>
                <w:sz w:val="28"/>
                <w:szCs w:val="28"/>
                <w:shd w:val="clear" w:color="auto" w:fill="FFFFFF"/>
              </w:rPr>
              <w:t>;</w:t>
            </w:r>
          </w:p>
          <w:p w:rsidR="00DA3A4A" w:rsidRPr="00D20ACE" w:rsidRDefault="00DA3A4A" w:rsidP="00F40ED4">
            <w:pPr>
              <w:rPr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lastRenderedPageBreak/>
              <w:t>- к</w:t>
            </w:r>
            <w:r w:rsidRPr="00D20ACE">
              <w:rPr>
                <w:bCs/>
                <w:sz w:val="28"/>
                <w:szCs w:val="28"/>
                <w:shd w:val="clear" w:color="auto" w:fill="FFFFFF"/>
              </w:rPr>
              <w:t>онтроль качества кроя</w:t>
            </w:r>
          </w:p>
        </w:tc>
        <w:tc>
          <w:tcPr>
            <w:tcW w:w="1275" w:type="dxa"/>
            <w:gridSpan w:val="2"/>
          </w:tcPr>
          <w:p w:rsidR="00DA3A4A" w:rsidRPr="00DB1AEA" w:rsidRDefault="00DA3A4A" w:rsidP="00F40ED4">
            <w:pPr>
              <w:rPr>
                <w:bCs/>
                <w:sz w:val="28"/>
                <w:szCs w:val="28"/>
              </w:rPr>
            </w:pPr>
            <w:r w:rsidRPr="00DB1AEA">
              <w:rPr>
                <w:bCs/>
                <w:sz w:val="28"/>
                <w:szCs w:val="28"/>
              </w:rPr>
              <w:lastRenderedPageBreak/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Pr="00DB1AEA" w:rsidRDefault="00DA3A4A" w:rsidP="00F40ED4">
            <w:pPr>
              <w:rPr>
                <w:rFonts w:eastAsia="Calibri"/>
                <w:b/>
                <w:i/>
                <w:sz w:val="28"/>
                <w:szCs w:val="28"/>
                <w:lang w:eastAsia="ar-SA"/>
              </w:rPr>
            </w:pPr>
            <w:r w:rsidRPr="00DB1AEA">
              <w:rPr>
                <w:rFonts w:eastAsia="Calibri"/>
                <w:b/>
                <w:i/>
                <w:sz w:val="28"/>
                <w:szCs w:val="28"/>
                <w:lang w:eastAsia="ar-SA"/>
              </w:rPr>
              <w:lastRenderedPageBreak/>
              <w:t>Раздел 17.</w:t>
            </w:r>
            <w:r w:rsidRPr="00DB1AEA">
              <w:rPr>
                <w:rFonts w:eastAsia="Calibri"/>
                <w:b/>
                <w:bCs/>
                <w:i/>
                <w:lang w:eastAsia="ar-SA"/>
              </w:rPr>
              <w:t xml:space="preserve">  </w:t>
            </w:r>
            <w:r w:rsidRPr="00DB1AEA">
              <w:rPr>
                <w:rFonts w:eastAsia="Calibri"/>
                <w:b/>
                <w:bCs/>
                <w:i/>
                <w:sz w:val="28"/>
                <w:szCs w:val="28"/>
                <w:lang w:eastAsia="ar-SA"/>
              </w:rPr>
              <w:t>Основы организации технологического процесса.</w:t>
            </w:r>
          </w:p>
        </w:tc>
        <w:tc>
          <w:tcPr>
            <w:tcW w:w="1275" w:type="dxa"/>
            <w:gridSpan w:val="2"/>
          </w:tcPr>
          <w:p w:rsidR="00DA3A4A" w:rsidRPr="00DB1AEA" w:rsidRDefault="00DA3A4A" w:rsidP="00F40ED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54334">
              <w:rPr>
                <w:rFonts w:eastAsia="Calibri"/>
                <w:b/>
                <w:sz w:val="28"/>
                <w:szCs w:val="28"/>
                <w:lang w:eastAsia="ar-SA"/>
              </w:rPr>
              <w:t>Тема 17.1 Организация поточного метода производства.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конвейерные потоки;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proofErr w:type="spellStart"/>
            <w:r>
              <w:rPr>
                <w:rFonts w:eastAsia="Calibri"/>
                <w:sz w:val="28"/>
                <w:szCs w:val="28"/>
                <w:lang w:eastAsia="ar-SA"/>
              </w:rPr>
              <w:t>неконвейерные</w:t>
            </w:r>
            <w:proofErr w:type="spellEnd"/>
            <w:r>
              <w:rPr>
                <w:rFonts w:eastAsia="Calibri"/>
                <w:sz w:val="28"/>
                <w:szCs w:val="28"/>
                <w:lang w:eastAsia="ar-SA"/>
              </w:rPr>
              <w:t xml:space="preserve"> потоки;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агрегатно-групповые потоки;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- потоки малых серий.</w:t>
            </w:r>
          </w:p>
        </w:tc>
        <w:tc>
          <w:tcPr>
            <w:tcW w:w="1275" w:type="dxa"/>
            <w:gridSpan w:val="2"/>
          </w:tcPr>
          <w:p w:rsidR="00DA3A4A" w:rsidRPr="00754334" w:rsidRDefault="00DA3A4A" w:rsidP="00F40ED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54334">
              <w:rPr>
                <w:rFonts w:eastAsia="Calibri"/>
                <w:b/>
                <w:sz w:val="28"/>
                <w:szCs w:val="28"/>
                <w:lang w:eastAsia="ar-SA"/>
              </w:rPr>
              <w:t>Тема 17.2 Изготовление изделий бригадным методом.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бригада малой мощности;</w:t>
            </w:r>
          </w:p>
          <w:p w:rsidR="00DA3A4A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бригада средней мощности;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- бригада большой мощности;</w:t>
            </w:r>
          </w:p>
        </w:tc>
        <w:tc>
          <w:tcPr>
            <w:tcW w:w="1275" w:type="dxa"/>
            <w:gridSpan w:val="2"/>
          </w:tcPr>
          <w:p w:rsidR="00DA3A4A" w:rsidRPr="00754334" w:rsidRDefault="00DA3A4A" w:rsidP="00F40ED4">
            <w:pPr>
              <w:rPr>
                <w:bCs/>
                <w:sz w:val="28"/>
                <w:szCs w:val="28"/>
              </w:rPr>
            </w:pPr>
            <w:r w:rsidRPr="00754334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suppressAutoHyphens/>
              <w:snapToGrid w:val="0"/>
              <w:rPr>
                <w:rFonts w:eastAsia="Calibri"/>
                <w:b/>
                <w:sz w:val="28"/>
                <w:szCs w:val="28"/>
                <w:lang w:eastAsia="ar-SA"/>
              </w:rPr>
            </w:pPr>
            <w:r w:rsidRPr="00754334">
              <w:rPr>
                <w:rFonts w:eastAsia="Calibri"/>
                <w:b/>
                <w:sz w:val="28"/>
                <w:szCs w:val="28"/>
                <w:lang w:eastAsia="ar-SA"/>
              </w:rPr>
              <w:t>Тема 17.3 Составление технологической последовательности.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05A53">
              <w:rPr>
                <w:rFonts w:eastAsia="Calibri"/>
                <w:sz w:val="28"/>
                <w:szCs w:val="28"/>
                <w:lang w:eastAsia="ar-SA"/>
              </w:rPr>
              <w:t>- неделимые операции;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05A53">
              <w:rPr>
                <w:rFonts w:eastAsia="Calibri"/>
                <w:sz w:val="28"/>
                <w:szCs w:val="28"/>
                <w:lang w:eastAsia="ar-SA"/>
              </w:rPr>
              <w:t>- специальность;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05A53">
              <w:rPr>
                <w:rFonts w:eastAsia="Calibri"/>
                <w:sz w:val="28"/>
                <w:szCs w:val="28"/>
                <w:lang w:eastAsia="ar-SA"/>
              </w:rPr>
              <w:t>- разряд работы;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05A53">
              <w:rPr>
                <w:rFonts w:eastAsia="Calibri"/>
                <w:sz w:val="28"/>
                <w:szCs w:val="28"/>
                <w:lang w:eastAsia="ar-SA"/>
              </w:rPr>
              <w:t>- оперативное время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05A53">
              <w:rPr>
                <w:rFonts w:eastAsia="Calibri"/>
                <w:sz w:val="28"/>
                <w:szCs w:val="28"/>
                <w:lang w:eastAsia="ar-SA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в</w:t>
            </w:r>
            <w:r w:rsidRPr="00105A53">
              <w:rPr>
                <w:sz w:val="28"/>
                <w:szCs w:val="28"/>
                <w:shd w:val="clear" w:color="auto" w:fill="FFFFFF"/>
              </w:rPr>
              <w:t>ремя на подготовительно-заключительные работы;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sz w:val="28"/>
                <w:szCs w:val="28"/>
                <w:shd w:val="clear" w:color="auto" w:fill="FFFFFF"/>
              </w:rPr>
            </w:pPr>
            <w:r w:rsidRPr="00105A53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н</w:t>
            </w:r>
            <w:r w:rsidRPr="00105A53">
              <w:rPr>
                <w:sz w:val="28"/>
                <w:szCs w:val="28"/>
                <w:shd w:val="clear" w:color="auto" w:fill="FFFFFF"/>
              </w:rPr>
              <w:t>орма времени;</w:t>
            </w:r>
          </w:p>
          <w:p w:rsidR="00DA3A4A" w:rsidRPr="00105A53" w:rsidRDefault="00DA3A4A" w:rsidP="00F40ED4">
            <w:pPr>
              <w:suppressAutoHyphens/>
              <w:snapToGrid w:val="0"/>
              <w:rPr>
                <w:rFonts w:eastAsia="Calibri"/>
                <w:sz w:val="28"/>
                <w:szCs w:val="28"/>
                <w:lang w:eastAsia="ar-SA"/>
              </w:rPr>
            </w:pPr>
            <w:r w:rsidRPr="00105A53">
              <w:rPr>
                <w:sz w:val="28"/>
                <w:szCs w:val="28"/>
                <w:shd w:val="clear" w:color="auto" w:fill="FFFFFF"/>
              </w:rPr>
              <w:t>- применяемое оборудование.</w:t>
            </w:r>
          </w:p>
        </w:tc>
        <w:tc>
          <w:tcPr>
            <w:tcW w:w="1275" w:type="dxa"/>
            <w:gridSpan w:val="2"/>
          </w:tcPr>
          <w:p w:rsidR="00DA3A4A" w:rsidRPr="00754334" w:rsidRDefault="00DA3A4A" w:rsidP="00F40ED4">
            <w:pPr>
              <w:rPr>
                <w:bCs/>
                <w:sz w:val="28"/>
                <w:szCs w:val="28"/>
              </w:rPr>
            </w:pPr>
            <w:r w:rsidRPr="00754334">
              <w:rPr>
                <w:bCs/>
                <w:sz w:val="28"/>
                <w:szCs w:val="28"/>
              </w:rPr>
              <w:t>6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b/>
                <w:i/>
                <w:sz w:val="28"/>
                <w:szCs w:val="28"/>
              </w:rPr>
            </w:pPr>
            <w:r w:rsidRPr="00754334">
              <w:rPr>
                <w:b/>
                <w:i/>
                <w:sz w:val="28"/>
                <w:szCs w:val="28"/>
              </w:rPr>
              <w:t>Проверочная работа за второй семестр</w:t>
            </w:r>
          </w:p>
          <w:p w:rsidR="00DA3A4A" w:rsidRPr="00754334" w:rsidRDefault="00DA3A4A" w:rsidP="00F40E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A3A4A" w:rsidRPr="00754334" w:rsidRDefault="00DA3A4A" w:rsidP="00F40ED4">
            <w:pPr>
              <w:rPr>
                <w:b/>
                <w:bCs/>
                <w:sz w:val="28"/>
                <w:szCs w:val="28"/>
              </w:rPr>
            </w:pPr>
            <w:r w:rsidRPr="00754334"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88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b/>
                <w:i/>
                <w:sz w:val="28"/>
                <w:szCs w:val="28"/>
              </w:rPr>
            </w:pPr>
            <w:r w:rsidRPr="00754334">
              <w:rPr>
                <w:b/>
                <w:i/>
                <w:sz w:val="28"/>
                <w:szCs w:val="28"/>
              </w:rPr>
              <w:t>Итого за второй семестр</w:t>
            </w:r>
          </w:p>
          <w:p w:rsidR="00DA3A4A" w:rsidRPr="00754334" w:rsidRDefault="00DA3A4A" w:rsidP="00F40E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A3A4A" w:rsidRPr="00754334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 w:rsidRPr="00754334">
              <w:rPr>
                <w:b/>
                <w:bCs/>
                <w:sz w:val="28"/>
                <w:szCs w:val="28"/>
              </w:rPr>
              <w:t>72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06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54334">
              <w:rPr>
                <w:b/>
                <w:i/>
                <w:sz w:val="28"/>
                <w:szCs w:val="28"/>
              </w:rPr>
              <w:t>Всего за второй курс</w:t>
            </w:r>
          </w:p>
          <w:p w:rsidR="00DA3A4A" w:rsidRDefault="00DA3A4A" w:rsidP="00F40ED4">
            <w:pPr>
              <w:rPr>
                <w:b/>
                <w:i/>
                <w:sz w:val="28"/>
                <w:szCs w:val="28"/>
              </w:rPr>
            </w:pPr>
          </w:p>
          <w:p w:rsidR="00DA3A4A" w:rsidRDefault="00DA3A4A" w:rsidP="00F40ED4">
            <w:pPr>
              <w:rPr>
                <w:b/>
                <w:i/>
                <w:sz w:val="28"/>
                <w:szCs w:val="28"/>
              </w:rPr>
            </w:pPr>
          </w:p>
          <w:p w:rsidR="00DA3A4A" w:rsidRDefault="00DA3A4A" w:rsidP="00F40ED4">
            <w:pPr>
              <w:rPr>
                <w:b/>
                <w:i/>
                <w:sz w:val="28"/>
                <w:szCs w:val="28"/>
              </w:rPr>
            </w:pPr>
          </w:p>
          <w:p w:rsidR="00DA3A4A" w:rsidRPr="00754334" w:rsidRDefault="00DA3A4A" w:rsidP="00F40ED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 w:rsidRPr="00D926BD">
              <w:rPr>
                <w:b/>
                <w:bCs/>
                <w:sz w:val="28"/>
                <w:szCs w:val="28"/>
              </w:rPr>
              <w:t>420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654"/>
        </w:trPr>
        <w:tc>
          <w:tcPr>
            <w:tcW w:w="9634" w:type="dxa"/>
            <w:gridSpan w:val="4"/>
          </w:tcPr>
          <w:p w:rsidR="00DA3A4A" w:rsidRPr="00D926BD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 w:rsidRPr="00754334">
              <w:rPr>
                <w:b/>
                <w:sz w:val="28"/>
                <w:szCs w:val="28"/>
              </w:rPr>
              <w:t>ИТОГОВАЯ  АТТЕСТАЦИЯ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06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06"/>
        </w:trPr>
        <w:tc>
          <w:tcPr>
            <w:tcW w:w="8359" w:type="dxa"/>
            <w:gridSpan w:val="2"/>
          </w:tcPr>
          <w:p w:rsidR="00DA3A4A" w:rsidRDefault="00DA3A4A" w:rsidP="00F40E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Аттестационная работа </w:t>
            </w: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DA3A4A" w:rsidRPr="00D926BD" w:rsidTr="00DA3A4A">
        <w:tblPrEx>
          <w:tblLook w:val="01E0" w:firstRow="1" w:lastRow="1" w:firstColumn="1" w:lastColumn="1" w:noHBand="0" w:noVBand="0"/>
        </w:tblPrEx>
        <w:trPr>
          <w:gridAfter w:val="1"/>
          <w:wAfter w:w="113" w:type="dxa"/>
          <w:trHeight w:val="241"/>
        </w:trPr>
        <w:tc>
          <w:tcPr>
            <w:tcW w:w="8359" w:type="dxa"/>
            <w:gridSpan w:val="2"/>
          </w:tcPr>
          <w:p w:rsidR="00DA3A4A" w:rsidRDefault="00DA3A4A" w:rsidP="00F40ED4">
            <w:pPr>
              <w:jc w:val="right"/>
              <w:rPr>
                <w:b/>
                <w:sz w:val="28"/>
                <w:szCs w:val="28"/>
              </w:rPr>
            </w:pPr>
            <w:r w:rsidRPr="00D926BD">
              <w:rPr>
                <w:b/>
                <w:sz w:val="28"/>
                <w:szCs w:val="28"/>
              </w:rPr>
              <w:t>Всего</w:t>
            </w:r>
          </w:p>
          <w:p w:rsidR="00DA3A4A" w:rsidRDefault="00DA3A4A" w:rsidP="00F40ED4">
            <w:pPr>
              <w:jc w:val="right"/>
              <w:rPr>
                <w:b/>
                <w:sz w:val="28"/>
                <w:szCs w:val="28"/>
              </w:rPr>
            </w:pPr>
          </w:p>
          <w:p w:rsidR="00DA3A4A" w:rsidRDefault="00DA3A4A" w:rsidP="00F40ED4">
            <w:pPr>
              <w:jc w:val="right"/>
              <w:rPr>
                <w:b/>
                <w:sz w:val="28"/>
                <w:szCs w:val="28"/>
              </w:rPr>
            </w:pPr>
          </w:p>
          <w:p w:rsidR="00DA3A4A" w:rsidRDefault="00DA3A4A" w:rsidP="00F40ED4">
            <w:pPr>
              <w:jc w:val="right"/>
              <w:rPr>
                <w:b/>
                <w:sz w:val="28"/>
                <w:szCs w:val="28"/>
              </w:rPr>
            </w:pPr>
          </w:p>
          <w:p w:rsidR="00DA3A4A" w:rsidRPr="00D926BD" w:rsidRDefault="00DA3A4A" w:rsidP="00F40ED4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DA3A4A" w:rsidRPr="00D926BD" w:rsidRDefault="00DA3A4A" w:rsidP="00F40ED4">
            <w:pPr>
              <w:rPr>
                <w:b/>
                <w:bCs/>
                <w:sz w:val="28"/>
                <w:szCs w:val="28"/>
              </w:rPr>
            </w:pPr>
            <w:r w:rsidRPr="00D926BD">
              <w:rPr>
                <w:b/>
                <w:bCs/>
                <w:sz w:val="28"/>
                <w:szCs w:val="28"/>
              </w:rPr>
              <w:t xml:space="preserve">     864</w:t>
            </w:r>
          </w:p>
        </w:tc>
      </w:tr>
    </w:tbl>
    <w:p w:rsidR="00DA3A4A" w:rsidRPr="00D926BD" w:rsidRDefault="00DA3A4A" w:rsidP="00DA3A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EBB" w:rsidRPr="00D926BD" w:rsidRDefault="00D00EBB" w:rsidP="00D00E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6BD">
        <w:rPr>
          <w:rFonts w:ascii="Times New Roman" w:hAnsi="Times New Roman" w:cs="Times New Roman"/>
          <w:sz w:val="28"/>
          <w:szCs w:val="28"/>
        </w:rPr>
        <w:t xml:space="preserve">КОНТРОЛЬ И ОЦЕНКА </w:t>
      </w:r>
      <w:proofErr w:type="gramStart"/>
      <w:r w:rsidRPr="00D926BD">
        <w:rPr>
          <w:rFonts w:ascii="Times New Roman" w:hAnsi="Times New Roman" w:cs="Times New Roman"/>
          <w:sz w:val="28"/>
          <w:szCs w:val="28"/>
        </w:rPr>
        <w:t>РЕЗУЛЬТАТОВ  ОСВОЕНИЯ</w:t>
      </w:r>
      <w:proofErr w:type="gramEnd"/>
      <w:r w:rsidRPr="00D926BD">
        <w:rPr>
          <w:rFonts w:ascii="Times New Roman" w:hAnsi="Times New Roman" w:cs="Times New Roman"/>
          <w:sz w:val="28"/>
          <w:szCs w:val="28"/>
        </w:rPr>
        <w:t xml:space="preserve"> ПРОГРАММЫ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6500"/>
      </w:tblGrid>
      <w:tr w:rsidR="00D00EBB" w:rsidRPr="00D926BD" w:rsidTr="007C3ACF">
        <w:tc>
          <w:tcPr>
            <w:tcW w:w="2721" w:type="dxa"/>
          </w:tcPr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Результаты  обучения(освоение  профессиональные   компетенции)</w:t>
            </w:r>
          </w:p>
        </w:tc>
        <w:tc>
          <w:tcPr>
            <w:tcW w:w="6500" w:type="dxa"/>
          </w:tcPr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Основные  показатели  оценки  результата</w:t>
            </w:r>
          </w:p>
        </w:tc>
      </w:tr>
      <w:tr w:rsidR="00D00EBB" w:rsidRPr="00D926BD" w:rsidTr="007C3ACF">
        <w:tc>
          <w:tcPr>
            <w:tcW w:w="2721" w:type="dxa"/>
          </w:tcPr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.</w:t>
            </w: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Выполнение операции вручную или на машинах, автоматическом или полуавтоматическом оборудовании по поши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ву деталей, узлов, изделий из </w:t>
            </w: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текстильных материалов.</w:t>
            </w:r>
          </w:p>
        </w:tc>
        <w:tc>
          <w:tcPr>
            <w:tcW w:w="6500" w:type="dxa"/>
          </w:tcPr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-выбор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оборудования, инструментов и 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приспособлений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пошива деталей, узлов и изделий из текстильных материалов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видами работ;</w:t>
            </w:r>
          </w:p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-подбор   требуемых   материалов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фурнитуры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  для</w:t>
            </w:r>
            <w:proofErr w:type="gramEnd"/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пошива текстильных изделий 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в соответствии с технологией;</w:t>
            </w:r>
          </w:p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-организация   рабочего места в соответствии с видом работ;</w:t>
            </w:r>
          </w:p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-создание   безопасных   условий   труда   при выполнении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швейных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  работ;</w:t>
            </w:r>
          </w:p>
        </w:tc>
      </w:tr>
      <w:tr w:rsidR="00D00EBB" w:rsidRPr="00D926BD" w:rsidTr="007C3ACF">
        <w:tc>
          <w:tcPr>
            <w:tcW w:w="2721" w:type="dxa"/>
          </w:tcPr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75312A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соответствия цвета деталей, изделий, ниток, прикладных материалов.</w:t>
            </w:r>
          </w:p>
        </w:tc>
        <w:tc>
          <w:tcPr>
            <w:tcW w:w="6500" w:type="dxa"/>
          </w:tcPr>
          <w:p w:rsidR="00D00EBB" w:rsidRPr="004D6E30" w:rsidRDefault="00D00EBB" w:rsidP="007C3A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с</w:t>
            </w: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облюдение требований к соответствию цвета деталей, издели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й, ниток, прикладных материалов;</w:t>
            </w:r>
          </w:p>
          <w:p w:rsidR="00D00EBB" w:rsidRPr="004D6E30" w:rsidRDefault="00D00EBB" w:rsidP="007C3A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с</w:t>
            </w: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оответствие цветового решения деталей, изделий, ниток, прикладных материалов при 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зготовлении текстильных изделий;</w:t>
            </w:r>
          </w:p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п</w:t>
            </w: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равильность выбора цвета деталей, изделий, ниток, прикладных материалов при изготовлении текстильных изделий.</w:t>
            </w:r>
          </w:p>
        </w:tc>
      </w:tr>
      <w:tr w:rsidR="00D00EBB" w:rsidRPr="00D926BD" w:rsidTr="007C3ACF">
        <w:tc>
          <w:tcPr>
            <w:tcW w:w="2721" w:type="dxa"/>
          </w:tcPr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ПК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DF7898">
              <w:rPr>
                <w:rFonts w:ascii="Times New Roman" w:hAnsi="Times New Roman"/>
                <w:lang w:eastAsia="ar-SA"/>
              </w:rPr>
              <w:t xml:space="preserve"> </w:t>
            </w: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Контроль качества кроя и качества выполненных операций.</w:t>
            </w:r>
          </w:p>
        </w:tc>
        <w:tc>
          <w:tcPr>
            <w:tcW w:w="6500" w:type="dxa"/>
          </w:tcPr>
          <w:p w:rsidR="00D00EBB" w:rsidRPr="004D6E30" w:rsidRDefault="00D00EBB" w:rsidP="007C3A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с</w:t>
            </w: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оответствие технологическим требованиям, ГОСТ, ОСТ при осуществлении контроля качес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тва кроя и выполненных операций;</w:t>
            </w:r>
          </w:p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- в</w:t>
            </w: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ыполнение кроя и технологических операций с применением новых технологий.</w:t>
            </w:r>
          </w:p>
        </w:tc>
      </w:tr>
      <w:tr w:rsidR="00D00EBB" w:rsidRPr="00D926BD" w:rsidTr="007C3ACF">
        <w:tc>
          <w:tcPr>
            <w:tcW w:w="2721" w:type="dxa"/>
          </w:tcPr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DF7898">
              <w:rPr>
                <w:rFonts w:ascii="Times New Roman" w:hAnsi="Times New Roman"/>
                <w:lang w:eastAsia="ar-SA"/>
              </w:rPr>
              <w:t xml:space="preserve"> </w:t>
            </w: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Устранение мелких неполадок в работе оборудования.</w:t>
            </w:r>
          </w:p>
        </w:tc>
        <w:tc>
          <w:tcPr>
            <w:tcW w:w="6500" w:type="dxa"/>
          </w:tcPr>
          <w:p w:rsidR="00D00EBB" w:rsidRPr="004D6E30" w:rsidRDefault="00D00EBB" w:rsidP="007C3A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- соответствие этапов определения и объема работ при устранении мелких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неполадок в работе оборудования;</w:t>
            </w:r>
          </w:p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- выполнение инструкций и правил техники безопасности в ходе устранения мелких неполадок в работе оборудования.</w:t>
            </w:r>
          </w:p>
        </w:tc>
      </w:tr>
      <w:tr w:rsidR="00D00EBB" w:rsidRPr="00D926BD" w:rsidTr="007C3ACF">
        <w:tc>
          <w:tcPr>
            <w:tcW w:w="2721" w:type="dxa"/>
          </w:tcPr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 xml:space="preserve">ПК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926B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DF7898">
              <w:rPr>
                <w:rFonts w:ascii="Times New Roman" w:hAnsi="Times New Roman"/>
                <w:lang w:eastAsia="ar-SA"/>
              </w:rPr>
              <w:t xml:space="preserve"> </w:t>
            </w: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Соблюдение правил безопасного труда.</w:t>
            </w:r>
          </w:p>
        </w:tc>
        <w:tc>
          <w:tcPr>
            <w:tcW w:w="6500" w:type="dxa"/>
          </w:tcPr>
          <w:p w:rsidR="00D00EBB" w:rsidRPr="004D6E30" w:rsidRDefault="00D00EBB" w:rsidP="007C3AC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4D6E30">
              <w:rPr>
                <w:rFonts w:ascii="Times New Roman" w:hAnsi="Times New Roman"/>
                <w:sz w:val="28"/>
                <w:szCs w:val="28"/>
                <w:lang w:eastAsia="ar-SA"/>
              </w:rPr>
              <w:t>- выполнение правил безопасного труда.</w:t>
            </w:r>
          </w:p>
          <w:p w:rsidR="00D00EBB" w:rsidRPr="00D926BD" w:rsidRDefault="00D00EBB" w:rsidP="007C3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0EBB" w:rsidRPr="00D926BD" w:rsidRDefault="00D00EBB" w:rsidP="00D00EBB">
      <w:pPr>
        <w:spacing w:after="0" w:line="288" w:lineRule="auto"/>
        <w:rPr>
          <w:sz w:val="28"/>
          <w:szCs w:val="28"/>
        </w:rPr>
      </w:pPr>
    </w:p>
    <w:p w:rsidR="00D00EBB" w:rsidRPr="00D926BD" w:rsidRDefault="00D00EBB" w:rsidP="00D00EBB">
      <w:pPr>
        <w:spacing w:after="0" w:line="288" w:lineRule="auto"/>
        <w:rPr>
          <w:sz w:val="28"/>
          <w:szCs w:val="28"/>
        </w:rPr>
      </w:pPr>
    </w:p>
    <w:p w:rsidR="00D00EBB" w:rsidRPr="00D926BD" w:rsidRDefault="00D00EBB" w:rsidP="00D00EB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00EBB" w:rsidRDefault="00D00EBB" w:rsidP="00D00EBB">
      <w:pPr>
        <w:spacing w:after="0" w:line="288" w:lineRule="auto"/>
      </w:pPr>
    </w:p>
    <w:p w:rsidR="00D00EBB" w:rsidRDefault="00D00EBB" w:rsidP="00D00EB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00EBB" w:rsidRDefault="00D00EBB" w:rsidP="00D00EB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00EBB" w:rsidRDefault="00D00EBB" w:rsidP="00D00EB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00EBB" w:rsidRDefault="00D00EBB" w:rsidP="00D00EB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00EBB" w:rsidRDefault="00D00EBB" w:rsidP="00D00EBB">
      <w:pPr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D00EBB" w:rsidRDefault="00D00EBB" w:rsidP="00D00EBB"/>
    <w:p w:rsidR="00E612C9" w:rsidRDefault="00E612C9"/>
    <w:sectPr w:rsidR="00E61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52AE2"/>
    <w:multiLevelType w:val="multilevel"/>
    <w:tmpl w:val="94E80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63"/>
    <w:rsid w:val="006928BC"/>
    <w:rsid w:val="00765C63"/>
    <w:rsid w:val="007B3987"/>
    <w:rsid w:val="00D00EBB"/>
    <w:rsid w:val="00DA3A4A"/>
    <w:rsid w:val="00E6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8EDCE"/>
  <w15:chartTrackingRefBased/>
  <w15:docId w15:val="{41CF4E0A-342A-4162-B52C-D1212F855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39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3004</Words>
  <Characters>17128</Characters>
  <Application>Microsoft Office Word</Application>
  <DocSecurity>0</DocSecurity>
  <Lines>142</Lines>
  <Paragraphs>40</Paragraphs>
  <ScaleCrop>false</ScaleCrop>
  <Company/>
  <LinksUpToDate>false</LinksUpToDate>
  <CharactersWithSpaces>20092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2022-10-24T09:21:00Z</dcterms:created>
  <dcterms:modified xsi:type="dcterms:W3CDTF">2022-10-28T06:26:00Z</dcterms:modified>
</cp:coreProperties>
</file>