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9" w:rsidRPr="00B928B3" w:rsidRDefault="005C5C59" w:rsidP="005C5C59">
      <w:pPr>
        <w:spacing w:after="0" w:line="240" w:lineRule="auto"/>
        <w:ind w:right="-259"/>
        <w:jc w:val="center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A12C9B" w:rsidP="005C5C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D840C6" w:rsidRPr="00B928B3" w:rsidRDefault="00D840C6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844ADF" w:rsidRPr="00067EB0" w:rsidRDefault="00844ADF" w:rsidP="00844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АДАПТИРОВАННАЯ </w:t>
      </w:r>
      <w:r w:rsidRPr="00067EB0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228FE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067EB0">
        <w:rPr>
          <w:rFonts w:ascii="Times New Roman" w:hAnsi="Times New Roman"/>
          <w:sz w:val="28"/>
          <w:szCs w:val="28"/>
        </w:rPr>
        <w:t>ПРАКТ</w:t>
      </w:r>
      <w:r>
        <w:rPr>
          <w:rFonts w:ascii="Times New Roman" w:hAnsi="Times New Roman"/>
          <w:sz w:val="28"/>
          <w:szCs w:val="28"/>
        </w:rPr>
        <w:t>ИКИ ПО ОСНОВНОЙ ПРОГРАММЕ ПРОФ</w:t>
      </w:r>
      <w:r w:rsidRPr="00067EB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СИО</w:t>
      </w:r>
      <w:r w:rsidRPr="00067EB0">
        <w:rPr>
          <w:rFonts w:ascii="Times New Roman" w:hAnsi="Times New Roman"/>
          <w:sz w:val="28"/>
          <w:szCs w:val="28"/>
        </w:rPr>
        <w:t>НАЛЬНОГО ОБУЧЕНИЯ</w:t>
      </w:r>
    </w:p>
    <w:p w:rsidR="00844ADF" w:rsidRPr="00067EB0" w:rsidRDefault="00844ADF" w:rsidP="00844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7EB0">
        <w:rPr>
          <w:rFonts w:ascii="Times New Roman" w:hAnsi="Times New Roman"/>
          <w:sz w:val="28"/>
          <w:szCs w:val="28"/>
        </w:rPr>
        <w:t xml:space="preserve">о профессии </w:t>
      </w:r>
      <w:r>
        <w:rPr>
          <w:rFonts w:ascii="Times New Roman" w:hAnsi="Times New Roman"/>
          <w:sz w:val="28"/>
          <w:szCs w:val="28"/>
        </w:rPr>
        <w:t>16671 плотник</w:t>
      </w: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5C5C59" w:rsidRDefault="005C5C59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B02EA8" w:rsidRDefault="00B02EA8" w:rsidP="005C5C59">
      <w:pPr>
        <w:spacing w:after="0" w:line="240" w:lineRule="auto"/>
        <w:jc w:val="center"/>
        <w:rPr>
          <w:rFonts w:ascii="Times New Roman" w:hAnsi="Times New Roman"/>
        </w:rPr>
      </w:pPr>
    </w:p>
    <w:p w:rsidR="005C5C59" w:rsidRDefault="00B02EA8" w:rsidP="00B648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2022г</w:t>
      </w:r>
      <w:r w:rsidR="005C5C59" w:rsidRPr="00135318">
        <w:rPr>
          <w:rFonts w:ascii="Times New Roman" w:hAnsi="Times New Roman"/>
        </w:rPr>
        <w:t>.</w:t>
      </w:r>
    </w:p>
    <w:p w:rsidR="005C5C59" w:rsidRPr="00EA2B30" w:rsidRDefault="007277E0" w:rsidP="00EA2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АДАПТИРОВАННОЙ ПРО</w:t>
      </w:r>
      <w:r w:rsidR="00EA2B30">
        <w:rPr>
          <w:rFonts w:ascii="Times New Roman" w:hAnsi="Times New Roman"/>
          <w:sz w:val="28"/>
          <w:szCs w:val="28"/>
        </w:rPr>
        <w:t>ГРАММЫ ПРОИЗВОДСТВЕННОЙ ПРАКТИКИ</w:t>
      </w:r>
    </w:p>
    <w:p w:rsidR="005C5C59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  <w:b/>
          <w:bCs/>
        </w:rPr>
      </w:pPr>
    </w:p>
    <w:p w:rsidR="005C5C59" w:rsidRDefault="005C5C59" w:rsidP="005C5C5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70824">
        <w:rPr>
          <w:rFonts w:ascii="Times New Roman" w:hAnsi="Times New Roman"/>
          <w:sz w:val="28"/>
          <w:szCs w:val="28"/>
        </w:rPr>
        <w:t>Адаптирова</w:t>
      </w:r>
      <w:r w:rsidR="00870824" w:rsidRPr="00870824">
        <w:rPr>
          <w:rFonts w:ascii="Times New Roman" w:hAnsi="Times New Roman"/>
          <w:sz w:val="28"/>
          <w:szCs w:val="28"/>
        </w:rPr>
        <w:t xml:space="preserve">нная </w:t>
      </w:r>
      <w:proofErr w:type="gramStart"/>
      <w:r w:rsidR="00870824" w:rsidRPr="00870824">
        <w:rPr>
          <w:rFonts w:ascii="Times New Roman" w:hAnsi="Times New Roman"/>
          <w:sz w:val="28"/>
          <w:szCs w:val="28"/>
        </w:rPr>
        <w:t xml:space="preserve">рабочая </w:t>
      </w:r>
      <w:r w:rsidR="00EA2B30">
        <w:rPr>
          <w:rFonts w:ascii="Times New Roman" w:hAnsi="Times New Roman"/>
          <w:sz w:val="28"/>
          <w:szCs w:val="28"/>
        </w:rPr>
        <w:t xml:space="preserve"> </w:t>
      </w:r>
      <w:r w:rsidR="00870824" w:rsidRPr="00870824">
        <w:rPr>
          <w:rFonts w:ascii="Times New Roman" w:hAnsi="Times New Roman"/>
          <w:sz w:val="28"/>
          <w:szCs w:val="28"/>
        </w:rPr>
        <w:t>программа</w:t>
      </w:r>
      <w:proofErr w:type="gramEnd"/>
      <w:r w:rsidR="00870824" w:rsidRPr="00870824">
        <w:rPr>
          <w:rFonts w:ascii="Times New Roman" w:hAnsi="Times New Roman"/>
          <w:sz w:val="28"/>
          <w:szCs w:val="28"/>
        </w:rPr>
        <w:t xml:space="preserve"> </w:t>
      </w:r>
      <w:r w:rsidRPr="00870824">
        <w:rPr>
          <w:rFonts w:ascii="Times New Roman" w:hAnsi="Times New Roman"/>
          <w:sz w:val="28"/>
          <w:szCs w:val="28"/>
        </w:rPr>
        <w:t xml:space="preserve"> производств</w:t>
      </w:r>
      <w:r w:rsidR="00870824" w:rsidRPr="00870824">
        <w:rPr>
          <w:rFonts w:ascii="Times New Roman" w:hAnsi="Times New Roman"/>
          <w:sz w:val="28"/>
          <w:szCs w:val="28"/>
        </w:rPr>
        <w:t>енной практики направлена на основе профессиональной компетенции</w:t>
      </w:r>
      <w:r w:rsidRPr="00870824">
        <w:rPr>
          <w:rFonts w:ascii="Times New Roman" w:hAnsi="Times New Roman"/>
          <w:sz w:val="28"/>
          <w:szCs w:val="28"/>
        </w:rPr>
        <w:t xml:space="preserve"> 16671 </w:t>
      </w:r>
      <w:r w:rsidRPr="00870824">
        <w:rPr>
          <w:rFonts w:ascii="Times New Roman" w:eastAsiaTheme="minorEastAsia" w:hAnsi="Times New Roman"/>
          <w:sz w:val="28"/>
          <w:szCs w:val="28"/>
        </w:rPr>
        <w:t>Плотник.</w:t>
      </w:r>
    </w:p>
    <w:p w:rsidR="007A3052" w:rsidRPr="00870824" w:rsidRDefault="007A3052" w:rsidP="005C5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C59" w:rsidRPr="00870824" w:rsidRDefault="00870824" w:rsidP="00870824">
      <w:pPr>
        <w:pStyle w:val="a3"/>
        <w:ind w:right="134"/>
        <w:jc w:val="both"/>
        <w:rPr>
          <w:sz w:val="28"/>
          <w:szCs w:val="28"/>
        </w:rPr>
      </w:pPr>
      <w:r w:rsidRPr="00870824">
        <w:rPr>
          <w:sz w:val="28"/>
          <w:szCs w:val="28"/>
        </w:rPr>
        <w:lastRenderedPageBreak/>
        <w:t xml:space="preserve">В ходе освоения программы производственной практики  </w:t>
      </w:r>
      <w:r w:rsidR="005C5C59" w:rsidRPr="00870824">
        <w:rPr>
          <w:sz w:val="28"/>
          <w:szCs w:val="28"/>
        </w:rPr>
        <w:t xml:space="preserve">  обучающийся должен </w:t>
      </w:r>
      <w:r w:rsidR="005C5C59" w:rsidRPr="00870824">
        <w:rPr>
          <w:bCs/>
          <w:sz w:val="28"/>
          <w:szCs w:val="28"/>
        </w:rPr>
        <w:t>получить практический опыт</w:t>
      </w:r>
      <w:r w:rsidR="007A3052">
        <w:rPr>
          <w:bCs/>
          <w:sz w:val="28"/>
          <w:szCs w:val="28"/>
        </w:rPr>
        <w:t>:</w:t>
      </w:r>
      <w:r w:rsidR="00EA2B30">
        <w:rPr>
          <w:bCs/>
          <w:sz w:val="28"/>
          <w:szCs w:val="28"/>
        </w:rPr>
        <w:t xml:space="preserve"> </w:t>
      </w:r>
      <w:r w:rsidR="00EA2B30">
        <w:rPr>
          <w:sz w:val="28"/>
          <w:szCs w:val="28"/>
        </w:rPr>
        <w:t>в</w:t>
      </w:r>
      <w:r w:rsidR="005C5C59" w:rsidRPr="00870824">
        <w:rPr>
          <w:sz w:val="28"/>
          <w:szCs w:val="28"/>
        </w:rPr>
        <w:t>ыполнение плотничных общестроительных и опалубочных работ в части освоения о</w:t>
      </w:r>
      <w:r w:rsidR="007A3052">
        <w:rPr>
          <w:sz w:val="28"/>
          <w:szCs w:val="28"/>
        </w:rPr>
        <w:t>бобщенной трудовой функции.</w:t>
      </w:r>
      <w:r w:rsidR="005C5C59" w:rsidRPr="00870824">
        <w:rPr>
          <w:sz w:val="28"/>
          <w:szCs w:val="28"/>
        </w:rPr>
        <w:t xml:space="preserve"> Выполнение простых подготовительных плотничных общестроительных</w:t>
      </w:r>
      <w:r w:rsidR="005C5C59" w:rsidRPr="00870824">
        <w:rPr>
          <w:b/>
          <w:sz w:val="28"/>
          <w:szCs w:val="28"/>
        </w:rPr>
        <w:t xml:space="preserve"> </w:t>
      </w:r>
      <w:r w:rsidR="005C5C59" w:rsidRPr="00870824">
        <w:rPr>
          <w:sz w:val="28"/>
          <w:szCs w:val="28"/>
        </w:rPr>
        <w:t xml:space="preserve">и опалубочных работ </w:t>
      </w:r>
    </w:p>
    <w:p w:rsidR="005C5C59" w:rsidRPr="00870824" w:rsidRDefault="005C5C59" w:rsidP="005C5C59">
      <w:pPr>
        <w:tabs>
          <w:tab w:val="left" w:pos="142"/>
        </w:tabs>
        <w:spacing w:after="0" w:line="240" w:lineRule="auto"/>
        <w:ind w:right="12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5C59" w:rsidRPr="00870824" w:rsidRDefault="005C5C59" w:rsidP="005C5C59">
      <w:pPr>
        <w:tabs>
          <w:tab w:val="left" w:pos="142"/>
        </w:tabs>
        <w:spacing w:after="0" w:line="240" w:lineRule="auto"/>
        <w:ind w:right="128"/>
        <w:jc w:val="both"/>
        <w:rPr>
          <w:rFonts w:ascii="Times New Roman" w:hAnsi="Times New Roman"/>
          <w:sz w:val="28"/>
          <w:szCs w:val="28"/>
        </w:rPr>
      </w:pPr>
    </w:p>
    <w:p w:rsidR="005C5C59" w:rsidRPr="00870824" w:rsidRDefault="007A3052" w:rsidP="005C5C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проведения практики</w:t>
      </w:r>
      <w:r w:rsidR="004D0EA0">
        <w:rPr>
          <w:rFonts w:ascii="Times New Roman" w:hAnsi="Times New Roman"/>
          <w:bCs/>
          <w:sz w:val="28"/>
          <w:szCs w:val="28"/>
        </w:rPr>
        <w:t xml:space="preserve"> </w:t>
      </w:r>
      <w:r w:rsidR="00A952AD">
        <w:rPr>
          <w:rFonts w:ascii="Times New Roman" w:hAnsi="Times New Roman"/>
          <w:bCs/>
          <w:sz w:val="28"/>
          <w:szCs w:val="28"/>
        </w:rPr>
        <w:t>столярно-производственный цех</w:t>
      </w:r>
    </w:p>
    <w:p w:rsidR="00870824" w:rsidRDefault="00870824" w:rsidP="005C5C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70824" w:rsidRDefault="00870824" w:rsidP="005C5C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A3052" w:rsidRPr="00C93D75" w:rsidRDefault="0077724E" w:rsidP="00C93D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724E">
        <w:rPr>
          <w:rFonts w:ascii="Times New Roman" w:hAnsi="Times New Roman"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Cs/>
          <w:sz w:val="28"/>
          <w:szCs w:val="28"/>
        </w:rPr>
        <w:t xml:space="preserve">АДАПТИРОВАННОЙ </w:t>
      </w:r>
      <w:r w:rsidRPr="0077724E">
        <w:rPr>
          <w:rFonts w:ascii="Times New Roman" w:hAnsi="Times New Roman"/>
          <w:bCs/>
          <w:sz w:val="28"/>
          <w:szCs w:val="28"/>
        </w:rPr>
        <w:t>ПРОГРАММЫ ПРОИЗВОДСТВЕННОЙ ПРАКТИКИ</w:t>
      </w:r>
    </w:p>
    <w:p w:rsidR="005C5C59" w:rsidRPr="00B928B3" w:rsidRDefault="005C5C59" w:rsidP="005C5C59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9"/>
        <w:gridCol w:w="5825"/>
        <w:gridCol w:w="15"/>
        <w:gridCol w:w="1368"/>
      </w:tblGrid>
      <w:tr w:rsidR="00EA2B30" w:rsidTr="005028AB">
        <w:tc>
          <w:tcPr>
            <w:tcW w:w="4268" w:type="pct"/>
            <w:gridSpan w:val="4"/>
          </w:tcPr>
          <w:p w:rsidR="00EA2B30" w:rsidRPr="001C00D4" w:rsidRDefault="00EA2B30" w:rsidP="00EA2B3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Виды работ</w:t>
            </w:r>
          </w:p>
        </w:tc>
        <w:tc>
          <w:tcPr>
            <w:tcW w:w="732" w:type="pct"/>
          </w:tcPr>
          <w:p w:rsidR="00EA2B30" w:rsidRDefault="00EA2B30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Обьем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282146" w:rsidTr="005028AB">
        <w:tc>
          <w:tcPr>
            <w:tcW w:w="4268" w:type="pct"/>
            <w:gridSpan w:val="4"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C00D4">
              <w:rPr>
                <w:rFonts w:ascii="Times New Roman" w:eastAsiaTheme="minorEastAsia" w:hAnsi="Times New Roman"/>
                <w:b/>
                <w:bCs/>
              </w:rPr>
              <w:t>Раздел 1. Простые подготовительные плотничные общестроительные работы</w:t>
            </w:r>
          </w:p>
        </w:tc>
        <w:tc>
          <w:tcPr>
            <w:tcW w:w="732" w:type="pct"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282146" w:rsidTr="005028AB">
        <w:tc>
          <w:tcPr>
            <w:tcW w:w="4268" w:type="pct"/>
            <w:gridSpan w:val="4"/>
          </w:tcPr>
          <w:p w:rsidR="00282146" w:rsidRPr="001C00D4" w:rsidRDefault="00282146" w:rsidP="0032162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ПП.01.Производственная практика</w:t>
            </w:r>
          </w:p>
        </w:tc>
        <w:tc>
          <w:tcPr>
            <w:tcW w:w="732" w:type="pct"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146" w:rsidRPr="003E4B3A" w:rsidTr="005028AB">
        <w:tc>
          <w:tcPr>
            <w:tcW w:w="4268" w:type="pct"/>
            <w:gridSpan w:val="4"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курс 2 семестр</w:t>
            </w:r>
          </w:p>
        </w:tc>
        <w:tc>
          <w:tcPr>
            <w:tcW w:w="732" w:type="pct"/>
          </w:tcPr>
          <w:p w:rsidR="00282146" w:rsidRPr="003E4B3A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120</w:t>
            </w:r>
          </w:p>
        </w:tc>
      </w:tr>
      <w:tr w:rsidR="00282146" w:rsidRPr="008C2C66" w:rsidTr="005028AB">
        <w:tc>
          <w:tcPr>
            <w:tcW w:w="1144" w:type="pct"/>
            <w:gridSpan w:val="2"/>
            <w:vMerge w:val="restar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1.Безопасность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труда</w:t>
            </w:r>
          </w:p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 выполнении простых подготовительных общестроительных работ</w:t>
            </w:r>
          </w:p>
        </w:tc>
        <w:tc>
          <w:tcPr>
            <w:tcW w:w="3124" w:type="pct"/>
            <w:gridSpan w:val="2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282146" w:rsidRPr="00DE1075" w:rsidTr="005028AB">
        <w:tc>
          <w:tcPr>
            <w:tcW w:w="1144" w:type="pct"/>
            <w:gridSpan w:val="2"/>
            <w:vMerge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7C1EBC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7C1EBC">
              <w:rPr>
                <w:rFonts w:ascii="Times New Roman" w:hAnsi="Times New Roman"/>
              </w:rPr>
              <w:t>1. Ознакомление с предприятием, с требованиями безопасности труда и производственной санитарии при выполнении плотничных работ Инструктаж по технике безопасности на строительной площадке.</w:t>
            </w:r>
          </w:p>
        </w:tc>
        <w:tc>
          <w:tcPr>
            <w:tcW w:w="732" w:type="pct"/>
          </w:tcPr>
          <w:p w:rsidR="00282146" w:rsidRPr="00DE1075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1075"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8C2C66" w:rsidTr="005028AB">
        <w:trPr>
          <w:trHeight w:val="192"/>
        </w:trPr>
        <w:tc>
          <w:tcPr>
            <w:tcW w:w="1144" w:type="pct"/>
            <w:gridSpan w:val="2"/>
            <w:vMerge w:val="restar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1.2</w:t>
            </w:r>
            <w:r w:rsidRPr="001C00D4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Выполнение укладки</w:t>
            </w:r>
            <w:r w:rsidRPr="001C00D4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штабелирования</w:t>
            </w:r>
            <w:proofErr w:type="spellEnd"/>
            <w:r w:rsidRPr="001C00D4">
              <w:rPr>
                <w:rFonts w:ascii="Times New Roman" w:hAnsi="Times New Roman"/>
                <w:b/>
                <w:bCs/>
              </w:rPr>
              <w:t xml:space="preserve"> строительных материалов</w:t>
            </w:r>
          </w:p>
        </w:tc>
        <w:tc>
          <w:tcPr>
            <w:tcW w:w="3124" w:type="pct"/>
            <w:gridSpan w:val="2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282146" w:rsidRPr="00FD34AC" w:rsidTr="005028AB">
        <w:trPr>
          <w:trHeight w:val="191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D80633">
              <w:rPr>
                <w:rFonts w:ascii="Times New Roman" w:hAnsi="Times New Roman"/>
              </w:rPr>
              <w:t>Определение пороков древесины круглых лесоматериалов</w:t>
            </w:r>
            <w:r>
              <w:rPr>
                <w:rFonts w:ascii="Times New Roman" w:hAnsi="Times New Roman"/>
              </w:rPr>
              <w:t>, сорта сортимента круглых лесоматериалов</w:t>
            </w:r>
          </w:p>
        </w:tc>
        <w:tc>
          <w:tcPr>
            <w:tcW w:w="732" w:type="pct"/>
          </w:tcPr>
          <w:p w:rsidR="00282146" w:rsidRPr="00FD34AC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34AC"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FD34AC" w:rsidTr="005028AB">
        <w:trPr>
          <w:trHeight w:val="63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705924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806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Выполнение о</w:t>
            </w:r>
            <w:r w:rsidRPr="00D80633">
              <w:rPr>
                <w:rFonts w:ascii="Times New Roman" w:hAnsi="Times New Roman"/>
              </w:rPr>
              <w:t>бмер</w:t>
            </w:r>
            <w:r>
              <w:rPr>
                <w:rFonts w:ascii="Times New Roman" w:hAnsi="Times New Roman"/>
              </w:rPr>
              <w:t>а</w:t>
            </w:r>
            <w:r w:rsidRPr="00D80633">
              <w:rPr>
                <w:rFonts w:ascii="Times New Roman" w:hAnsi="Times New Roman"/>
              </w:rPr>
              <w:t xml:space="preserve"> круглых лесоматериалов.</w:t>
            </w:r>
          </w:p>
        </w:tc>
        <w:tc>
          <w:tcPr>
            <w:tcW w:w="732" w:type="pct"/>
          </w:tcPr>
          <w:p w:rsidR="00282146" w:rsidRPr="00FD34AC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34AC"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FD34AC" w:rsidTr="005028AB">
        <w:trPr>
          <w:trHeight w:val="63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705924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8063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Выполнение сортировки</w:t>
            </w:r>
            <w:r w:rsidRPr="00D80633">
              <w:rPr>
                <w:rFonts w:ascii="Times New Roman" w:hAnsi="Times New Roman"/>
                <w:shd w:val="clear" w:color="auto" w:fill="FFFFFF"/>
              </w:rPr>
              <w:t xml:space="preserve"> пиломатериалов по размерам (длине, ширине, толщине)</w:t>
            </w:r>
            <w:r>
              <w:rPr>
                <w:rFonts w:ascii="Times New Roman" w:hAnsi="Times New Roman"/>
                <w:shd w:val="clear" w:color="auto" w:fill="FFFFFF"/>
              </w:rPr>
              <w:t>, схемам раскроя</w:t>
            </w:r>
          </w:p>
        </w:tc>
        <w:tc>
          <w:tcPr>
            <w:tcW w:w="732" w:type="pct"/>
          </w:tcPr>
          <w:p w:rsidR="00282146" w:rsidRPr="00FD34AC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34AC"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FD34AC" w:rsidTr="005028AB">
        <w:trPr>
          <w:trHeight w:val="85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4.Выполнение </w:t>
            </w:r>
            <w:r>
              <w:rPr>
                <w:rFonts w:ascii="Times New Roman" w:hAnsi="Times New Roman"/>
                <w:shd w:val="clear" w:color="auto" w:fill="FFFFFF"/>
              </w:rPr>
              <w:t>укладки</w:t>
            </w:r>
            <w:r w:rsidRPr="00D80633">
              <w:rPr>
                <w:rFonts w:ascii="Times New Roman" w:hAnsi="Times New Roman"/>
                <w:shd w:val="clear" w:color="auto" w:fill="FFFFFF"/>
              </w:rPr>
              <w:t xml:space="preserve"> лесоматериалов в штабель</w:t>
            </w:r>
          </w:p>
        </w:tc>
        <w:tc>
          <w:tcPr>
            <w:tcW w:w="732" w:type="pct"/>
          </w:tcPr>
          <w:p w:rsidR="00282146" w:rsidRPr="00FD34AC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34AC"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FD34AC" w:rsidTr="005028AB">
        <w:trPr>
          <w:trHeight w:val="85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5.Выполнение укладки</w:t>
            </w:r>
            <w:r w:rsidRPr="00D80633">
              <w:rPr>
                <w:rFonts w:ascii="Times New Roman" w:hAnsi="Times New Roman"/>
              </w:rPr>
              <w:t xml:space="preserve"> пиломатериалов в штабель</w:t>
            </w:r>
          </w:p>
        </w:tc>
        <w:tc>
          <w:tcPr>
            <w:tcW w:w="732" w:type="pct"/>
          </w:tcPr>
          <w:p w:rsidR="00282146" w:rsidRPr="00FD34AC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34AC"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8C2C66" w:rsidTr="005028AB">
        <w:trPr>
          <w:trHeight w:val="161"/>
        </w:trPr>
        <w:tc>
          <w:tcPr>
            <w:tcW w:w="1144" w:type="pct"/>
            <w:gridSpan w:val="2"/>
            <w:vMerge w:val="restar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Batang" w:hAnsi="Times New Roman"/>
                <w:b/>
              </w:rPr>
              <w:t>Тема 1.3. Выполнение приёмов обработки</w:t>
            </w:r>
            <w:r w:rsidRPr="00DA1D58">
              <w:rPr>
                <w:rFonts w:ascii="Times New Roman" w:eastAsia="Batang" w:hAnsi="Times New Roman"/>
                <w:b/>
              </w:rPr>
              <w:t xml:space="preserve"> лесоматериалов вручную: поперечное перепиливание, окорка, обтесывание</w:t>
            </w: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282146" w:rsidRPr="00B06170" w:rsidTr="005028AB">
        <w:trPr>
          <w:trHeight w:val="157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B36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Выполнение разметки пило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B06170" w:rsidTr="005028AB">
        <w:trPr>
          <w:trHeight w:val="157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2.Выполнение</w:t>
            </w:r>
            <w:r w:rsidRPr="00B36FE5">
              <w:rPr>
                <w:rFonts w:ascii="Times New Roman" w:hAnsi="Times New Roman"/>
                <w:iCs/>
              </w:rPr>
              <w:t xml:space="preserve"> заточки и разводки зубьев ножовки для поперечного</w:t>
            </w:r>
            <w:r>
              <w:rPr>
                <w:rFonts w:ascii="Times New Roman" w:hAnsi="Times New Roman"/>
                <w:iCs/>
              </w:rPr>
              <w:t>, продольного, смешанного</w:t>
            </w:r>
            <w:r w:rsidRPr="00B36FE5">
              <w:rPr>
                <w:rFonts w:ascii="Times New Roman" w:hAnsi="Times New Roman"/>
                <w:iCs/>
              </w:rPr>
              <w:t xml:space="preserve"> пиления вручную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B06170" w:rsidTr="005028AB">
        <w:trPr>
          <w:trHeight w:val="66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3.Выполнение</w:t>
            </w:r>
            <w:r w:rsidRPr="00B36FE5">
              <w:rPr>
                <w:rFonts w:ascii="Times New Roman" w:hAnsi="Times New Roman"/>
                <w:iCs/>
              </w:rPr>
              <w:t xml:space="preserve"> одиночного поперечного перепиливания досок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B06170" w:rsidTr="005028AB">
        <w:trPr>
          <w:trHeight w:val="63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4.Выполнение</w:t>
            </w:r>
            <w:r w:rsidRPr="00B36FE5">
              <w:rPr>
                <w:rFonts w:ascii="Times New Roman" w:hAnsi="Times New Roman"/>
                <w:iCs/>
              </w:rPr>
              <w:t xml:space="preserve"> пакетного поперечного перепиливания досок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B06170" w:rsidTr="005028AB">
        <w:trPr>
          <w:trHeight w:val="63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5.Выполнение</w:t>
            </w:r>
            <w:r w:rsidRPr="00B36FE5">
              <w:rPr>
                <w:rFonts w:ascii="Times New Roman" w:hAnsi="Times New Roman"/>
                <w:iCs/>
              </w:rPr>
              <w:t xml:space="preserve"> поперечного перепиливания круглых лесоматериалов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B06170" w:rsidTr="005028AB">
        <w:trPr>
          <w:trHeight w:val="85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6.Выполнение </w:t>
            </w:r>
            <w:r>
              <w:rPr>
                <w:rFonts w:ascii="Times New Roman" w:hAnsi="Times New Roman"/>
                <w:iCs/>
              </w:rPr>
              <w:t>окорки</w:t>
            </w:r>
            <w:r w:rsidRPr="00B36FE5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круглых лесоматериалов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B06170" w:rsidTr="005028AB">
        <w:trPr>
          <w:trHeight w:val="85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7.Выпролнение </w:t>
            </w:r>
            <w:r>
              <w:rPr>
                <w:rFonts w:ascii="Times New Roman" w:hAnsi="Times New Roman"/>
                <w:iCs/>
              </w:rPr>
              <w:t>тески топором круглых лесоматериалов</w:t>
            </w:r>
          </w:p>
        </w:tc>
        <w:tc>
          <w:tcPr>
            <w:tcW w:w="732" w:type="pct"/>
          </w:tcPr>
          <w:p w:rsidR="00282146" w:rsidRPr="00B06170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8C2C66" w:rsidTr="005028AB">
        <w:trPr>
          <w:trHeight w:val="130"/>
        </w:trPr>
        <w:tc>
          <w:tcPr>
            <w:tcW w:w="1144" w:type="pct"/>
            <w:gridSpan w:val="2"/>
            <w:vMerge w:val="restar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1.4.Выполнение </w:t>
            </w:r>
            <w:r>
              <w:rPr>
                <w:rFonts w:ascii="Times New Roman" w:hAnsi="Times New Roman"/>
                <w:b/>
                <w:w w:val="105"/>
              </w:rPr>
              <w:t>плотничных</w:t>
            </w:r>
            <w:r w:rsidRPr="00B928B3">
              <w:rPr>
                <w:rFonts w:ascii="Times New Roman" w:hAnsi="Times New Roman"/>
                <w:b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безврубовых</w:t>
            </w:r>
            <w:proofErr w:type="spellEnd"/>
            <w:r w:rsidRPr="00B928B3">
              <w:rPr>
                <w:rFonts w:ascii="Times New Roman" w:hAnsi="Times New Roman"/>
                <w:b/>
              </w:rPr>
              <w:t xml:space="preserve"> </w:t>
            </w:r>
            <w:r w:rsidRPr="00B928B3">
              <w:rPr>
                <w:rFonts w:ascii="Times New Roman" w:hAnsi="Times New Roman"/>
                <w:b/>
                <w:w w:val="105"/>
              </w:rPr>
              <w:t>соединени</w:t>
            </w:r>
            <w:r>
              <w:rPr>
                <w:rFonts w:ascii="Times New Roman" w:hAnsi="Times New Roman"/>
                <w:b/>
                <w:w w:val="105"/>
              </w:rPr>
              <w:t>й</w:t>
            </w: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282146" w:rsidRPr="00D938EF" w:rsidTr="005028AB">
        <w:trPr>
          <w:trHeight w:val="127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1.Выполнение </w:t>
            </w:r>
            <w:r>
              <w:rPr>
                <w:rFonts w:ascii="Times New Roman" w:hAnsi="Times New Roman"/>
                <w:bCs/>
              </w:rPr>
              <w:t>клеевого соединения брусков по длине с контролем качества</w:t>
            </w:r>
          </w:p>
        </w:tc>
        <w:tc>
          <w:tcPr>
            <w:tcW w:w="732" w:type="pct"/>
          </w:tcPr>
          <w:p w:rsidR="00282146" w:rsidRPr="00D938EF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D938EF" w:rsidTr="005028AB">
        <w:trPr>
          <w:trHeight w:val="127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2.Выполнение </w:t>
            </w:r>
            <w:r>
              <w:rPr>
                <w:rFonts w:ascii="Times New Roman" w:hAnsi="Times New Roman"/>
                <w:bCs/>
              </w:rPr>
              <w:t>болтового соединения деталей с контролем качества</w:t>
            </w:r>
          </w:p>
        </w:tc>
        <w:tc>
          <w:tcPr>
            <w:tcW w:w="732" w:type="pct"/>
          </w:tcPr>
          <w:p w:rsidR="00282146" w:rsidRPr="00D938EF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D938EF" w:rsidTr="005028AB">
        <w:trPr>
          <w:trHeight w:val="127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3.Выполнение </w:t>
            </w:r>
            <w:r>
              <w:rPr>
                <w:rFonts w:ascii="Times New Roman" w:hAnsi="Times New Roman"/>
                <w:bCs/>
              </w:rPr>
              <w:t>соединения деталей на гвоздях с контролем качества</w:t>
            </w:r>
          </w:p>
        </w:tc>
        <w:tc>
          <w:tcPr>
            <w:tcW w:w="732" w:type="pct"/>
          </w:tcPr>
          <w:p w:rsidR="00282146" w:rsidRPr="00D938EF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D938EF" w:rsidTr="005028AB">
        <w:trPr>
          <w:trHeight w:val="127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4.Выполнение </w:t>
            </w:r>
            <w:r>
              <w:rPr>
                <w:rFonts w:ascii="Times New Roman" w:hAnsi="Times New Roman"/>
                <w:bCs/>
              </w:rPr>
              <w:t>соединения деталей на шурупах, нагелях с контролем качества</w:t>
            </w:r>
          </w:p>
        </w:tc>
        <w:tc>
          <w:tcPr>
            <w:tcW w:w="732" w:type="pct"/>
          </w:tcPr>
          <w:p w:rsidR="00282146" w:rsidRPr="00D938EF" w:rsidRDefault="00282146" w:rsidP="003216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2146" w:rsidRPr="008C2C66" w:rsidTr="005028AB">
        <w:trPr>
          <w:trHeight w:val="315"/>
        </w:trPr>
        <w:tc>
          <w:tcPr>
            <w:tcW w:w="1144" w:type="pct"/>
            <w:gridSpan w:val="2"/>
            <w:vMerge w:val="restart"/>
          </w:tcPr>
          <w:p w:rsidR="00282146" w:rsidRPr="00023EE5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Batang" w:hAnsi="Times New Roman"/>
                <w:b/>
              </w:rPr>
              <w:t xml:space="preserve">Тема 1.5. Выполнение </w:t>
            </w:r>
            <w:r>
              <w:rPr>
                <w:rFonts w:ascii="Times New Roman" w:hAnsi="Times New Roman"/>
                <w:b/>
              </w:rPr>
              <w:t>простых подготовительных плотничных общестроительных работ</w:t>
            </w:r>
          </w:p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pct"/>
            <w:gridSpan w:val="2"/>
          </w:tcPr>
          <w:p w:rsidR="00282146" w:rsidRPr="006E742B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</w:tr>
      <w:tr w:rsidR="00282146" w:rsidRPr="008C2C66" w:rsidTr="005028AB">
        <w:trPr>
          <w:trHeight w:val="315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96143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</w:rPr>
              <w:t xml:space="preserve">1.Выполнение </w:t>
            </w:r>
            <w:r w:rsidRPr="00696143">
              <w:rPr>
                <w:rFonts w:ascii="Times New Roman" w:eastAsia="Batang" w:hAnsi="Times New Roman"/>
              </w:rPr>
              <w:t>конопатки стен, оконных и дверных проемов, обмазка кистью деревянных конструкций и деталей антисептическими и огнезащитными составами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282146" w:rsidRPr="008C2C66" w:rsidTr="005028AB">
        <w:trPr>
          <w:trHeight w:val="315"/>
        </w:trPr>
        <w:tc>
          <w:tcPr>
            <w:tcW w:w="1144" w:type="pct"/>
            <w:gridSpan w:val="2"/>
            <w:vMerge/>
          </w:tcPr>
          <w:p w:rsidR="00282146" w:rsidRDefault="00282146" w:rsidP="0032162B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3124" w:type="pct"/>
            <w:gridSpan w:val="2"/>
          </w:tcPr>
          <w:p w:rsidR="00282146" w:rsidRPr="00696143" w:rsidRDefault="00282146" w:rsidP="0032162B">
            <w:pPr>
              <w:spacing w:after="0" w:line="240" w:lineRule="auto"/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</w:rPr>
              <w:t xml:space="preserve">2.Выполнение </w:t>
            </w:r>
            <w:r w:rsidRPr="00696143">
              <w:rPr>
                <w:rFonts w:ascii="Times New Roman" w:eastAsia="Batang" w:hAnsi="Times New Roman"/>
              </w:rPr>
              <w:t>очистки рулонных и кровельных материалов от посыпки.</w:t>
            </w:r>
            <w:r w:rsidRPr="00696143">
              <w:rPr>
                <w:rFonts w:ascii="Times New Roman" w:hAnsi="Times New Roman"/>
              </w:rPr>
              <w:t xml:space="preserve"> Осмолка, обивка войлоком и толем элементов деревянных конструкций</w:t>
            </w:r>
          </w:p>
        </w:tc>
        <w:tc>
          <w:tcPr>
            <w:tcW w:w="732" w:type="pct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282146" w:rsidRPr="00E772EE" w:rsidTr="005028AB">
        <w:trPr>
          <w:trHeight w:val="279"/>
        </w:trPr>
        <w:tc>
          <w:tcPr>
            <w:tcW w:w="4268" w:type="pct"/>
            <w:gridSpan w:val="4"/>
          </w:tcPr>
          <w:p w:rsidR="00282146" w:rsidRPr="008C2C66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ИТОГО ПП.01. ЗА 1 КУРС 2 СЕМЕСТР</w:t>
            </w:r>
          </w:p>
        </w:tc>
        <w:tc>
          <w:tcPr>
            <w:tcW w:w="732" w:type="pct"/>
          </w:tcPr>
          <w:p w:rsidR="00282146" w:rsidRPr="00E772EE" w:rsidRDefault="00282146" w:rsidP="003216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72EE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028AB" w:rsidRPr="0065311A" w:rsidTr="005028AB">
        <w:tc>
          <w:tcPr>
            <w:tcW w:w="4260" w:type="pct"/>
            <w:gridSpan w:val="3"/>
          </w:tcPr>
          <w:p w:rsidR="005028AB" w:rsidRDefault="005028AB" w:rsidP="00F109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Виды работ</w:t>
            </w:r>
          </w:p>
        </w:tc>
        <w:tc>
          <w:tcPr>
            <w:tcW w:w="740" w:type="pct"/>
            <w:gridSpan w:val="2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Обьем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5028AB" w:rsidRPr="0065311A" w:rsidTr="005028AB">
        <w:tc>
          <w:tcPr>
            <w:tcW w:w="4260" w:type="pct"/>
            <w:gridSpan w:val="3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Раздел 2</w:t>
            </w:r>
            <w:r w:rsidRPr="001C00D4">
              <w:rPr>
                <w:rFonts w:ascii="Times New Roman" w:eastAsiaTheme="minorEastAsia" w:hAnsi="Times New Roman"/>
                <w:b/>
                <w:bCs/>
              </w:rPr>
              <w:t>. Простые подготовител</w:t>
            </w:r>
            <w:r>
              <w:rPr>
                <w:rFonts w:ascii="Times New Roman" w:eastAsiaTheme="minorEastAsia" w:hAnsi="Times New Roman"/>
                <w:b/>
                <w:bCs/>
              </w:rPr>
              <w:t>ьные плотничные опалубочные</w:t>
            </w:r>
            <w:r w:rsidRPr="001C00D4">
              <w:rPr>
                <w:rFonts w:ascii="Times New Roman" w:eastAsiaTheme="minorEastAsia" w:hAnsi="Times New Roman"/>
                <w:b/>
                <w:bCs/>
              </w:rPr>
              <w:t xml:space="preserve"> работы</w:t>
            </w:r>
          </w:p>
        </w:tc>
        <w:tc>
          <w:tcPr>
            <w:tcW w:w="740" w:type="pct"/>
            <w:gridSpan w:val="2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11A">
              <w:rPr>
                <w:rFonts w:ascii="Times New Roman" w:hAnsi="Times New Roman"/>
                <w:b/>
              </w:rPr>
              <w:t>270</w:t>
            </w:r>
          </w:p>
        </w:tc>
      </w:tr>
      <w:tr w:rsidR="005028AB" w:rsidTr="005028AB">
        <w:tc>
          <w:tcPr>
            <w:tcW w:w="4260" w:type="pct"/>
            <w:gridSpan w:val="3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ПП.02.Производственная практика</w:t>
            </w:r>
          </w:p>
        </w:tc>
        <w:tc>
          <w:tcPr>
            <w:tcW w:w="740" w:type="pct"/>
            <w:gridSpan w:val="2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028AB" w:rsidRPr="008C2C66" w:rsidTr="005028AB">
        <w:tc>
          <w:tcPr>
            <w:tcW w:w="4260" w:type="pct"/>
            <w:gridSpan w:val="3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2 курс 4 семестр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270</w:t>
            </w:r>
          </w:p>
        </w:tc>
      </w:tr>
      <w:tr w:rsidR="005028AB" w:rsidRPr="008C2C66" w:rsidTr="005028AB">
        <w:trPr>
          <w:trHeight w:val="153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2.1. </w:t>
            </w:r>
            <w:r>
              <w:rPr>
                <w:rFonts w:ascii="Times New Roman" w:hAnsi="Times New Roman"/>
                <w:b/>
              </w:rPr>
              <w:t>Изготовление щитов опалубки</w:t>
            </w:r>
          </w:p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132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</w:tr>
      <w:tr w:rsidR="005028AB" w:rsidRPr="004A6B85" w:rsidTr="005028AB">
        <w:trPr>
          <w:trHeight w:val="153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35514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1.Выполнение</w:t>
            </w:r>
            <w:r w:rsidRPr="007731D8">
              <w:rPr>
                <w:rFonts w:ascii="Times New Roman" w:hAnsi="Times New Roman"/>
              </w:rPr>
              <w:t xml:space="preserve"> разметки деталей опалубки</w:t>
            </w:r>
          </w:p>
        </w:tc>
        <w:tc>
          <w:tcPr>
            <w:tcW w:w="740" w:type="pct"/>
            <w:gridSpan w:val="2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6B85"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4A6B85" w:rsidTr="005028AB">
        <w:trPr>
          <w:trHeight w:val="153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65311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Выполнение </w:t>
            </w:r>
            <w:r w:rsidRPr="007731D8">
              <w:rPr>
                <w:rFonts w:ascii="Times New Roman" w:eastAsia="Calibri" w:hAnsi="Times New Roman"/>
                <w:bCs/>
              </w:rPr>
              <w:t xml:space="preserve">заготовки </w:t>
            </w:r>
            <w:r>
              <w:rPr>
                <w:rFonts w:ascii="Times New Roman" w:eastAsia="Calibri" w:hAnsi="Times New Roman"/>
                <w:bCs/>
              </w:rPr>
              <w:t>поддерживающих элементов опалубочной системы: подкосов, стоек, рам, распорок, лесов, балок перекрытия</w:t>
            </w:r>
          </w:p>
        </w:tc>
        <w:tc>
          <w:tcPr>
            <w:tcW w:w="740" w:type="pct"/>
            <w:gridSpan w:val="2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  <w:tr w:rsidR="005028AB" w:rsidRPr="004A6B85" w:rsidTr="005028AB">
        <w:trPr>
          <w:trHeight w:val="128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3.Выполнение </w:t>
            </w:r>
            <w:r w:rsidRPr="002E03D6">
              <w:rPr>
                <w:rFonts w:ascii="Times New Roman" w:eastAsia="Calibri" w:hAnsi="Times New Roman"/>
                <w:bCs/>
              </w:rPr>
              <w:t xml:space="preserve">сборки щитов опалубки </w:t>
            </w:r>
          </w:p>
        </w:tc>
        <w:tc>
          <w:tcPr>
            <w:tcW w:w="740" w:type="pct"/>
            <w:gridSpan w:val="2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</w:tr>
      <w:tr w:rsidR="005028AB" w:rsidTr="005028AB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42710D">
              <w:rPr>
                <w:rFonts w:ascii="Times New Roman" w:hAnsi="Times New Roman"/>
              </w:rPr>
              <w:t xml:space="preserve">4.Выполнение </w:t>
            </w:r>
            <w:r>
              <w:rPr>
                <w:rFonts w:ascii="Times New Roman" w:hAnsi="Times New Roman"/>
              </w:rPr>
              <w:t>заготовки</w:t>
            </w:r>
            <w:r w:rsidRPr="00427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вспомогательных элементов опалубочных систем</w:t>
            </w:r>
          </w:p>
        </w:tc>
        <w:tc>
          <w:tcPr>
            <w:tcW w:w="740" w:type="pct"/>
            <w:gridSpan w:val="2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Tr="005028AB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Выполнение проверки качества элементов опалубочной системы</w:t>
            </w:r>
          </w:p>
        </w:tc>
        <w:tc>
          <w:tcPr>
            <w:tcW w:w="740" w:type="pct"/>
            <w:gridSpan w:val="2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028AB" w:rsidRPr="008C2C66" w:rsidTr="005028AB">
        <w:trPr>
          <w:trHeight w:val="129"/>
        </w:trPr>
        <w:tc>
          <w:tcPr>
            <w:tcW w:w="1128" w:type="pct"/>
            <w:vMerge w:val="restart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Выполнение </w:t>
            </w:r>
            <w:r>
              <w:rPr>
                <w:rFonts w:ascii="Times New Roman" w:hAnsi="Times New Roman"/>
                <w:b/>
              </w:rPr>
              <w:t>монтажа опалубки</w:t>
            </w:r>
          </w:p>
        </w:tc>
        <w:tc>
          <w:tcPr>
            <w:tcW w:w="3132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54</w:t>
            </w:r>
          </w:p>
        </w:tc>
      </w:tr>
      <w:tr w:rsidR="005028AB" w:rsidRPr="00A92760" w:rsidTr="005028AB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4A6B85">
              <w:rPr>
                <w:rFonts w:ascii="Times New Roman" w:hAnsi="Times New Roman"/>
              </w:rPr>
              <w:t xml:space="preserve">.Выполнение установки опалубки </w:t>
            </w:r>
            <w:r>
              <w:rPr>
                <w:rFonts w:ascii="Times New Roman" w:hAnsi="Times New Roman"/>
              </w:rPr>
              <w:t xml:space="preserve">ленточного фундамента </w:t>
            </w:r>
            <w:r w:rsidRPr="004A6B85">
              <w:rPr>
                <w:rFonts w:ascii="Times New Roman" w:hAnsi="Times New Roman"/>
              </w:rPr>
              <w:t>в проектное положение</w:t>
            </w:r>
          </w:p>
        </w:tc>
        <w:tc>
          <w:tcPr>
            <w:tcW w:w="740" w:type="pct"/>
            <w:gridSpan w:val="2"/>
          </w:tcPr>
          <w:p w:rsidR="005028AB" w:rsidRPr="00A92760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24</w:t>
            </w:r>
          </w:p>
        </w:tc>
      </w:tr>
      <w:tr w:rsidR="005028AB" w:rsidRPr="00A92760" w:rsidTr="005028AB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42710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Выполнение</w:t>
            </w:r>
            <w:r w:rsidRPr="007731D8">
              <w:rPr>
                <w:rFonts w:ascii="Times New Roman" w:eastAsia="Calibri" w:hAnsi="Times New Roman"/>
                <w:bCs/>
              </w:rPr>
              <w:t xml:space="preserve"> углового сопряжения ленточного фундамента</w:t>
            </w:r>
          </w:p>
        </w:tc>
        <w:tc>
          <w:tcPr>
            <w:tcW w:w="740" w:type="pct"/>
            <w:gridSpan w:val="2"/>
          </w:tcPr>
          <w:p w:rsidR="005028AB" w:rsidRPr="00A92760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24</w:t>
            </w:r>
          </w:p>
        </w:tc>
      </w:tr>
      <w:tr w:rsidR="005028AB" w:rsidRPr="00A92760" w:rsidTr="005028AB">
        <w:trPr>
          <w:trHeight w:val="51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Выполнение проверки качества монтажа опалубочной системы</w:t>
            </w:r>
          </w:p>
        </w:tc>
        <w:tc>
          <w:tcPr>
            <w:tcW w:w="740" w:type="pct"/>
            <w:gridSpan w:val="2"/>
          </w:tcPr>
          <w:p w:rsidR="005028AB" w:rsidRPr="00A92760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6</w:t>
            </w:r>
          </w:p>
        </w:tc>
      </w:tr>
      <w:tr w:rsidR="005028AB" w:rsidRPr="008C2C66" w:rsidTr="005028AB">
        <w:trPr>
          <w:trHeight w:val="102"/>
        </w:trPr>
        <w:tc>
          <w:tcPr>
            <w:tcW w:w="1128" w:type="pct"/>
            <w:vMerge w:val="restar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 Выполнение смазки шиитов опалубки</w:t>
            </w:r>
          </w:p>
        </w:tc>
        <w:tc>
          <w:tcPr>
            <w:tcW w:w="3132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5028AB" w:rsidRPr="00BF2AB5" w:rsidTr="005028AB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2AB5">
              <w:rPr>
                <w:rFonts w:ascii="Times New Roman" w:hAnsi="Times New Roman"/>
                <w:bCs/>
              </w:rPr>
              <w:t xml:space="preserve">1.Выполнение </w:t>
            </w:r>
            <w:r>
              <w:rPr>
                <w:rFonts w:ascii="Times New Roman" w:hAnsi="Times New Roman"/>
              </w:rPr>
              <w:t>смазки</w:t>
            </w:r>
            <w:r w:rsidRPr="00BF2AB5">
              <w:rPr>
                <w:rFonts w:ascii="Times New Roman" w:hAnsi="Times New Roman"/>
              </w:rPr>
              <w:t xml:space="preserve"> деревянных конструкций и деталей </w:t>
            </w:r>
          </w:p>
        </w:tc>
        <w:tc>
          <w:tcPr>
            <w:tcW w:w="740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2AB5"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8C2C66" w:rsidTr="005028AB">
        <w:trPr>
          <w:trHeight w:val="102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2.4. Выполнение </w:t>
            </w:r>
            <w:proofErr w:type="spellStart"/>
            <w:r w:rsidRPr="00B928B3">
              <w:rPr>
                <w:rFonts w:ascii="Times New Roman" w:hAnsi="Times New Roman"/>
                <w:b/>
              </w:rPr>
              <w:t>распалубливания</w:t>
            </w:r>
            <w:proofErr w:type="spellEnd"/>
            <w:r w:rsidRPr="00B928B3">
              <w:rPr>
                <w:rFonts w:ascii="Times New Roman" w:hAnsi="Times New Roman"/>
                <w:b/>
              </w:rPr>
              <w:t xml:space="preserve"> конструкций</w:t>
            </w:r>
          </w:p>
        </w:tc>
        <w:tc>
          <w:tcPr>
            <w:tcW w:w="3132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54</w:t>
            </w:r>
          </w:p>
        </w:tc>
      </w:tr>
      <w:tr w:rsidR="005028AB" w:rsidRPr="00230D53" w:rsidTr="005028AB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2AB5">
              <w:rPr>
                <w:rFonts w:ascii="Times New Roman" w:hAnsi="Times New Roman"/>
                <w:bCs/>
              </w:rPr>
              <w:t xml:space="preserve">1.Выполнение </w:t>
            </w:r>
            <w:r w:rsidRPr="00BF2AB5">
              <w:rPr>
                <w:rFonts w:ascii="Times New Roman" w:hAnsi="Times New Roman"/>
              </w:rPr>
              <w:t>разборки опалубки фундаментов, стен и перегородок</w:t>
            </w:r>
          </w:p>
        </w:tc>
        <w:tc>
          <w:tcPr>
            <w:tcW w:w="740" w:type="pct"/>
            <w:gridSpan w:val="2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D53">
              <w:rPr>
                <w:rFonts w:ascii="Times New Roman" w:hAnsi="Times New Roman"/>
                <w:i/>
              </w:rPr>
              <w:t>18</w:t>
            </w:r>
          </w:p>
        </w:tc>
      </w:tr>
      <w:tr w:rsidR="005028AB" w:rsidRPr="00230D53" w:rsidTr="005028AB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BF2AB5">
              <w:rPr>
                <w:rFonts w:ascii="Times New Roman" w:hAnsi="Times New Roman"/>
                <w:bCs/>
              </w:rPr>
              <w:t xml:space="preserve"> Выполнение </w:t>
            </w:r>
            <w:r w:rsidRPr="00BF2AB5">
              <w:rPr>
                <w:rFonts w:ascii="Times New Roman" w:hAnsi="Times New Roman"/>
              </w:rPr>
              <w:t>разборки опалубки</w:t>
            </w:r>
            <w:r>
              <w:rPr>
                <w:rFonts w:ascii="Times New Roman" w:hAnsi="Times New Roman"/>
              </w:rPr>
              <w:t xml:space="preserve"> стен</w:t>
            </w:r>
          </w:p>
        </w:tc>
        <w:tc>
          <w:tcPr>
            <w:tcW w:w="740" w:type="pct"/>
            <w:gridSpan w:val="2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D53">
              <w:rPr>
                <w:rFonts w:ascii="Times New Roman" w:hAnsi="Times New Roman"/>
                <w:i/>
              </w:rPr>
              <w:t>18</w:t>
            </w:r>
          </w:p>
        </w:tc>
      </w:tr>
      <w:tr w:rsidR="005028AB" w:rsidRPr="00230D53" w:rsidTr="005028AB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BF2AB5">
              <w:rPr>
                <w:rFonts w:ascii="Times New Roman" w:hAnsi="Times New Roman"/>
                <w:bCs/>
              </w:rPr>
              <w:t xml:space="preserve"> Выполнение </w:t>
            </w:r>
            <w:r w:rsidRPr="00BF2AB5">
              <w:rPr>
                <w:rFonts w:ascii="Times New Roman" w:hAnsi="Times New Roman"/>
              </w:rPr>
              <w:t>разборки опалубки</w:t>
            </w:r>
            <w:r>
              <w:rPr>
                <w:rFonts w:ascii="Times New Roman" w:hAnsi="Times New Roman"/>
              </w:rPr>
              <w:t xml:space="preserve"> перегородок</w:t>
            </w:r>
          </w:p>
        </w:tc>
        <w:tc>
          <w:tcPr>
            <w:tcW w:w="740" w:type="pct"/>
            <w:gridSpan w:val="2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D53">
              <w:rPr>
                <w:rFonts w:ascii="Times New Roman" w:hAnsi="Times New Roman"/>
                <w:i/>
              </w:rPr>
              <w:t>18</w:t>
            </w:r>
          </w:p>
        </w:tc>
      </w:tr>
      <w:tr w:rsidR="005028AB" w:rsidRPr="008C2C66" w:rsidTr="005028AB">
        <w:trPr>
          <w:trHeight w:val="170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2.5. Выполнение</w:t>
            </w:r>
          </w:p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очистки шиитов опалубки</w:t>
            </w:r>
          </w:p>
        </w:tc>
        <w:tc>
          <w:tcPr>
            <w:tcW w:w="3132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5028AB" w:rsidRPr="00230D53" w:rsidTr="005028AB">
        <w:trPr>
          <w:trHeight w:val="170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1.Выполнение </w:t>
            </w:r>
            <w:r>
              <w:rPr>
                <w:rFonts w:ascii="Times New Roman" w:hAnsi="Times New Roman"/>
              </w:rPr>
              <w:t>очистки щитов опалубки</w:t>
            </w:r>
          </w:p>
        </w:tc>
        <w:tc>
          <w:tcPr>
            <w:tcW w:w="740" w:type="pct"/>
            <w:gridSpan w:val="2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230D53" w:rsidTr="005028AB">
        <w:trPr>
          <w:trHeight w:val="170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2.Выполнение складирования элементов опалубочной системы</w:t>
            </w:r>
          </w:p>
        </w:tc>
        <w:tc>
          <w:tcPr>
            <w:tcW w:w="740" w:type="pct"/>
            <w:gridSpan w:val="2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8C2C66" w:rsidTr="005028AB">
        <w:trPr>
          <w:trHeight w:val="102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2.6. Выполнение комплексных подготовительных плотничных работ</w:t>
            </w:r>
          </w:p>
        </w:tc>
        <w:tc>
          <w:tcPr>
            <w:tcW w:w="3132" w:type="pct"/>
            <w:gridSpan w:val="2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</w:tr>
      <w:tr w:rsidR="005028AB" w:rsidRPr="00655E2D" w:rsidTr="005028AB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gridSpan w:val="2"/>
          </w:tcPr>
          <w:p w:rsidR="005028AB" w:rsidRPr="00655E2D" w:rsidRDefault="005028AB" w:rsidP="00F10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1.Изготовление</w:t>
            </w:r>
            <w:r w:rsidRPr="00655E2D">
              <w:rPr>
                <w:rFonts w:ascii="Times New Roman" w:hAnsi="Times New Roman"/>
              </w:rPr>
              <w:t xml:space="preserve"> щитов, ящиков, носилок, стоек, рам для подмо</w:t>
            </w:r>
            <w:r>
              <w:rPr>
                <w:rFonts w:ascii="Times New Roman" w:hAnsi="Times New Roman"/>
              </w:rPr>
              <w:t>стей, рукояток для инструментов, элементов</w:t>
            </w:r>
            <w:r w:rsidRPr="00655E2D">
              <w:rPr>
                <w:rFonts w:ascii="Times New Roman" w:hAnsi="Times New Roman"/>
              </w:rPr>
              <w:t xml:space="preserve"> инвентарных лесов, стремянок, лестниц, заборов. </w:t>
            </w:r>
          </w:p>
        </w:tc>
        <w:tc>
          <w:tcPr>
            <w:tcW w:w="740" w:type="pct"/>
            <w:gridSpan w:val="2"/>
          </w:tcPr>
          <w:p w:rsidR="005028AB" w:rsidRPr="00655E2D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  <w:tr w:rsidR="005028AB" w:rsidRPr="00235671" w:rsidTr="005028AB">
        <w:tc>
          <w:tcPr>
            <w:tcW w:w="4260" w:type="pct"/>
            <w:gridSpan w:val="3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ПП.02. ЗА 2 КУРС 4 СЕМЕСТР</w:t>
            </w:r>
          </w:p>
        </w:tc>
        <w:tc>
          <w:tcPr>
            <w:tcW w:w="740" w:type="pct"/>
            <w:gridSpan w:val="2"/>
          </w:tcPr>
          <w:p w:rsidR="005028AB" w:rsidRPr="00235671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35671">
              <w:rPr>
                <w:rFonts w:ascii="Times New Roman" w:hAnsi="Times New Roman"/>
                <w:b/>
                <w:i/>
              </w:rPr>
              <w:t>270</w:t>
            </w:r>
          </w:p>
        </w:tc>
      </w:tr>
      <w:tr w:rsidR="005028AB" w:rsidRPr="00235671" w:rsidTr="005028AB">
        <w:tc>
          <w:tcPr>
            <w:tcW w:w="4260" w:type="pct"/>
            <w:gridSpan w:val="3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ПП.02.</w:t>
            </w:r>
          </w:p>
        </w:tc>
        <w:tc>
          <w:tcPr>
            <w:tcW w:w="740" w:type="pct"/>
            <w:gridSpan w:val="2"/>
          </w:tcPr>
          <w:p w:rsidR="005028AB" w:rsidRPr="00235671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</w:tr>
      <w:tr w:rsidR="005028AB" w:rsidRPr="00235671" w:rsidTr="005028AB">
        <w:tc>
          <w:tcPr>
            <w:tcW w:w="4260" w:type="pct"/>
            <w:gridSpan w:val="3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40" w:type="pct"/>
            <w:gridSpan w:val="2"/>
          </w:tcPr>
          <w:p w:rsidR="005028AB" w:rsidRPr="00235671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</w:tr>
    </w:tbl>
    <w:p w:rsidR="005028AB" w:rsidRPr="00B928B3" w:rsidRDefault="005028AB" w:rsidP="005028A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028AB" w:rsidRDefault="005028AB" w:rsidP="005028AB">
      <w:pPr>
        <w:spacing w:after="0" w:line="240" w:lineRule="auto"/>
        <w:rPr>
          <w:rFonts w:ascii="Times New Roman" w:hAnsi="Times New Roman"/>
        </w:rPr>
      </w:pPr>
    </w:p>
    <w:p w:rsidR="005028AB" w:rsidRDefault="005028AB" w:rsidP="005028AB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5855"/>
        <w:gridCol w:w="1383"/>
      </w:tblGrid>
      <w:tr w:rsidR="005028AB" w:rsidRPr="0065311A" w:rsidTr="00F10987">
        <w:tc>
          <w:tcPr>
            <w:tcW w:w="4260" w:type="pct"/>
            <w:gridSpan w:val="2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Раздел 2</w:t>
            </w:r>
            <w:r w:rsidRPr="001C00D4">
              <w:rPr>
                <w:rFonts w:ascii="Times New Roman" w:eastAsiaTheme="minorEastAsia" w:hAnsi="Times New Roman"/>
                <w:b/>
                <w:bCs/>
              </w:rPr>
              <w:t>. Простые подготовител</w:t>
            </w:r>
            <w:r>
              <w:rPr>
                <w:rFonts w:ascii="Times New Roman" w:eastAsiaTheme="minorEastAsia" w:hAnsi="Times New Roman"/>
                <w:b/>
                <w:bCs/>
              </w:rPr>
              <w:t>ьные плотничные опалубочные</w:t>
            </w:r>
            <w:r w:rsidRPr="001C00D4">
              <w:rPr>
                <w:rFonts w:ascii="Times New Roman" w:eastAsiaTheme="minorEastAsia" w:hAnsi="Times New Roman"/>
                <w:b/>
                <w:bCs/>
              </w:rPr>
              <w:t xml:space="preserve"> работы</w:t>
            </w:r>
          </w:p>
        </w:tc>
        <w:tc>
          <w:tcPr>
            <w:tcW w:w="740" w:type="pct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11A">
              <w:rPr>
                <w:rFonts w:ascii="Times New Roman" w:hAnsi="Times New Roman"/>
                <w:b/>
              </w:rPr>
              <w:t>270</w:t>
            </w:r>
          </w:p>
        </w:tc>
      </w:tr>
      <w:tr w:rsidR="005028AB" w:rsidTr="00F10987">
        <w:tc>
          <w:tcPr>
            <w:tcW w:w="4260" w:type="pct"/>
            <w:gridSpan w:val="2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ПП.02.Производственная практика</w:t>
            </w:r>
          </w:p>
        </w:tc>
        <w:tc>
          <w:tcPr>
            <w:tcW w:w="740" w:type="pc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028AB" w:rsidRPr="008C2C66" w:rsidTr="00F10987">
        <w:tc>
          <w:tcPr>
            <w:tcW w:w="426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2 курс 4 семестр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270</w:t>
            </w:r>
          </w:p>
        </w:tc>
      </w:tr>
      <w:tr w:rsidR="005028AB" w:rsidRPr="008C2C66" w:rsidTr="00F10987">
        <w:trPr>
          <w:trHeight w:val="153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2.1. </w:t>
            </w:r>
            <w:r>
              <w:rPr>
                <w:rFonts w:ascii="Times New Roman" w:hAnsi="Times New Roman"/>
                <w:b/>
              </w:rPr>
              <w:t>Изготовление щитов опалубки</w:t>
            </w:r>
          </w:p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132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</w:t>
            </w:r>
          </w:p>
        </w:tc>
      </w:tr>
      <w:tr w:rsidR="005028AB" w:rsidRPr="004A6B85" w:rsidTr="00F10987">
        <w:trPr>
          <w:trHeight w:val="153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35514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1.Выполнение</w:t>
            </w:r>
            <w:r w:rsidRPr="007731D8">
              <w:rPr>
                <w:rFonts w:ascii="Times New Roman" w:hAnsi="Times New Roman"/>
              </w:rPr>
              <w:t xml:space="preserve"> разметки деталей опалубки</w:t>
            </w:r>
          </w:p>
        </w:tc>
        <w:tc>
          <w:tcPr>
            <w:tcW w:w="740" w:type="pct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6B85"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4A6B85" w:rsidTr="00F10987">
        <w:trPr>
          <w:trHeight w:val="153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65311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Выполнение </w:t>
            </w:r>
            <w:r w:rsidRPr="007731D8">
              <w:rPr>
                <w:rFonts w:ascii="Times New Roman" w:eastAsia="Calibri" w:hAnsi="Times New Roman"/>
                <w:bCs/>
              </w:rPr>
              <w:t xml:space="preserve">заготовки </w:t>
            </w:r>
            <w:r>
              <w:rPr>
                <w:rFonts w:ascii="Times New Roman" w:eastAsia="Calibri" w:hAnsi="Times New Roman"/>
                <w:bCs/>
              </w:rPr>
              <w:t>поддерживающих элементов опалубочной системы: подкосов, стоек, рам, распорок, лесов, балок перекрытия</w:t>
            </w:r>
          </w:p>
        </w:tc>
        <w:tc>
          <w:tcPr>
            <w:tcW w:w="740" w:type="pct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  <w:tr w:rsidR="005028AB" w:rsidRPr="004A6B85" w:rsidTr="00F10987">
        <w:trPr>
          <w:trHeight w:val="128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65311A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3.Выполнение </w:t>
            </w:r>
            <w:r w:rsidRPr="002E03D6">
              <w:rPr>
                <w:rFonts w:ascii="Times New Roman" w:eastAsia="Calibri" w:hAnsi="Times New Roman"/>
                <w:bCs/>
              </w:rPr>
              <w:t xml:space="preserve">сборки щитов опалубки </w:t>
            </w:r>
          </w:p>
        </w:tc>
        <w:tc>
          <w:tcPr>
            <w:tcW w:w="740" w:type="pct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</w:tr>
      <w:tr w:rsidR="005028AB" w:rsidTr="00F10987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42710D">
              <w:rPr>
                <w:rFonts w:ascii="Times New Roman" w:hAnsi="Times New Roman"/>
              </w:rPr>
              <w:t xml:space="preserve">4.Выполнение </w:t>
            </w:r>
            <w:r>
              <w:rPr>
                <w:rFonts w:ascii="Times New Roman" w:hAnsi="Times New Roman"/>
              </w:rPr>
              <w:t>заготовки</w:t>
            </w:r>
            <w:r w:rsidRPr="00427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вспомогательных элементов опалубочных систем</w:t>
            </w:r>
          </w:p>
        </w:tc>
        <w:tc>
          <w:tcPr>
            <w:tcW w:w="740" w:type="pc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Tr="00F10987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Выполнение проверки качества элементов опалубочной системы</w:t>
            </w:r>
          </w:p>
        </w:tc>
        <w:tc>
          <w:tcPr>
            <w:tcW w:w="740" w:type="pc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028AB" w:rsidRPr="008C2C66" w:rsidTr="00F10987">
        <w:trPr>
          <w:trHeight w:val="129"/>
        </w:trPr>
        <w:tc>
          <w:tcPr>
            <w:tcW w:w="1128" w:type="pct"/>
            <w:vMerge w:val="restart"/>
          </w:tcPr>
          <w:p w:rsidR="005028AB" w:rsidRPr="004A6B85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Выполнение </w:t>
            </w:r>
            <w:r>
              <w:rPr>
                <w:rFonts w:ascii="Times New Roman" w:hAnsi="Times New Roman"/>
                <w:b/>
              </w:rPr>
              <w:t>монтажа опалубки</w:t>
            </w:r>
          </w:p>
        </w:tc>
        <w:tc>
          <w:tcPr>
            <w:tcW w:w="3132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54</w:t>
            </w:r>
          </w:p>
        </w:tc>
      </w:tr>
      <w:tr w:rsidR="005028AB" w:rsidRPr="00A92760" w:rsidTr="00F10987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4A6B85">
              <w:rPr>
                <w:rFonts w:ascii="Times New Roman" w:hAnsi="Times New Roman"/>
              </w:rPr>
              <w:t xml:space="preserve">.Выполнение установки опалубки </w:t>
            </w:r>
            <w:r>
              <w:rPr>
                <w:rFonts w:ascii="Times New Roman" w:hAnsi="Times New Roman"/>
              </w:rPr>
              <w:t xml:space="preserve">ленточного фундамента </w:t>
            </w:r>
            <w:r w:rsidRPr="004A6B85">
              <w:rPr>
                <w:rFonts w:ascii="Times New Roman" w:hAnsi="Times New Roman"/>
              </w:rPr>
              <w:t>в проектное положение</w:t>
            </w:r>
          </w:p>
        </w:tc>
        <w:tc>
          <w:tcPr>
            <w:tcW w:w="740" w:type="pct"/>
          </w:tcPr>
          <w:p w:rsidR="005028AB" w:rsidRPr="00A92760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24</w:t>
            </w:r>
          </w:p>
        </w:tc>
      </w:tr>
      <w:tr w:rsidR="005028AB" w:rsidRPr="00A92760" w:rsidTr="00F10987">
        <w:trPr>
          <w:trHeight w:val="127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 w:rsidRPr="0042710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Выполнение</w:t>
            </w:r>
            <w:r w:rsidRPr="007731D8">
              <w:rPr>
                <w:rFonts w:ascii="Times New Roman" w:eastAsia="Calibri" w:hAnsi="Times New Roman"/>
                <w:bCs/>
              </w:rPr>
              <w:t xml:space="preserve"> углового сопряжения ленточного фундамента</w:t>
            </w:r>
          </w:p>
        </w:tc>
        <w:tc>
          <w:tcPr>
            <w:tcW w:w="740" w:type="pct"/>
          </w:tcPr>
          <w:p w:rsidR="005028AB" w:rsidRPr="00A92760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24</w:t>
            </w:r>
          </w:p>
        </w:tc>
      </w:tr>
      <w:tr w:rsidR="005028AB" w:rsidRPr="00A92760" w:rsidTr="00F10987">
        <w:trPr>
          <w:trHeight w:val="51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42710D" w:rsidRDefault="005028AB" w:rsidP="00F1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Выполнение проверки качества монтажа опалубочной системы</w:t>
            </w:r>
          </w:p>
        </w:tc>
        <w:tc>
          <w:tcPr>
            <w:tcW w:w="740" w:type="pct"/>
          </w:tcPr>
          <w:p w:rsidR="005028AB" w:rsidRPr="00A92760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760">
              <w:rPr>
                <w:rFonts w:ascii="Times New Roman" w:hAnsi="Times New Roman"/>
                <w:i/>
              </w:rPr>
              <w:t>6</w:t>
            </w:r>
          </w:p>
        </w:tc>
      </w:tr>
      <w:tr w:rsidR="005028AB" w:rsidRPr="008C2C66" w:rsidTr="00F10987">
        <w:trPr>
          <w:trHeight w:val="102"/>
        </w:trPr>
        <w:tc>
          <w:tcPr>
            <w:tcW w:w="1128" w:type="pct"/>
            <w:vMerge w:val="restar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 Выполнение смазки шиитов опалубки</w:t>
            </w:r>
          </w:p>
        </w:tc>
        <w:tc>
          <w:tcPr>
            <w:tcW w:w="3132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5028AB" w:rsidRPr="00BF2AB5" w:rsidTr="00F10987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2AB5">
              <w:rPr>
                <w:rFonts w:ascii="Times New Roman" w:hAnsi="Times New Roman"/>
                <w:bCs/>
              </w:rPr>
              <w:t xml:space="preserve">1.Выполнение </w:t>
            </w:r>
            <w:r>
              <w:rPr>
                <w:rFonts w:ascii="Times New Roman" w:hAnsi="Times New Roman"/>
              </w:rPr>
              <w:t>смазки</w:t>
            </w:r>
            <w:r w:rsidRPr="00BF2AB5">
              <w:rPr>
                <w:rFonts w:ascii="Times New Roman" w:hAnsi="Times New Roman"/>
              </w:rPr>
              <w:t xml:space="preserve"> деревянных конструкций и деталей </w:t>
            </w:r>
          </w:p>
        </w:tc>
        <w:tc>
          <w:tcPr>
            <w:tcW w:w="740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2AB5"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8C2C66" w:rsidTr="00F10987">
        <w:trPr>
          <w:trHeight w:val="102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2.4. Выполнение </w:t>
            </w:r>
            <w:proofErr w:type="spellStart"/>
            <w:r w:rsidRPr="00B928B3">
              <w:rPr>
                <w:rFonts w:ascii="Times New Roman" w:hAnsi="Times New Roman"/>
                <w:b/>
              </w:rPr>
              <w:t>распалубливания</w:t>
            </w:r>
            <w:proofErr w:type="spellEnd"/>
            <w:r w:rsidRPr="00B928B3">
              <w:rPr>
                <w:rFonts w:ascii="Times New Roman" w:hAnsi="Times New Roman"/>
                <w:b/>
              </w:rPr>
              <w:t xml:space="preserve"> конструкций</w:t>
            </w:r>
          </w:p>
        </w:tc>
        <w:tc>
          <w:tcPr>
            <w:tcW w:w="3132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54</w:t>
            </w:r>
          </w:p>
        </w:tc>
      </w:tr>
      <w:tr w:rsidR="005028AB" w:rsidRPr="00230D53" w:rsidTr="00F10987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2AB5">
              <w:rPr>
                <w:rFonts w:ascii="Times New Roman" w:hAnsi="Times New Roman"/>
                <w:bCs/>
              </w:rPr>
              <w:t xml:space="preserve">1.Выполнение </w:t>
            </w:r>
            <w:r w:rsidRPr="00BF2AB5">
              <w:rPr>
                <w:rFonts w:ascii="Times New Roman" w:hAnsi="Times New Roman"/>
              </w:rPr>
              <w:t>разборки опалубки фундаментов, стен и перегородок</w:t>
            </w:r>
          </w:p>
        </w:tc>
        <w:tc>
          <w:tcPr>
            <w:tcW w:w="740" w:type="pct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D53">
              <w:rPr>
                <w:rFonts w:ascii="Times New Roman" w:hAnsi="Times New Roman"/>
                <w:i/>
              </w:rPr>
              <w:t>18</w:t>
            </w:r>
          </w:p>
        </w:tc>
      </w:tr>
      <w:tr w:rsidR="005028AB" w:rsidRPr="00230D53" w:rsidTr="00F10987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BF2AB5">
              <w:rPr>
                <w:rFonts w:ascii="Times New Roman" w:hAnsi="Times New Roman"/>
                <w:bCs/>
              </w:rPr>
              <w:t xml:space="preserve"> Выполнение </w:t>
            </w:r>
            <w:r w:rsidRPr="00BF2AB5">
              <w:rPr>
                <w:rFonts w:ascii="Times New Roman" w:hAnsi="Times New Roman"/>
              </w:rPr>
              <w:t>разборки опалубки</w:t>
            </w:r>
            <w:r>
              <w:rPr>
                <w:rFonts w:ascii="Times New Roman" w:hAnsi="Times New Roman"/>
              </w:rPr>
              <w:t xml:space="preserve"> стен</w:t>
            </w:r>
          </w:p>
        </w:tc>
        <w:tc>
          <w:tcPr>
            <w:tcW w:w="740" w:type="pct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D53">
              <w:rPr>
                <w:rFonts w:ascii="Times New Roman" w:hAnsi="Times New Roman"/>
                <w:i/>
              </w:rPr>
              <w:t>18</w:t>
            </w:r>
          </w:p>
        </w:tc>
      </w:tr>
      <w:tr w:rsidR="005028AB" w:rsidRPr="00230D53" w:rsidTr="00F10987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BF2AB5">
              <w:rPr>
                <w:rFonts w:ascii="Times New Roman" w:hAnsi="Times New Roman"/>
                <w:bCs/>
              </w:rPr>
              <w:t xml:space="preserve"> Выполнение </w:t>
            </w:r>
            <w:r w:rsidRPr="00BF2AB5">
              <w:rPr>
                <w:rFonts w:ascii="Times New Roman" w:hAnsi="Times New Roman"/>
              </w:rPr>
              <w:t>разборки опалубки</w:t>
            </w:r>
            <w:r>
              <w:rPr>
                <w:rFonts w:ascii="Times New Roman" w:hAnsi="Times New Roman"/>
              </w:rPr>
              <w:t xml:space="preserve"> перегородок</w:t>
            </w:r>
          </w:p>
        </w:tc>
        <w:tc>
          <w:tcPr>
            <w:tcW w:w="740" w:type="pct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D53">
              <w:rPr>
                <w:rFonts w:ascii="Times New Roman" w:hAnsi="Times New Roman"/>
                <w:i/>
              </w:rPr>
              <w:t>18</w:t>
            </w:r>
          </w:p>
        </w:tc>
      </w:tr>
      <w:tr w:rsidR="005028AB" w:rsidRPr="008C2C66" w:rsidTr="00F10987">
        <w:trPr>
          <w:trHeight w:val="170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2.5. Выполнение</w:t>
            </w:r>
          </w:p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очистки шиитов опалубки</w:t>
            </w:r>
          </w:p>
        </w:tc>
        <w:tc>
          <w:tcPr>
            <w:tcW w:w="3132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</w:tr>
      <w:tr w:rsidR="005028AB" w:rsidRPr="00230D53" w:rsidTr="00F10987">
        <w:trPr>
          <w:trHeight w:val="170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1.Выполнение </w:t>
            </w:r>
            <w:r>
              <w:rPr>
                <w:rFonts w:ascii="Times New Roman" w:hAnsi="Times New Roman"/>
              </w:rPr>
              <w:t>очистки щитов опалубки</w:t>
            </w:r>
          </w:p>
        </w:tc>
        <w:tc>
          <w:tcPr>
            <w:tcW w:w="740" w:type="pct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230D53" w:rsidTr="00F10987">
        <w:trPr>
          <w:trHeight w:val="170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BF2AB5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2.Выполнение складирования элементов опалубочной системы</w:t>
            </w:r>
          </w:p>
        </w:tc>
        <w:tc>
          <w:tcPr>
            <w:tcW w:w="740" w:type="pct"/>
          </w:tcPr>
          <w:p w:rsidR="005028AB" w:rsidRPr="00230D53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028AB" w:rsidRPr="008C2C66" w:rsidTr="00F10987">
        <w:trPr>
          <w:trHeight w:val="102"/>
        </w:trPr>
        <w:tc>
          <w:tcPr>
            <w:tcW w:w="1128" w:type="pct"/>
            <w:vMerge w:val="restar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2.6. Выполнение комплексных подготовительных плотничных работ</w:t>
            </w:r>
          </w:p>
        </w:tc>
        <w:tc>
          <w:tcPr>
            <w:tcW w:w="3132" w:type="pct"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40" w:type="pct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</w:tr>
      <w:tr w:rsidR="005028AB" w:rsidRPr="00655E2D" w:rsidTr="00F10987">
        <w:trPr>
          <w:trHeight w:val="102"/>
        </w:trPr>
        <w:tc>
          <w:tcPr>
            <w:tcW w:w="1128" w:type="pct"/>
            <w:vMerge/>
          </w:tcPr>
          <w:p w:rsidR="005028AB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5028AB" w:rsidRPr="00655E2D" w:rsidRDefault="005028AB" w:rsidP="00F10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1.Изготовление</w:t>
            </w:r>
            <w:r w:rsidRPr="00655E2D">
              <w:rPr>
                <w:rFonts w:ascii="Times New Roman" w:hAnsi="Times New Roman"/>
              </w:rPr>
              <w:t xml:space="preserve"> щитов, ящиков, носилок, стоек, рам для подмо</w:t>
            </w:r>
            <w:r>
              <w:rPr>
                <w:rFonts w:ascii="Times New Roman" w:hAnsi="Times New Roman"/>
              </w:rPr>
              <w:t>стей, рукояток для инструментов, элементов</w:t>
            </w:r>
            <w:r w:rsidRPr="00655E2D">
              <w:rPr>
                <w:rFonts w:ascii="Times New Roman" w:hAnsi="Times New Roman"/>
              </w:rPr>
              <w:t xml:space="preserve"> инвентарных лесов, стремянок, лестниц, заборов. </w:t>
            </w:r>
          </w:p>
        </w:tc>
        <w:tc>
          <w:tcPr>
            <w:tcW w:w="740" w:type="pct"/>
          </w:tcPr>
          <w:p w:rsidR="005028AB" w:rsidRPr="00655E2D" w:rsidRDefault="005028AB" w:rsidP="00F109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</w:tr>
      <w:tr w:rsidR="005028AB" w:rsidRPr="00235671" w:rsidTr="00F10987">
        <w:tc>
          <w:tcPr>
            <w:tcW w:w="426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ПП.02. ЗА 2 КУРС 4 СЕМЕСТР</w:t>
            </w:r>
          </w:p>
        </w:tc>
        <w:tc>
          <w:tcPr>
            <w:tcW w:w="740" w:type="pct"/>
          </w:tcPr>
          <w:p w:rsidR="005028AB" w:rsidRPr="00235671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35671">
              <w:rPr>
                <w:rFonts w:ascii="Times New Roman" w:hAnsi="Times New Roman"/>
                <w:b/>
                <w:i/>
              </w:rPr>
              <w:t>270</w:t>
            </w:r>
          </w:p>
        </w:tc>
      </w:tr>
      <w:tr w:rsidR="005028AB" w:rsidRPr="00235671" w:rsidTr="00F10987">
        <w:tc>
          <w:tcPr>
            <w:tcW w:w="426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ИТОГО ПП.02.</w:t>
            </w:r>
          </w:p>
        </w:tc>
        <w:tc>
          <w:tcPr>
            <w:tcW w:w="740" w:type="pct"/>
          </w:tcPr>
          <w:p w:rsidR="005028AB" w:rsidRPr="00235671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</w:tr>
      <w:tr w:rsidR="005028AB" w:rsidRPr="00235671" w:rsidTr="00F10987">
        <w:tc>
          <w:tcPr>
            <w:tcW w:w="4260" w:type="pct"/>
            <w:gridSpan w:val="2"/>
          </w:tcPr>
          <w:p w:rsidR="005028AB" w:rsidRPr="008C2C66" w:rsidRDefault="005028AB" w:rsidP="00F109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C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40" w:type="pct"/>
          </w:tcPr>
          <w:p w:rsidR="005028AB" w:rsidRPr="00235671" w:rsidRDefault="005028AB" w:rsidP="00F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</w:tr>
    </w:tbl>
    <w:p w:rsidR="005028AB" w:rsidRDefault="005028AB" w:rsidP="005028AB"/>
    <w:p w:rsidR="0066397A" w:rsidRDefault="0066397A"/>
    <w:sectPr w:rsidR="0066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1"/>
    <w:rsid w:val="000228FE"/>
    <w:rsid w:val="001609C1"/>
    <w:rsid w:val="00167382"/>
    <w:rsid w:val="00282146"/>
    <w:rsid w:val="004D0EA0"/>
    <w:rsid w:val="005028AB"/>
    <w:rsid w:val="005C5C59"/>
    <w:rsid w:val="0066397A"/>
    <w:rsid w:val="006B256C"/>
    <w:rsid w:val="007277E0"/>
    <w:rsid w:val="0077724E"/>
    <w:rsid w:val="007A3052"/>
    <w:rsid w:val="00844ADF"/>
    <w:rsid w:val="00870824"/>
    <w:rsid w:val="00980E4E"/>
    <w:rsid w:val="00A12C9B"/>
    <w:rsid w:val="00A952AD"/>
    <w:rsid w:val="00B02EA8"/>
    <w:rsid w:val="00B648D7"/>
    <w:rsid w:val="00C93D75"/>
    <w:rsid w:val="00D840C6"/>
    <w:rsid w:val="00E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F74"/>
  <w15:chartTrackingRefBased/>
  <w15:docId w15:val="{FFA8594D-CDA0-44B9-9115-E6E7479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5C5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5C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C5C5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5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5C59"/>
    <w:rPr>
      <w:rFonts w:cs="Times New Roman"/>
      <w:i/>
    </w:rPr>
  </w:style>
  <w:style w:type="table" w:customStyle="1" w:styleId="TableNormal">
    <w:name w:val="Table Normal"/>
    <w:uiPriority w:val="2"/>
    <w:semiHidden/>
    <w:unhideWhenUsed/>
    <w:qFormat/>
    <w:rsid w:val="005C5C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C5C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5C5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D004-A55B-40AA-9A33-35B92204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2022-10-19T01:03:00Z</dcterms:created>
  <dcterms:modified xsi:type="dcterms:W3CDTF">2022-10-28T03:59:00Z</dcterms:modified>
</cp:coreProperties>
</file>