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63" w:rsidRDefault="00F84063" w:rsidP="00F84063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84063" w:rsidRDefault="00F84063" w:rsidP="00F84063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84063" w:rsidRDefault="00626738" w:rsidP="00F84063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1400" cy="8416925"/>
            <wp:effectExtent l="19050" t="0" r="0" b="0"/>
            <wp:docPr id="1" name="Рисунок 1" descr="C:\Users\User\Desktop\скан титульных листов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титульных листов\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841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063" w:rsidRDefault="00F84063" w:rsidP="00F84063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84063" w:rsidRDefault="00F84063" w:rsidP="00F84063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84063" w:rsidRDefault="00F84063" w:rsidP="00F84063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84063" w:rsidRPr="00F84063" w:rsidRDefault="00F84063" w:rsidP="00F84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06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84063" w:rsidRPr="00F84063" w:rsidRDefault="00F84063" w:rsidP="00F84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63" w:rsidRPr="00F84063" w:rsidRDefault="00F84063" w:rsidP="00F840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06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84063">
        <w:rPr>
          <w:rFonts w:ascii="Times New Roman" w:hAnsi="Times New Roman" w:cs="Times New Roman"/>
          <w:sz w:val="28"/>
          <w:szCs w:val="28"/>
        </w:rPr>
        <w:t>Положение о текущем контроле успеваемости обучающихся государственного бюджетного профессионального образовательного учреждения Новосибирской области «Новосибирский центр профессионального обучения №2им Героя России Ю.М.Наумова»  (далее - Положение) разработано в соответствии с Федеральным законом от 29 декабря 2012 г. № 273-ФЗ «Об образовании в Российской Федерации», федеральными    государственными    образовательными    стандартами    среднего профессионального образования (далее - образовательные стандарты), а также Уставом и иными локальными нормативными актами</w:t>
      </w:r>
      <w:proofErr w:type="gramEnd"/>
      <w:r w:rsidRPr="00F84063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профессионального образовательного учреждения Новосибирской области «Новосибирский центр профессионального обучения №2 им Героя России Ю.М.Наумова» (далее – Центр</w:t>
      </w:r>
      <w:proofErr w:type="gramStart"/>
      <w:r w:rsidRPr="00F8406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84063">
        <w:rPr>
          <w:rFonts w:ascii="Times New Roman" w:hAnsi="Times New Roman" w:cs="Times New Roman"/>
          <w:sz w:val="28"/>
          <w:szCs w:val="28"/>
        </w:rPr>
        <w:t>.</w:t>
      </w:r>
    </w:p>
    <w:p w:rsidR="00F84063" w:rsidRPr="00F84063" w:rsidRDefault="00F84063" w:rsidP="00F840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063">
        <w:rPr>
          <w:rFonts w:ascii="Times New Roman" w:hAnsi="Times New Roman" w:cs="Times New Roman"/>
          <w:sz w:val="28"/>
          <w:szCs w:val="28"/>
        </w:rPr>
        <w:t>1.2. Положение определяет формы и порядок контроля успеваемости обучающихся Центра в течение семестров текущего учебного года.</w:t>
      </w:r>
    </w:p>
    <w:p w:rsidR="00F84063" w:rsidRPr="00F84063" w:rsidRDefault="00F84063" w:rsidP="00F840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063">
        <w:rPr>
          <w:rFonts w:ascii="Times New Roman" w:hAnsi="Times New Roman" w:cs="Times New Roman"/>
          <w:sz w:val="28"/>
          <w:szCs w:val="28"/>
        </w:rPr>
        <w:t>1.3. Положение о текущем контроле успеваемости распространяется на обучающихся Центра, осваивающих программы подготовки специалистов среднего звена и программы подготовки квалифицированных рабочих, служащих (далее вместе – образовательная программа), реализуемые Центром</w:t>
      </w:r>
      <w:proofErr w:type="gramStart"/>
      <w:r w:rsidRPr="00F840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84063">
        <w:rPr>
          <w:rFonts w:ascii="Times New Roman" w:hAnsi="Times New Roman" w:cs="Times New Roman"/>
          <w:sz w:val="28"/>
          <w:szCs w:val="28"/>
        </w:rPr>
        <w:t xml:space="preserve"> независимо от формы обучения.</w:t>
      </w:r>
    </w:p>
    <w:p w:rsidR="00F84063" w:rsidRPr="00F84063" w:rsidRDefault="00F84063" w:rsidP="00F840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063">
        <w:rPr>
          <w:rFonts w:ascii="Times New Roman" w:hAnsi="Times New Roman" w:cs="Times New Roman"/>
          <w:sz w:val="28"/>
          <w:szCs w:val="28"/>
        </w:rPr>
        <w:t>1.4. Текущий контроль успеваемости является обязательной составляющей образовательного процесса в Центре и представляет собой единый непрерывный процесс оценки качества освоения обучающимися Центра образовательной программы (отдельной части или всего объема учебного предмета, курса, дисциплины (модуля) образовательной программы) в течение всего периода их обучения.</w:t>
      </w:r>
    </w:p>
    <w:p w:rsidR="00F84063" w:rsidRPr="00F84063" w:rsidRDefault="00F84063" w:rsidP="00F840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063">
        <w:rPr>
          <w:rFonts w:ascii="Times New Roman" w:hAnsi="Times New Roman" w:cs="Times New Roman"/>
          <w:sz w:val="28"/>
          <w:szCs w:val="28"/>
        </w:rPr>
        <w:t>1.5. Текущий контроль успеваемости обучающихся проводится в целях установления соответствия достижений обучающихся поэтапным требованиям образовательной программы.</w:t>
      </w:r>
    </w:p>
    <w:p w:rsidR="00F84063" w:rsidRPr="00F84063" w:rsidRDefault="00F84063" w:rsidP="00F840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063">
        <w:rPr>
          <w:rFonts w:ascii="Times New Roman" w:hAnsi="Times New Roman" w:cs="Times New Roman"/>
          <w:sz w:val="28"/>
          <w:szCs w:val="28"/>
        </w:rPr>
        <w:t>Основной  задачей  текущего  контроля  успеваемости  является   повышение   качества   знаний   обучающихся   Центра</w:t>
      </w:r>
      <w:proofErr w:type="gramStart"/>
      <w:r w:rsidRPr="00F840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84063">
        <w:rPr>
          <w:rFonts w:ascii="Times New Roman" w:hAnsi="Times New Roman" w:cs="Times New Roman"/>
          <w:sz w:val="28"/>
          <w:szCs w:val="28"/>
        </w:rPr>
        <w:t xml:space="preserve"> приобретение и развитие у них навыков самостоятельной работы, укрепление обратной связи между преподавателем и обучающимся, совершенствование работы отделения </w:t>
      </w:r>
      <w:r w:rsidRPr="00F84063">
        <w:rPr>
          <w:rFonts w:ascii="Times New Roman" w:hAnsi="Times New Roman" w:cs="Times New Roman"/>
          <w:sz w:val="28"/>
          <w:szCs w:val="28"/>
        </w:rPr>
        <w:lastRenderedPageBreak/>
        <w:t>Центра по развитию навыков самостоятельной работы и повышению познавательной  активности обучающихся.</w:t>
      </w:r>
    </w:p>
    <w:p w:rsidR="00F84063" w:rsidRPr="00F84063" w:rsidRDefault="00F84063" w:rsidP="00F840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4063" w:rsidRPr="00F84063" w:rsidRDefault="00F84063" w:rsidP="00F840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063">
        <w:rPr>
          <w:rFonts w:ascii="Times New Roman" w:hAnsi="Times New Roman" w:cs="Times New Roman"/>
          <w:sz w:val="28"/>
          <w:szCs w:val="28"/>
        </w:rPr>
        <w:t xml:space="preserve">Текущий контроль позволяет определять степень освоения образовательной программы по отдельным дисциплинам (МДК, модулям) учебного плана в течение семестра обучения, а также оценивать полученные ими теоретические знания, прочность их закрепления, развитие творческого мышления, приобретение навыков самостоятельной работы, способность синтезировать  знания, применять их к решению практических задач, оценивать уровень </w:t>
      </w:r>
      <w:proofErr w:type="spellStart"/>
      <w:r w:rsidRPr="00F8406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84063">
        <w:rPr>
          <w:rFonts w:ascii="Times New Roman" w:hAnsi="Times New Roman" w:cs="Times New Roman"/>
          <w:sz w:val="28"/>
          <w:szCs w:val="28"/>
        </w:rPr>
        <w:t xml:space="preserve"> компетенций.</w:t>
      </w:r>
    </w:p>
    <w:p w:rsidR="00F84063" w:rsidRPr="00F84063" w:rsidRDefault="00F84063" w:rsidP="00F840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063">
        <w:rPr>
          <w:rFonts w:ascii="Times New Roman" w:hAnsi="Times New Roman" w:cs="Times New Roman"/>
          <w:sz w:val="28"/>
          <w:szCs w:val="28"/>
        </w:rPr>
        <w:t xml:space="preserve">1.6. Текущий контроль успеваемости осуществляется преподавателем, ведущим теоретические и практические (семинарские) занятия в рамках,  утверждённой приказом директора Центра, планируемой учебной нагрузки. </w:t>
      </w:r>
    </w:p>
    <w:p w:rsidR="00F84063" w:rsidRPr="00F84063" w:rsidRDefault="00F84063" w:rsidP="00F840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063">
        <w:rPr>
          <w:rFonts w:ascii="Times New Roman" w:hAnsi="Times New Roman" w:cs="Times New Roman"/>
          <w:sz w:val="28"/>
          <w:szCs w:val="28"/>
        </w:rPr>
        <w:t xml:space="preserve">1.7. Для проведения текущего контроля успеваемости обучающихся Центра  преподаватели формируют фонды оценочных средств, позволяющие оценить знания, умения и уровень </w:t>
      </w:r>
      <w:proofErr w:type="spellStart"/>
      <w:r w:rsidRPr="00F8406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84063">
        <w:rPr>
          <w:rFonts w:ascii="Times New Roman" w:hAnsi="Times New Roman" w:cs="Times New Roman"/>
          <w:sz w:val="28"/>
          <w:szCs w:val="28"/>
        </w:rPr>
        <w:t xml:space="preserve"> компетенций.</w:t>
      </w:r>
    </w:p>
    <w:p w:rsidR="00F84063" w:rsidRPr="00F84063" w:rsidRDefault="00F84063" w:rsidP="00F840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4063" w:rsidRPr="00F84063" w:rsidRDefault="00F84063" w:rsidP="00F84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063">
        <w:rPr>
          <w:rFonts w:ascii="Times New Roman" w:hAnsi="Times New Roman" w:cs="Times New Roman"/>
          <w:b/>
          <w:sz w:val="28"/>
          <w:szCs w:val="28"/>
        </w:rPr>
        <w:t xml:space="preserve">II. Текущий контроль успеваемости </w:t>
      </w:r>
      <w:proofErr w:type="gramStart"/>
      <w:r w:rsidRPr="00F8406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84063" w:rsidRPr="00F84063" w:rsidRDefault="00F84063" w:rsidP="00F84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063" w:rsidRPr="00F84063" w:rsidRDefault="00F84063" w:rsidP="00F840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063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F84063">
        <w:rPr>
          <w:rFonts w:ascii="Times New Roman" w:hAnsi="Times New Roman" w:cs="Times New Roman"/>
          <w:sz w:val="28"/>
          <w:szCs w:val="28"/>
        </w:rPr>
        <w:t xml:space="preserve">Целью текущего контроля успеваемости обучающихся является систематическая оценка качества освоения обучающимися образовательной программы в рамках изучаемой дисциплины в течение всего периода обучения. </w:t>
      </w:r>
      <w:proofErr w:type="gramEnd"/>
    </w:p>
    <w:p w:rsidR="00F84063" w:rsidRPr="00F84063" w:rsidRDefault="00F84063" w:rsidP="00F840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063">
        <w:rPr>
          <w:rFonts w:ascii="Times New Roman" w:hAnsi="Times New Roman" w:cs="Times New Roman"/>
          <w:sz w:val="28"/>
          <w:szCs w:val="28"/>
        </w:rPr>
        <w:t xml:space="preserve">Главной задачей текущего контроля является </w:t>
      </w:r>
      <w:r w:rsidRPr="00F84063">
        <w:rPr>
          <w:rFonts w:ascii="Times New Roman" w:hAnsi="Times New Roman" w:cs="Times New Roman"/>
          <w:b/>
          <w:sz w:val="28"/>
          <w:szCs w:val="28"/>
        </w:rPr>
        <w:t>повышение</w:t>
      </w:r>
      <w:r w:rsidRPr="00F84063">
        <w:rPr>
          <w:rFonts w:ascii="Times New Roman" w:hAnsi="Times New Roman" w:cs="Times New Roman"/>
          <w:sz w:val="28"/>
          <w:szCs w:val="28"/>
        </w:rPr>
        <w:t xml:space="preserve"> мотивации обучающихся к регулярной самостоятельной работе, активной работе на практических и/или семинарах занятиях с целью приобретения ими знаний и практических навыков, а также </w:t>
      </w:r>
      <w:r w:rsidRPr="00F84063">
        <w:rPr>
          <w:rFonts w:ascii="Times New Roman" w:hAnsi="Times New Roman" w:cs="Times New Roman"/>
          <w:b/>
          <w:sz w:val="28"/>
          <w:szCs w:val="28"/>
        </w:rPr>
        <w:t>определение</w:t>
      </w:r>
      <w:r w:rsidRPr="00F84063">
        <w:rPr>
          <w:rFonts w:ascii="Times New Roman" w:hAnsi="Times New Roman" w:cs="Times New Roman"/>
          <w:sz w:val="28"/>
          <w:szCs w:val="28"/>
        </w:rPr>
        <w:t xml:space="preserve"> уровня </w:t>
      </w:r>
      <w:proofErr w:type="spellStart"/>
      <w:r w:rsidRPr="00F8406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84063">
        <w:rPr>
          <w:rFonts w:ascii="Times New Roman" w:hAnsi="Times New Roman" w:cs="Times New Roman"/>
          <w:sz w:val="28"/>
          <w:szCs w:val="28"/>
        </w:rPr>
        <w:t xml:space="preserve"> компетенций. Рубежный контроль – форма текущего контроля успеваемости, используемая с целью оценки степени усвоения студентами крупных разделов и/или частей (модулей) изучаемой дисциплины и уровня </w:t>
      </w:r>
      <w:proofErr w:type="spellStart"/>
      <w:r w:rsidRPr="00F8406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84063">
        <w:rPr>
          <w:rFonts w:ascii="Times New Roman" w:hAnsi="Times New Roman" w:cs="Times New Roman"/>
          <w:sz w:val="28"/>
          <w:szCs w:val="28"/>
        </w:rPr>
        <w:t xml:space="preserve"> компетенций. Основными формами рубежного контроля являются контрольная работа, тестирование, защита курсовых работ и др.</w:t>
      </w:r>
    </w:p>
    <w:p w:rsidR="00F84063" w:rsidRPr="00F84063" w:rsidRDefault="00F84063" w:rsidP="00F840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063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F84063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обучающихся Центра может осуществляться в следующих основных формах: </w:t>
      </w:r>
      <w:proofErr w:type="gramEnd"/>
    </w:p>
    <w:p w:rsidR="00F84063" w:rsidRPr="00F84063" w:rsidRDefault="00F84063" w:rsidP="00F840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063">
        <w:rPr>
          <w:rFonts w:ascii="Times New Roman" w:hAnsi="Times New Roman" w:cs="Times New Roman"/>
          <w:sz w:val="28"/>
          <w:szCs w:val="28"/>
        </w:rPr>
        <w:t>– устный опрос;</w:t>
      </w:r>
    </w:p>
    <w:p w:rsidR="00F84063" w:rsidRPr="00F84063" w:rsidRDefault="00F84063" w:rsidP="00F840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063">
        <w:rPr>
          <w:rFonts w:ascii="Times New Roman" w:hAnsi="Times New Roman" w:cs="Times New Roman"/>
          <w:sz w:val="28"/>
          <w:szCs w:val="28"/>
        </w:rPr>
        <w:lastRenderedPageBreak/>
        <w:t xml:space="preserve">– контрольная работа; </w:t>
      </w:r>
    </w:p>
    <w:p w:rsidR="00F84063" w:rsidRPr="00F84063" w:rsidRDefault="00F84063" w:rsidP="00F840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063">
        <w:rPr>
          <w:rFonts w:ascii="Times New Roman" w:hAnsi="Times New Roman" w:cs="Times New Roman"/>
          <w:sz w:val="28"/>
          <w:szCs w:val="28"/>
        </w:rPr>
        <w:t>– тестирование;</w:t>
      </w:r>
    </w:p>
    <w:p w:rsidR="00F84063" w:rsidRPr="00F84063" w:rsidRDefault="00F84063" w:rsidP="00F840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063">
        <w:rPr>
          <w:rFonts w:ascii="Times New Roman" w:hAnsi="Times New Roman" w:cs="Times New Roman"/>
          <w:sz w:val="28"/>
          <w:szCs w:val="28"/>
        </w:rPr>
        <w:t>– письменный опрос;</w:t>
      </w:r>
    </w:p>
    <w:p w:rsidR="00F84063" w:rsidRPr="00F84063" w:rsidRDefault="00F84063" w:rsidP="00F840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063">
        <w:rPr>
          <w:rFonts w:ascii="Times New Roman" w:hAnsi="Times New Roman" w:cs="Times New Roman"/>
          <w:sz w:val="28"/>
          <w:szCs w:val="28"/>
        </w:rPr>
        <w:t>– руководство подготовкой рефератов, курсовых работ;</w:t>
      </w:r>
    </w:p>
    <w:p w:rsidR="00F84063" w:rsidRPr="00F84063" w:rsidRDefault="00F84063" w:rsidP="00F840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063">
        <w:rPr>
          <w:rFonts w:ascii="Times New Roman" w:hAnsi="Times New Roman" w:cs="Times New Roman"/>
          <w:sz w:val="28"/>
          <w:szCs w:val="28"/>
        </w:rPr>
        <w:t>– практические индивидуальные задания;</w:t>
      </w:r>
    </w:p>
    <w:p w:rsidR="00F84063" w:rsidRPr="00F84063" w:rsidRDefault="00F84063" w:rsidP="00F840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063">
        <w:rPr>
          <w:rFonts w:ascii="Times New Roman" w:hAnsi="Times New Roman" w:cs="Times New Roman"/>
          <w:sz w:val="28"/>
          <w:szCs w:val="28"/>
        </w:rPr>
        <w:t>Возможны и другие формы текущего контроля успеваемости, которые определяются преподавателями Центра.</w:t>
      </w:r>
    </w:p>
    <w:p w:rsidR="00F84063" w:rsidRPr="00F84063" w:rsidRDefault="00F84063" w:rsidP="00F840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063">
        <w:rPr>
          <w:rFonts w:ascii="Times New Roman" w:hAnsi="Times New Roman" w:cs="Times New Roman"/>
          <w:sz w:val="28"/>
          <w:szCs w:val="28"/>
        </w:rPr>
        <w:t>Реферат представляет собой самостоятельный письменный обзор избранной темы по одной из дисциплин образовательной программы.</w:t>
      </w:r>
    </w:p>
    <w:p w:rsidR="00F84063" w:rsidRPr="00F84063" w:rsidRDefault="00F84063" w:rsidP="00F840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063">
        <w:rPr>
          <w:rFonts w:ascii="Times New Roman" w:hAnsi="Times New Roman" w:cs="Times New Roman"/>
          <w:sz w:val="28"/>
          <w:szCs w:val="28"/>
        </w:rPr>
        <w:t>Тестирование выполняется в виде выбора одного или нескольких правильных из предложенных вариантов ответов или написания собственного ответа на поставленные вопросы. Тестирование может проводиться как в письменной форме, так и с применением технических средств.</w:t>
      </w:r>
    </w:p>
    <w:p w:rsidR="00F84063" w:rsidRPr="00F84063" w:rsidRDefault="00F84063" w:rsidP="00F840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063" w:rsidRPr="00F84063" w:rsidRDefault="00F84063" w:rsidP="00F840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063">
        <w:rPr>
          <w:rFonts w:ascii="Times New Roman" w:hAnsi="Times New Roman" w:cs="Times New Roman"/>
          <w:sz w:val="28"/>
          <w:szCs w:val="28"/>
        </w:rPr>
        <w:t>Практические индивидуальные задания представляют собой комплекс заданий, включающие в себя письменные ответы на теоретические и практические вопросы, решение задач, самостоятельный обзор и (или) исследование избранной темы по соответствующей дисциплине образовательной программы.</w:t>
      </w:r>
    </w:p>
    <w:p w:rsidR="00F84063" w:rsidRPr="00F84063" w:rsidRDefault="00F84063" w:rsidP="00F840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063">
        <w:rPr>
          <w:rFonts w:ascii="Times New Roman" w:hAnsi="Times New Roman" w:cs="Times New Roman"/>
          <w:sz w:val="28"/>
          <w:szCs w:val="28"/>
        </w:rPr>
        <w:t xml:space="preserve">2.3. Рекомендуются следующие виды текущего контроля: </w:t>
      </w:r>
    </w:p>
    <w:p w:rsidR="00F84063" w:rsidRPr="00F84063" w:rsidRDefault="00F84063" w:rsidP="00F840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063">
        <w:rPr>
          <w:rFonts w:ascii="Times New Roman" w:hAnsi="Times New Roman" w:cs="Times New Roman"/>
          <w:sz w:val="28"/>
          <w:szCs w:val="28"/>
        </w:rPr>
        <w:t xml:space="preserve">– проверка исходного уровня подготовленности </w:t>
      </w:r>
      <w:proofErr w:type="gramStart"/>
      <w:r w:rsidRPr="00F8406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84063">
        <w:rPr>
          <w:rFonts w:ascii="Times New Roman" w:hAnsi="Times New Roman" w:cs="Times New Roman"/>
          <w:sz w:val="28"/>
          <w:szCs w:val="28"/>
        </w:rPr>
        <w:t xml:space="preserve"> и его соответствия предъявляемым требованиям к изучению данной дисциплины (входной контроль); </w:t>
      </w:r>
    </w:p>
    <w:p w:rsidR="00F84063" w:rsidRPr="00F84063" w:rsidRDefault="00F84063" w:rsidP="00F840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063">
        <w:rPr>
          <w:rFonts w:ascii="Times New Roman" w:hAnsi="Times New Roman" w:cs="Times New Roman"/>
          <w:sz w:val="28"/>
          <w:szCs w:val="28"/>
        </w:rPr>
        <w:t xml:space="preserve">– проверка усвоения </w:t>
      </w:r>
      <w:proofErr w:type="gramStart"/>
      <w:r w:rsidRPr="00F8406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84063">
        <w:rPr>
          <w:rFonts w:ascii="Times New Roman" w:hAnsi="Times New Roman" w:cs="Times New Roman"/>
          <w:sz w:val="28"/>
          <w:szCs w:val="28"/>
        </w:rPr>
        <w:t xml:space="preserve"> отдельных тем дисциплин (МДК, модулей); </w:t>
      </w:r>
    </w:p>
    <w:p w:rsidR="00F84063" w:rsidRPr="00F84063" w:rsidRDefault="00F84063" w:rsidP="00F840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063">
        <w:rPr>
          <w:rFonts w:ascii="Times New Roman" w:hAnsi="Times New Roman" w:cs="Times New Roman"/>
          <w:sz w:val="28"/>
          <w:szCs w:val="28"/>
        </w:rPr>
        <w:t xml:space="preserve">– систематическая проверка выполнения индивидуальных домашних заданий; </w:t>
      </w:r>
    </w:p>
    <w:p w:rsidR="00F84063" w:rsidRPr="00F84063" w:rsidRDefault="00F84063" w:rsidP="00F840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063">
        <w:rPr>
          <w:rFonts w:ascii="Times New Roman" w:hAnsi="Times New Roman" w:cs="Times New Roman"/>
          <w:sz w:val="28"/>
          <w:szCs w:val="28"/>
        </w:rPr>
        <w:t>– единовременное подведение итогов текущей успеваемости (рубежи текущего контроля) в течение семестра по всем дисциплинам для каждого направления подготовки специальности (профессии), курса, группы (ежемесячное подведение итогов успеваемости обучающихся).</w:t>
      </w:r>
    </w:p>
    <w:p w:rsidR="00F84063" w:rsidRPr="00F84063" w:rsidRDefault="00F84063" w:rsidP="00F840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063">
        <w:rPr>
          <w:rFonts w:ascii="Times New Roman" w:hAnsi="Times New Roman" w:cs="Times New Roman"/>
          <w:sz w:val="28"/>
          <w:szCs w:val="28"/>
        </w:rPr>
        <w:lastRenderedPageBreak/>
        <w:t>2.4. Текущий контроль успеваемости обучающихся осуществляется, как правило, в ходе теоретических и практических (семинарских занятий) в форме и виде, избираемой преподавателем самостоятельно.</w:t>
      </w:r>
    </w:p>
    <w:p w:rsidR="00F84063" w:rsidRPr="00F84063" w:rsidRDefault="00F84063" w:rsidP="00F840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063">
        <w:rPr>
          <w:rFonts w:ascii="Times New Roman" w:hAnsi="Times New Roman" w:cs="Times New Roman"/>
          <w:sz w:val="28"/>
          <w:szCs w:val="28"/>
        </w:rPr>
        <w:t xml:space="preserve">2.5 Формы, система оценивания, порядок и периодичность проведения текущего контроля, используемые в учебном процессе, определяются преподавателем с учетом специфики учебной дисциплины, ее содержания, трудоемкости (количества зачетных единиц), и т.д., и отражаются в рабочей программе дисциплины. Выбираемые формы и виды текущего контроля должны обеспечивать наиболее полный и объективный контроль (измерение и фиксирование) степени освоения </w:t>
      </w:r>
      <w:proofErr w:type="gramStart"/>
      <w:r w:rsidRPr="00F8406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84063">
        <w:rPr>
          <w:rFonts w:ascii="Times New Roman" w:hAnsi="Times New Roman" w:cs="Times New Roman"/>
          <w:sz w:val="28"/>
          <w:szCs w:val="28"/>
        </w:rPr>
        <w:t xml:space="preserve"> учебного материала и уровня </w:t>
      </w:r>
      <w:proofErr w:type="spellStart"/>
      <w:r w:rsidRPr="00F8406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84063">
        <w:rPr>
          <w:rFonts w:ascii="Times New Roman" w:hAnsi="Times New Roman" w:cs="Times New Roman"/>
          <w:sz w:val="28"/>
          <w:szCs w:val="28"/>
        </w:rPr>
        <w:t xml:space="preserve"> компетенций. </w:t>
      </w:r>
    </w:p>
    <w:p w:rsidR="00F84063" w:rsidRPr="00F84063" w:rsidRDefault="00F84063" w:rsidP="00F840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063">
        <w:rPr>
          <w:rFonts w:ascii="Times New Roman" w:hAnsi="Times New Roman" w:cs="Times New Roman"/>
          <w:sz w:val="28"/>
          <w:szCs w:val="28"/>
        </w:rPr>
        <w:t xml:space="preserve">2.6. Преподаватель, осуществляющий текущий контроль, на первом занятии доводит до сведения обучающихся требования, критерии оценки их знаний и уровня формируемых компетенций в ходе освоения дисциплины, МДК, модуля, учебных и производственных практик. </w:t>
      </w:r>
    </w:p>
    <w:p w:rsidR="00F84063" w:rsidRPr="00F84063" w:rsidRDefault="00F84063" w:rsidP="00F840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063">
        <w:rPr>
          <w:rFonts w:ascii="Times New Roman" w:hAnsi="Times New Roman" w:cs="Times New Roman"/>
          <w:sz w:val="28"/>
          <w:szCs w:val="28"/>
        </w:rPr>
        <w:t xml:space="preserve">2.7. В начале семестра преподавателем может проводиться входной контроль остаточных знаний обучающихся, приобретенных на предшествующем этапе обучения и необходимых для успешного освоения новой дисциплины. </w:t>
      </w:r>
    </w:p>
    <w:p w:rsidR="00F84063" w:rsidRPr="00F84063" w:rsidRDefault="00F84063" w:rsidP="00F840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4063" w:rsidRPr="00F84063" w:rsidRDefault="00F84063" w:rsidP="00F840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063">
        <w:rPr>
          <w:rFonts w:ascii="Times New Roman" w:hAnsi="Times New Roman" w:cs="Times New Roman"/>
          <w:sz w:val="28"/>
          <w:szCs w:val="28"/>
        </w:rPr>
        <w:t>2.8. Результаты текущего контроля успеваемости фиксируются в журнале занятий.</w:t>
      </w:r>
    </w:p>
    <w:p w:rsidR="00F84063" w:rsidRPr="00F84063" w:rsidRDefault="00F84063" w:rsidP="00F840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063">
        <w:rPr>
          <w:rFonts w:ascii="Times New Roman" w:hAnsi="Times New Roman" w:cs="Times New Roman"/>
          <w:sz w:val="28"/>
          <w:szCs w:val="28"/>
        </w:rPr>
        <w:t xml:space="preserve">2.9. Преподаватель обязан отразить сведения о текущей успеваемости обучающихся в журнале занятий в день проведения занятия, а в случае выполнения </w:t>
      </w:r>
      <w:proofErr w:type="gramStart"/>
      <w:r w:rsidRPr="00F8406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84063">
        <w:rPr>
          <w:rFonts w:ascii="Times New Roman" w:hAnsi="Times New Roman" w:cs="Times New Roman"/>
          <w:sz w:val="28"/>
          <w:szCs w:val="28"/>
        </w:rPr>
        <w:t xml:space="preserve"> письменной работы – не позднее следующего занятия. </w:t>
      </w:r>
    </w:p>
    <w:p w:rsidR="00F84063" w:rsidRPr="00F84063" w:rsidRDefault="00F84063" w:rsidP="00F84063">
      <w:pPr>
        <w:shd w:val="clear" w:color="auto" w:fill="FFFFFF"/>
        <w:tabs>
          <w:tab w:val="left" w:pos="89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063">
        <w:rPr>
          <w:rFonts w:ascii="Times New Roman" w:hAnsi="Times New Roman" w:cs="Times New Roman"/>
          <w:sz w:val="28"/>
          <w:szCs w:val="28"/>
        </w:rPr>
        <w:t xml:space="preserve">2.10. Результаты текущего контроля оцениваются в баллах с выставлением оценок 5 «отлично», 4 «хорошо», 3 «удовлетворительно», 2  «неудовлетворительно». Положительные (отличные) результаты текущего контроля могут служить </w:t>
      </w:r>
      <w:proofErr w:type="gramStart"/>
      <w:r w:rsidRPr="00F84063">
        <w:rPr>
          <w:rFonts w:ascii="Times New Roman" w:hAnsi="Times New Roman" w:cs="Times New Roman"/>
          <w:sz w:val="28"/>
          <w:szCs w:val="28"/>
        </w:rPr>
        <w:t>основанием</w:t>
      </w:r>
      <w:proofErr w:type="gramEnd"/>
      <w:r w:rsidRPr="00F84063">
        <w:rPr>
          <w:rFonts w:ascii="Times New Roman" w:hAnsi="Times New Roman" w:cs="Times New Roman"/>
          <w:sz w:val="28"/>
          <w:szCs w:val="28"/>
        </w:rPr>
        <w:t xml:space="preserve"> для автоматического прохождения обучающимся промежуточной аттестации по данной дисциплине. </w:t>
      </w:r>
    </w:p>
    <w:p w:rsidR="00F84063" w:rsidRPr="00F84063" w:rsidRDefault="00F84063" w:rsidP="00F840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063">
        <w:rPr>
          <w:rFonts w:ascii="Times New Roman" w:hAnsi="Times New Roman" w:cs="Times New Roman"/>
          <w:sz w:val="28"/>
          <w:szCs w:val="28"/>
        </w:rPr>
        <w:t xml:space="preserve">2.11. При индивидуальной  форме обучения рабочей программой дисциплины может быть предусмотрено обязательное выполнение письменных работ, что обеспечивает возможность проверки уровня подготовки обучающегося по отдельным темам/разделам дисциплины, МДК, модулям. </w:t>
      </w:r>
    </w:p>
    <w:p w:rsidR="00F84063" w:rsidRPr="00F84063" w:rsidRDefault="00F84063" w:rsidP="00F840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063">
        <w:rPr>
          <w:rFonts w:ascii="Times New Roman" w:hAnsi="Times New Roman" w:cs="Times New Roman"/>
          <w:sz w:val="28"/>
          <w:szCs w:val="28"/>
        </w:rPr>
        <w:lastRenderedPageBreak/>
        <w:t xml:space="preserve">2.12. Обучающимся очной формы </w:t>
      </w:r>
      <w:proofErr w:type="gramStart"/>
      <w:r w:rsidRPr="00F84063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F84063">
        <w:rPr>
          <w:rFonts w:ascii="Times New Roman" w:hAnsi="Times New Roman" w:cs="Times New Roman"/>
          <w:sz w:val="28"/>
          <w:szCs w:val="28"/>
        </w:rPr>
        <w:t xml:space="preserve"> всем дисциплинам, по которым учебным планом предусмотрены экзамены, предоставляется возможность отчитаться за пропущенные ими темы семинарских, практических и иных групповых занятий, а также за темы, по которым их знания были оценены как неудовлетворительные – отработка занятий. Форму отработки определяет преподаватель, ведущий соответствующую дисциплину, МДК, модуль, практику.  Возможность отработки неудовлетворительных результатов текущего контроля или пропуска занятий, предоставляется </w:t>
      </w:r>
      <w:proofErr w:type="gramStart"/>
      <w:r w:rsidRPr="00F84063">
        <w:rPr>
          <w:rFonts w:ascii="Times New Roman" w:hAnsi="Times New Roman" w:cs="Times New Roman"/>
          <w:sz w:val="28"/>
          <w:szCs w:val="28"/>
        </w:rPr>
        <w:t>обучающемся</w:t>
      </w:r>
      <w:proofErr w:type="gramEnd"/>
      <w:r w:rsidRPr="00F84063">
        <w:rPr>
          <w:rFonts w:ascii="Times New Roman" w:hAnsi="Times New Roman" w:cs="Times New Roman"/>
          <w:sz w:val="28"/>
          <w:szCs w:val="28"/>
        </w:rPr>
        <w:t>, как правило, в течение всего семестра.</w:t>
      </w:r>
    </w:p>
    <w:p w:rsidR="00F84063" w:rsidRPr="00F84063" w:rsidRDefault="00F84063" w:rsidP="00F840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063">
        <w:rPr>
          <w:rFonts w:ascii="Times New Roman" w:hAnsi="Times New Roman" w:cs="Times New Roman"/>
          <w:sz w:val="28"/>
          <w:szCs w:val="28"/>
        </w:rPr>
        <w:t>2.13. Апелляция результатов текущего контроля успеваемости не предусмотрена.</w:t>
      </w:r>
    </w:p>
    <w:p w:rsidR="00F84063" w:rsidRPr="00F84063" w:rsidRDefault="00F84063" w:rsidP="00F840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063">
        <w:rPr>
          <w:rFonts w:ascii="Times New Roman" w:hAnsi="Times New Roman" w:cs="Times New Roman"/>
          <w:sz w:val="28"/>
          <w:szCs w:val="28"/>
        </w:rPr>
        <w:t xml:space="preserve">2.14. Результаты текущего контроля успеваемости подлежат анализу со стороны администрации Центра. Сбор информации обеспечивается мастером производственного обучения. Подготовленные ведомости успеваемости обучающихся мастера </w:t>
      </w:r>
      <w:proofErr w:type="spellStart"/>
      <w:proofErr w:type="gramStart"/>
      <w:r w:rsidRPr="00F8406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84063">
        <w:rPr>
          <w:rFonts w:ascii="Times New Roman" w:hAnsi="Times New Roman" w:cs="Times New Roman"/>
          <w:sz w:val="28"/>
          <w:szCs w:val="28"/>
        </w:rPr>
        <w:t>/о сдают заведующему отделением, который анализирует результаты успеваемости обучающихся  групп и отдаёт заместителю директора по учебной работе. Результаты анализа текущей успеваемости обсуждаются на собраниях учебных групп, затем при проведении аттестации учебных групп и проведении итоговых линеек.</w:t>
      </w:r>
    </w:p>
    <w:p w:rsidR="00F84063" w:rsidRPr="00F84063" w:rsidRDefault="00F84063" w:rsidP="00F840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063">
        <w:rPr>
          <w:rFonts w:ascii="Times New Roman" w:hAnsi="Times New Roman" w:cs="Times New Roman"/>
          <w:sz w:val="28"/>
          <w:szCs w:val="28"/>
        </w:rPr>
        <w:t>2.15. Результаты анализа текущей успеваемости обучающихся являются основанием для совершенствования образовательного процесса, разработки и принятия корректирующих/предупреждающих действий со стороны администрации Центра.</w:t>
      </w:r>
    </w:p>
    <w:p w:rsidR="00F84063" w:rsidRPr="00F84063" w:rsidRDefault="00F84063" w:rsidP="00F840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063">
        <w:rPr>
          <w:rFonts w:ascii="Times New Roman" w:hAnsi="Times New Roman" w:cs="Times New Roman"/>
          <w:sz w:val="28"/>
          <w:szCs w:val="28"/>
        </w:rPr>
        <w:t xml:space="preserve">2.16. Формы, виды, примерные сроки проведения текущего контроля успеваемости </w:t>
      </w:r>
      <w:proofErr w:type="gramStart"/>
      <w:r w:rsidRPr="00F8406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84063">
        <w:rPr>
          <w:rFonts w:ascii="Times New Roman" w:hAnsi="Times New Roman" w:cs="Times New Roman"/>
          <w:sz w:val="28"/>
          <w:szCs w:val="28"/>
        </w:rPr>
        <w:t>, форма рубежного контроля устанавливаются рабочей программой дисциплины, модуля.</w:t>
      </w:r>
    </w:p>
    <w:p w:rsidR="008C1657" w:rsidRPr="00F84063" w:rsidRDefault="008C1657">
      <w:pPr>
        <w:rPr>
          <w:rFonts w:ascii="Times New Roman" w:hAnsi="Times New Roman" w:cs="Times New Roman"/>
        </w:rPr>
      </w:pPr>
    </w:p>
    <w:sectPr w:rsidR="008C1657" w:rsidRPr="00F84063" w:rsidSect="003B1A45">
      <w:footnotePr>
        <w:numFmt w:val="chicago"/>
      </w:footnotePr>
      <w:pgSz w:w="11909" w:h="16834"/>
      <w:pgMar w:top="851" w:right="851" w:bottom="1134" w:left="1418" w:header="720" w:footer="72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</w:footnotePr>
  <w:compat>
    <w:useFELayout/>
  </w:compat>
  <w:rsids>
    <w:rsidRoot w:val="00F84063"/>
    <w:rsid w:val="003946A0"/>
    <w:rsid w:val="004D4F5F"/>
    <w:rsid w:val="00626738"/>
    <w:rsid w:val="008C1657"/>
    <w:rsid w:val="00AE55E6"/>
    <w:rsid w:val="00F8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0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8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1361</Words>
  <Characters>7760</Characters>
  <Application>Microsoft Office Word</Application>
  <DocSecurity>0</DocSecurity>
  <Lines>64</Lines>
  <Paragraphs>18</Paragraphs>
  <ScaleCrop>false</ScaleCrop>
  <Company/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2015-08-11T10:47:00Z</dcterms:created>
  <dcterms:modified xsi:type="dcterms:W3CDTF">2018-08-24T06:03:00Z</dcterms:modified>
</cp:coreProperties>
</file>