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E2" w:rsidRDefault="004207FF" w:rsidP="0085489C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7FF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инновационной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207FF"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:rsidR="004207FF" w:rsidRPr="004207FF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7FF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</w:p>
    <w:p w:rsidR="00C47E5D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07FF">
        <w:rPr>
          <w:rFonts w:ascii="Times New Roman" w:hAnsi="Times New Roman" w:cs="Times New Roman"/>
          <w:sz w:val="24"/>
          <w:szCs w:val="24"/>
        </w:rPr>
        <w:t>«НОВОСИБИРСКИЙ ЦЕНТР ПРОФЕССИОНАЛЬНОГО ОБУЧЕНИЯ №2 ИМ. ГЕРОЯ РОССИИ Ю.М. НАУМОВА»</w:t>
      </w:r>
    </w:p>
    <w:p w:rsidR="004207FF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FF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FF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FF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FF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FF" w:rsidRDefault="004207FF" w:rsidP="008548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07FF" w:rsidRDefault="00AF2B05" w:rsidP="008548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МЕТОДИЧЕСКАЯ  РАЗРАБОТКА ПО ТЕМЕ</w:t>
      </w:r>
      <w:bookmarkStart w:id="0" w:name="_GoBack"/>
      <w:bookmarkEnd w:id="0"/>
    </w:p>
    <w:p w:rsidR="00AF2B05" w:rsidRDefault="00AF2B05" w:rsidP="008548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0F1" w:rsidRPr="0085489C" w:rsidRDefault="00AA30F1" w:rsidP="00854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89C">
        <w:rPr>
          <w:rFonts w:ascii="Times New Roman" w:hAnsi="Times New Roman" w:cs="Times New Roman"/>
          <w:b/>
          <w:sz w:val="32"/>
          <w:szCs w:val="32"/>
        </w:rPr>
        <w:t>Педагогическ</w:t>
      </w:r>
      <w:r w:rsidR="00E430CF">
        <w:rPr>
          <w:rFonts w:ascii="Times New Roman" w:hAnsi="Times New Roman" w:cs="Times New Roman"/>
          <w:b/>
          <w:sz w:val="32"/>
          <w:szCs w:val="32"/>
        </w:rPr>
        <w:t>ая деятельность</w:t>
      </w:r>
      <w:r w:rsidRPr="008548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60311" w:rsidRPr="0085489C">
        <w:rPr>
          <w:rFonts w:ascii="Times New Roman" w:hAnsi="Times New Roman" w:cs="Times New Roman"/>
          <w:b/>
          <w:sz w:val="32"/>
          <w:szCs w:val="32"/>
        </w:rPr>
        <w:t>преподавателя</w:t>
      </w:r>
    </w:p>
    <w:p w:rsidR="00560311" w:rsidRPr="0085489C" w:rsidRDefault="00B239CB" w:rsidP="008548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Ткачевой Светланы Васильевны</w:t>
      </w:r>
    </w:p>
    <w:p w:rsidR="00560311" w:rsidRPr="0085489C" w:rsidRDefault="00560311" w:rsidP="008548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311" w:rsidRPr="0085489C" w:rsidRDefault="00560311" w:rsidP="008548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311" w:rsidRPr="0085489C" w:rsidRDefault="00560311" w:rsidP="0085489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311" w:rsidRDefault="00560311" w:rsidP="00854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</w:t>
      </w:r>
    </w:p>
    <w:p w:rsidR="00560311" w:rsidRDefault="00560311" w:rsidP="008548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2017г.</w:t>
      </w:r>
    </w:p>
    <w:p w:rsidR="0085489C" w:rsidRPr="00560311" w:rsidRDefault="0085489C" w:rsidP="00A70A8D">
      <w:pPr>
        <w:rPr>
          <w:rFonts w:ascii="Times New Roman" w:hAnsi="Times New Roman" w:cs="Times New Roman"/>
          <w:sz w:val="28"/>
          <w:szCs w:val="28"/>
        </w:rPr>
      </w:pPr>
    </w:p>
    <w:p w:rsidR="00F0791C" w:rsidRDefault="00F0791C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«Чтобы быть хорошим преподавателем,</w:t>
      </w:r>
    </w:p>
    <w:p w:rsidR="00F0791C" w:rsidRDefault="00F0791C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надо любить то, что преподаешь, </w:t>
      </w:r>
    </w:p>
    <w:p w:rsidR="00F0791C" w:rsidRDefault="00F0791C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и любить тех, кому преподаешь»</w:t>
      </w:r>
    </w:p>
    <w:p w:rsidR="00F0791C" w:rsidRDefault="00F0791C" w:rsidP="003754DE">
      <w:pPr>
        <w:rPr>
          <w:rFonts w:ascii="Times New Roman" w:hAnsi="Times New Roman" w:cs="Times New Roman"/>
          <w:sz w:val="28"/>
          <w:szCs w:val="28"/>
        </w:rPr>
      </w:pPr>
    </w:p>
    <w:p w:rsidR="00435B88" w:rsidRDefault="007142DE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791C">
        <w:rPr>
          <w:rFonts w:ascii="Times New Roman" w:hAnsi="Times New Roman" w:cs="Times New Roman"/>
          <w:sz w:val="28"/>
          <w:szCs w:val="28"/>
        </w:rPr>
        <w:t xml:space="preserve">Президент страны В.В. Путин адресовал развивающемуся российскому </w:t>
      </w:r>
      <w:r w:rsidR="00EB06FE">
        <w:rPr>
          <w:rFonts w:ascii="Times New Roman" w:hAnsi="Times New Roman" w:cs="Times New Roman"/>
          <w:sz w:val="28"/>
          <w:szCs w:val="28"/>
        </w:rPr>
        <w:t>обществу весьма важную мысль: «Е</w:t>
      </w:r>
      <w:r w:rsidR="00F0791C">
        <w:rPr>
          <w:rFonts w:ascii="Times New Roman" w:hAnsi="Times New Roman" w:cs="Times New Roman"/>
          <w:sz w:val="28"/>
          <w:szCs w:val="28"/>
        </w:rPr>
        <w:t xml:space="preserve">сли мы хотим избежать социальных и природных потрясений, то </w:t>
      </w:r>
      <w:r w:rsidR="008762C1">
        <w:rPr>
          <w:rFonts w:ascii="Times New Roman" w:hAnsi="Times New Roman" w:cs="Times New Roman"/>
          <w:sz w:val="28"/>
          <w:szCs w:val="28"/>
        </w:rPr>
        <w:t>21 век должен стать Веком Человека, а, следовательно, и веком образования». «Обеспечить путь к успеху» - так звучит вопрос к системе образования России. Человек -  высшее творение природы. Но для того, чтобы наслаждаться ее сокровищами, он должен отвечать, по крайней мере, одному требованию: быть здоровым. В формулировке Всемирной организации здравоохранения, здоровье – это не только отсутствие болезней и физических дефектов, но и состояние полного физического, душевного и социального благополучия. Здоровье изучается разными науками: биологией, медициной, физиологией, психологией. По современным</w:t>
      </w:r>
      <w:r w:rsidR="00435B88">
        <w:rPr>
          <w:rFonts w:ascii="Times New Roman" w:hAnsi="Times New Roman" w:cs="Times New Roman"/>
          <w:sz w:val="28"/>
          <w:szCs w:val="28"/>
        </w:rPr>
        <w:t xml:space="preserve"> представлениям, достижения всех этих наук интегрируются в процессах физического воспитания, физической культуры и спорта.</w:t>
      </w:r>
    </w:p>
    <w:p w:rsidR="00DD4B58" w:rsidRDefault="0040058E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5B88">
        <w:rPr>
          <w:rFonts w:ascii="Times New Roman" w:hAnsi="Times New Roman" w:cs="Times New Roman"/>
          <w:sz w:val="28"/>
          <w:szCs w:val="28"/>
        </w:rPr>
        <w:t xml:space="preserve">В настоящее время ведется много разговоров о состоянии здоровья детей нашей страны, о необходимости улучшения физического воспитания обучающихся, о важности для них систематических занятий физической культурой. К сожалению, число </w:t>
      </w:r>
      <w:proofErr w:type="gramStart"/>
      <w:r w:rsidR="00435B8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5B88">
        <w:rPr>
          <w:rFonts w:ascii="Times New Roman" w:hAnsi="Times New Roman" w:cs="Times New Roman"/>
          <w:sz w:val="28"/>
          <w:szCs w:val="28"/>
        </w:rPr>
        <w:t xml:space="preserve"> с отклонениями в состоянии здоровья не уменьшается, а значительно возрастает. Поэтому концентрация усилий педагогического коллектива и родителей для формирования здорового образа жизни обучающихся нашего центра является весьма актуальной. В настоящее время требуется преподаватель физической культуры</w:t>
      </w:r>
      <w:r w:rsidR="00DD4B58">
        <w:rPr>
          <w:rFonts w:ascii="Times New Roman" w:hAnsi="Times New Roman" w:cs="Times New Roman"/>
          <w:sz w:val="28"/>
          <w:szCs w:val="28"/>
        </w:rPr>
        <w:t xml:space="preserve"> с личностно – гуманистической ориентацией, </w:t>
      </w:r>
      <w:proofErr w:type="spellStart"/>
      <w:r w:rsidR="00DD4B58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="00DD4B58">
        <w:rPr>
          <w:rFonts w:ascii="Times New Roman" w:hAnsi="Times New Roman" w:cs="Times New Roman"/>
          <w:sz w:val="28"/>
          <w:szCs w:val="28"/>
        </w:rPr>
        <w:t xml:space="preserve"> мышления, с основами рефлексивной культуры, способный к интеграции, с современным отечественным инновационным опытом, владеющий современными педагогическими технологиями, имеющий высокие коммуникабельные способности, хорошо ориентирующийся в предметной области.</w:t>
      </w:r>
    </w:p>
    <w:p w:rsidR="00DD4B58" w:rsidRDefault="0040058E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D4B58">
        <w:rPr>
          <w:rFonts w:ascii="Times New Roman" w:hAnsi="Times New Roman" w:cs="Times New Roman"/>
          <w:sz w:val="28"/>
          <w:szCs w:val="28"/>
        </w:rPr>
        <w:t xml:space="preserve">Физическое воспитание обучающихся является неотъемлемой частью всей </w:t>
      </w:r>
      <w:proofErr w:type="spellStart"/>
      <w:proofErr w:type="gramStart"/>
      <w:r w:rsidR="00DD4B58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DD4B58">
        <w:rPr>
          <w:rFonts w:ascii="Times New Roman" w:hAnsi="Times New Roman" w:cs="Times New Roman"/>
          <w:sz w:val="28"/>
          <w:szCs w:val="28"/>
        </w:rPr>
        <w:t xml:space="preserve"> – воспитательной</w:t>
      </w:r>
      <w:proofErr w:type="gramEnd"/>
      <w:r w:rsidR="00DD4B58">
        <w:rPr>
          <w:rFonts w:ascii="Times New Roman" w:hAnsi="Times New Roman" w:cs="Times New Roman"/>
          <w:sz w:val="28"/>
          <w:szCs w:val="28"/>
        </w:rPr>
        <w:t xml:space="preserve"> работы нашего образовательного учреждения и занимает важное место в подготовке обучающихся к жизни, к общественному полезному труду.</w:t>
      </w:r>
    </w:p>
    <w:p w:rsidR="00DD4B58" w:rsidRDefault="00DD4B58" w:rsidP="003754DE">
      <w:pPr>
        <w:rPr>
          <w:rFonts w:ascii="Times New Roman" w:hAnsi="Times New Roman" w:cs="Times New Roman"/>
          <w:sz w:val="28"/>
          <w:szCs w:val="28"/>
        </w:rPr>
      </w:pPr>
    </w:p>
    <w:p w:rsidR="008159F4" w:rsidRDefault="0040058E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159F4">
        <w:rPr>
          <w:rFonts w:ascii="Times New Roman" w:hAnsi="Times New Roman" w:cs="Times New Roman"/>
          <w:sz w:val="28"/>
          <w:szCs w:val="28"/>
        </w:rPr>
        <w:t>Образовательные цели центра и мои, как преподавателя, взаимосвязаны. В условиях быстро меняющегося мира, цели корректируются с учетом изменений внешней и внутренней среды.</w:t>
      </w:r>
    </w:p>
    <w:p w:rsidR="008159F4" w:rsidRDefault="0040058E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9F4">
        <w:rPr>
          <w:rFonts w:ascii="Times New Roman" w:hAnsi="Times New Roman" w:cs="Times New Roman"/>
          <w:sz w:val="28"/>
          <w:szCs w:val="28"/>
        </w:rPr>
        <w:t xml:space="preserve">Основополагающая цель </w:t>
      </w:r>
      <w:proofErr w:type="spellStart"/>
      <w:proofErr w:type="gramStart"/>
      <w:r w:rsidR="008159F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159F4">
        <w:rPr>
          <w:rFonts w:ascii="Times New Roman" w:hAnsi="Times New Roman" w:cs="Times New Roman"/>
          <w:sz w:val="28"/>
          <w:szCs w:val="28"/>
        </w:rPr>
        <w:t xml:space="preserve"> – воспитательного</w:t>
      </w:r>
      <w:proofErr w:type="gramEnd"/>
      <w:r w:rsidR="008159F4">
        <w:rPr>
          <w:rFonts w:ascii="Times New Roman" w:hAnsi="Times New Roman" w:cs="Times New Roman"/>
          <w:sz w:val="28"/>
          <w:szCs w:val="28"/>
        </w:rPr>
        <w:t xml:space="preserve"> процесса – умственное, нравственное и физическое развитие каждого обучающегося с учетом его возрастных, физиологических, психологических особенностей и интеллектуальных возможностей. </w:t>
      </w:r>
    </w:p>
    <w:p w:rsidR="00F0791C" w:rsidRDefault="0040058E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159F4">
        <w:rPr>
          <w:rFonts w:ascii="Times New Roman" w:hAnsi="Times New Roman" w:cs="Times New Roman"/>
          <w:sz w:val="28"/>
          <w:szCs w:val="28"/>
        </w:rPr>
        <w:t xml:space="preserve">Создание в центре благоприятных условий для развития обучающихся, формирование мотивации и интереса к занятиям физической культурой и спортом, пропаганда и поощрение здорового образа жизни, способствует развитию практических навыков ведения здорового образа жизни и индивидуально – личностных качеств. Достижение цели осуществляется мною через совершенствование методики проведения урока, коррекцию умений и </w:t>
      </w:r>
      <w:proofErr w:type="gramStart"/>
      <w:r w:rsidR="008159F4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8159F4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="002E6E7C">
        <w:rPr>
          <w:rFonts w:ascii="Times New Roman" w:hAnsi="Times New Roman" w:cs="Times New Roman"/>
          <w:sz w:val="28"/>
          <w:szCs w:val="28"/>
        </w:rPr>
        <w:t>основе диагностической деятельности и развитие способностей и природных задатков.</w:t>
      </w:r>
    </w:p>
    <w:p w:rsidR="00EB06FE" w:rsidRDefault="00E26225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 себе: я, Ткачева Светлана Васильевна, 1971 года рождения, имею высшее образование. В 1998 году окончила Новосибирский  Государственный Аграрный Университет, экономический факультет.  Специальность Бухгалтерский учет, анализ и аудит.</w:t>
      </w:r>
      <w:r w:rsidR="0098027B">
        <w:rPr>
          <w:rFonts w:ascii="Times New Roman" w:hAnsi="Times New Roman" w:cs="Times New Roman"/>
          <w:sz w:val="28"/>
          <w:szCs w:val="28"/>
        </w:rPr>
        <w:t xml:space="preserve"> С 2016г. по 2017г. прошла переподготовку  в ГАУ ДПО НСО </w:t>
      </w:r>
      <w:proofErr w:type="spellStart"/>
      <w:r w:rsidR="0098027B">
        <w:rPr>
          <w:rFonts w:ascii="Times New Roman" w:hAnsi="Times New Roman" w:cs="Times New Roman"/>
          <w:sz w:val="28"/>
          <w:szCs w:val="28"/>
        </w:rPr>
        <w:t>НИКПиПРО</w:t>
      </w:r>
      <w:proofErr w:type="spellEnd"/>
      <w:r w:rsidR="0098027B">
        <w:rPr>
          <w:rFonts w:ascii="Times New Roman" w:hAnsi="Times New Roman" w:cs="Times New Roman"/>
          <w:sz w:val="28"/>
          <w:szCs w:val="28"/>
        </w:rPr>
        <w:t xml:space="preserve">  по специальности Физическая культура и спорт. </w:t>
      </w:r>
      <w:r>
        <w:rPr>
          <w:rFonts w:ascii="Times New Roman" w:hAnsi="Times New Roman" w:cs="Times New Roman"/>
          <w:sz w:val="28"/>
          <w:szCs w:val="28"/>
        </w:rPr>
        <w:t xml:space="preserve"> Общий педагогический стаж работы 2 года. </w:t>
      </w:r>
    </w:p>
    <w:p w:rsidR="00EB06FE" w:rsidRDefault="00E26225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года </w:t>
      </w:r>
      <w:proofErr w:type="gramStart"/>
      <w:r w:rsidR="00EB06FE">
        <w:rPr>
          <w:rFonts w:ascii="Times New Roman" w:hAnsi="Times New Roman" w:cs="Times New Roman"/>
          <w:sz w:val="28"/>
          <w:szCs w:val="28"/>
        </w:rPr>
        <w:t>назначена</w:t>
      </w:r>
      <w:proofErr w:type="gramEnd"/>
      <w:r w:rsidR="00EB06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преподавателем «Физической культуры»</w:t>
      </w:r>
      <w:r w:rsidR="00562B0A">
        <w:rPr>
          <w:rFonts w:ascii="Times New Roman" w:hAnsi="Times New Roman" w:cs="Times New Roman"/>
          <w:sz w:val="28"/>
          <w:szCs w:val="28"/>
        </w:rPr>
        <w:t>,</w:t>
      </w:r>
      <w:r w:rsidR="0098027B">
        <w:rPr>
          <w:rFonts w:ascii="Times New Roman" w:hAnsi="Times New Roman" w:cs="Times New Roman"/>
          <w:sz w:val="28"/>
          <w:szCs w:val="28"/>
        </w:rPr>
        <w:t xml:space="preserve"> «Экологии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62B0A">
        <w:rPr>
          <w:rFonts w:ascii="Times New Roman" w:hAnsi="Times New Roman" w:cs="Times New Roman"/>
          <w:sz w:val="28"/>
          <w:szCs w:val="28"/>
        </w:rPr>
        <w:t xml:space="preserve"> и «ОБЖ»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225" w:rsidRDefault="00EB06FE" w:rsidP="00375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E26225">
        <w:rPr>
          <w:rFonts w:ascii="Times New Roman" w:hAnsi="Times New Roman" w:cs="Times New Roman"/>
          <w:sz w:val="28"/>
          <w:szCs w:val="28"/>
        </w:rPr>
        <w:t>С целью повышен</w:t>
      </w:r>
      <w:r>
        <w:rPr>
          <w:rFonts w:ascii="Times New Roman" w:hAnsi="Times New Roman" w:cs="Times New Roman"/>
          <w:sz w:val="28"/>
          <w:szCs w:val="28"/>
        </w:rPr>
        <w:t>ия квалификации прошла обучение</w:t>
      </w:r>
    </w:p>
    <w:p w:rsidR="00562B0A" w:rsidRDefault="00FF3042" w:rsidP="00EB06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14BD">
        <w:rPr>
          <w:rFonts w:ascii="Times New Roman" w:hAnsi="Times New Roman" w:cs="Times New Roman"/>
          <w:sz w:val="28"/>
          <w:szCs w:val="28"/>
        </w:rPr>
        <w:t xml:space="preserve">ГАУ ДПО НСО </w:t>
      </w:r>
      <w:proofErr w:type="spellStart"/>
      <w:r w:rsidR="002914BD">
        <w:rPr>
          <w:rFonts w:ascii="Times New Roman" w:hAnsi="Times New Roman" w:cs="Times New Roman"/>
          <w:sz w:val="28"/>
          <w:szCs w:val="28"/>
        </w:rPr>
        <w:t>НИКПиПРО</w:t>
      </w:r>
      <w:r w:rsidR="00EB06FE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EB06FE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="002914BD">
        <w:rPr>
          <w:rFonts w:ascii="Times New Roman" w:hAnsi="Times New Roman" w:cs="Times New Roman"/>
          <w:sz w:val="28"/>
          <w:szCs w:val="28"/>
        </w:rPr>
        <w:t xml:space="preserve"> « Особенности профессионального обучения лиц с ограниченными возможностями здоровь</w:t>
      </w:r>
      <w:proofErr w:type="gramStart"/>
      <w:r w:rsidR="002914B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2914BD">
        <w:rPr>
          <w:rFonts w:ascii="Times New Roman" w:hAnsi="Times New Roman" w:cs="Times New Roman"/>
          <w:sz w:val="28"/>
          <w:szCs w:val="28"/>
        </w:rPr>
        <w:t>ОВЗ)  (72 часа.) 11.11.2015г.</w:t>
      </w:r>
    </w:p>
    <w:p w:rsidR="00562B0A" w:rsidRDefault="00562B0A" w:rsidP="00562B0A">
      <w:pPr>
        <w:rPr>
          <w:rFonts w:ascii="Times New Roman" w:hAnsi="Times New Roman" w:cs="Times New Roman"/>
          <w:sz w:val="28"/>
          <w:szCs w:val="28"/>
        </w:rPr>
      </w:pPr>
    </w:p>
    <w:p w:rsidR="00562B0A" w:rsidRDefault="002914BD" w:rsidP="00EB06F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Прошла обучение  в Автономной  некоммерческой образовательной организации дополнительного профессионального</w:t>
      </w:r>
      <w:r w:rsidR="00FF304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FF3042">
        <w:rPr>
          <w:rFonts w:ascii="Times New Roman" w:hAnsi="Times New Roman" w:cs="Times New Roman"/>
          <w:sz w:val="28"/>
          <w:szCs w:val="28"/>
        </w:rPr>
        <w:t>чебном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="00FF3042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FF3042">
        <w:rPr>
          <w:rFonts w:ascii="Times New Roman" w:hAnsi="Times New Roman" w:cs="Times New Roman"/>
          <w:sz w:val="28"/>
          <w:szCs w:val="28"/>
        </w:rPr>
        <w:t xml:space="preserve"> по программе « Обеспечение экологической безопасности.»    (72 часа.) 10.05.2016г.</w:t>
      </w:r>
    </w:p>
    <w:p w:rsidR="00562B0A" w:rsidRPr="00562B0A" w:rsidRDefault="00562B0A" w:rsidP="00562B0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B0A" w:rsidRPr="007371C0" w:rsidRDefault="00EB06FE" w:rsidP="00562B0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F3042">
        <w:rPr>
          <w:rFonts w:ascii="Times New Roman" w:hAnsi="Times New Roman" w:cs="Times New Roman"/>
          <w:sz w:val="28"/>
          <w:szCs w:val="28"/>
        </w:rPr>
        <w:t xml:space="preserve"> ГАОУ ДПО НСО « УМЦ ГОЧС Новосибирской области»  Удостоверение о повышении квалификации. Прошла </w:t>
      </w:r>
      <w:proofErr w:type="gramStart"/>
      <w:r w:rsidR="00FF3042">
        <w:rPr>
          <w:rFonts w:ascii="Times New Roman" w:hAnsi="Times New Roman" w:cs="Times New Roman"/>
          <w:sz w:val="28"/>
          <w:szCs w:val="28"/>
        </w:rPr>
        <w:t xml:space="preserve">обучение по </w:t>
      </w:r>
      <w:r w:rsidR="00FF3042">
        <w:rPr>
          <w:rFonts w:ascii="Times New Roman" w:hAnsi="Times New Roman" w:cs="Times New Roman"/>
          <w:sz w:val="28"/>
          <w:szCs w:val="28"/>
        </w:rPr>
        <w:lastRenderedPageBreak/>
        <w:t>программе</w:t>
      </w:r>
      <w:proofErr w:type="gramEnd"/>
      <w:r w:rsidR="00FF3042">
        <w:rPr>
          <w:rFonts w:ascii="Times New Roman" w:hAnsi="Times New Roman" w:cs="Times New Roman"/>
          <w:sz w:val="28"/>
          <w:szCs w:val="28"/>
        </w:rPr>
        <w:t xml:space="preserve"> « Гражданская оборона и защита населения от ЧС»            (72 часа.) 10.10.2016г.</w:t>
      </w:r>
    </w:p>
    <w:p w:rsidR="00562B0A" w:rsidRDefault="00FF3042" w:rsidP="00562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6367">
        <w:rPr>
          <w:rFonts w:ascii="Times New Roman" w:hAnsi="Times New Roman" w:cs="Times New Roman"/>
          <w:sz w:val="28"/>
          <w:szCs w:val="28"/>
        </w:rPr>
        <w:t xml:space="preserve">. в ГАОУ ДПО НСО </w:t>
      </w:r>
      <w:proofErr w:type="spellStart"/>
      <w:r w:rsidR="00196367">
        <w:rPr>
          <w:rFonts w:ascii="Times New Roman" w:hAnsi="Times New Roman" w:cs="Times New Roman"/>
          <w:sz w:val="28"/>
          <w:szCs w:val="28"/>
        </w:rPr>
        <w:t>НИКПиПРО</w:t>
      </w:r>
      <w:proofErr w:type="spellEnd"/>
      <w:r w:rsidR="00196367">
        <w:rPr>
          <w:rFonts w:ascii="Times New Roman" w:hAnsi="Times New Roman" w:cs="Times New Roman"/>
          <w:sz w:val="28"/>
          <w:szCs w:val="28"/>
        </w:rPr>
        <w:t xml:space="preserve"> по дополнительной программе профессиональной переподготовки по специальности преподаватель физической культуры</w:t>
      </w:r>
      <w:r w:rsidR="007D4D08"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196367">
        <w:rPr>
          <w:rFonts w:ascii="Times New Roman" w:hAnsi="Times New Roman" w:cs="Times New Roman"/>
          <w:sz w:val="28"/>
          <w:szCs w:val="28"/>
        </w:rPr>
        <w:t xml:space="preserve">. Защитила диплом на тему «Формирование мотивации  физкультурно-оздоровительной деятельности </w:t>
      </w:r>
      <w:proofErr w:type="gramStart"/>
      <w:r w:rsidR="001963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6367">
        <w:rPr>
          <w:rFonts w:ascii="Times New Roman" w:hAnsi="Times New Roman" w:cs="Times New Roman"/>
          <w:sz w:val="28"/>
          <w:szCs w:val="28"/>
        </w:rPr>
        <w:t xml:space="preserve"> НЦПО №2</w:t>
      </w:r>
    </w:p>
    <w:p w:rsidR="00196367" w:rsidRDefault="007D4D08" w:rsidP="00562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06.04</w:t>
      </w:r>
      <w:r w:rsidR="00196367">
        <w:rPr>
          <w:rFonts w:ascii="Times New Roman" w:hAnsi="Times New Roman" w:cs="Times New Roman"/>
          <w:sz w:val="28"/>
          <w:szCs w:val="28"/>
        </w:rPr>
        <w:t>.2016 по 29.04.2017г.)</w:t>
      </w:r>
    </w:p>
    <w:p w:rsidR="007371C0" w:rsidRPr="007371C0" w:rsidRDefault="007371C0" w:rsidP="007371C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Приняла участие в  пр</w:t>
      </w:r>
      <w:r w:rsidR="0040058E">
        <w:rPr>
          <w:rFonts w:ascii="Times New Roman" w:hAnsi="Times New Roman" w:cs="Times New Roman"/>
          <w:sz w:val="28"/>
          <w:szCs w:val="28"/>
        </w:rPr>
        <w:t>актическом семинаре по теме «Мы тоже хотим побеждать» в ГАУ НСО «Центр адаптивной физической культуры и спорта Новосибирской области» 29.06.2017г.</w:t>
      </w:r>
    </w:p>
    <w:p w:rsidR="00196367" w:rsidRDefault="007142DE" w:rsidP="00562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96367">
        <w:rPr>
          <w:rFonts w:ascii="Times New Roman" w:hAnsi="Times New Roman" w:cs="Times New Roman"/>
          <w:sz w:val="28"/>
          <w:szCs w:val="28"/>
        </w:rPr>
        <w:t>Целью моей профессиональной деятельности является поиск наиболее оптимальных средств сохранения и укрепления здоровья обучающихся,</w:t>
      </w:r>
      <w:r w:rsidR="00906113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формирования у них отношения к здоровому образу жизни. </w:t>
      </w:r>
    </w:p>
    <w:p w:rsidR="00906113" w:rsidRDefault="007142DE" w:rsidP="00562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06113">
        <w:rPr>
          <w:rFonts w:ascii="Times New Roman" w:hAnsi="Times New Roman" w:cs="Times New Roman"/>
          <w:sz w:val="28"/>
          <w:szCs w:val="28"/>
        </w:rPr>
        <w:t>Формирование физически культурной личност</w:t>
      </w:r>
      <w:proofErr w:type="gramStart"/>
      <w:r w:rsidR="0090611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906113">
        <w:rPr>
          <w:rFonts w:ascii="Times New Roman" w:hAnsi="Times New Roman" w:cs="Times New Roman"/>
          <w:sz w:val="28"/>
          <w:szCs w:val="28"/>
        </w:rPr>
        <w:t xml:space="preserve"> это работа не одного дня. Ежечасно, ежедневно, из года в год необходимо отдавать ученикам свой жизненный и душевный опыт, мотивировать и создавать оптимальные условия для занятия физической </w:t>
      </w:r>
      <w:proofErr w:type="gramStart"/>
      <w:r w:rsidR="00906113">
        <w:rPr>
          <w:rFonts w:ascii="Times New Roman" w:hAnsi="Times New Roman" w:cs="Times New Roman"/>
          <w:sz w:val="28"/>
          <w:szCs w:val="28"/>
        </w:rPr>
        <w:t>культурой</w:t>
      </w:r>
      <w:proofErr w:type="gramEnd"/>
      <w:r w:rsidR="00906113">
        <w:rPr>
          <w:rFonts w:ascii="Times New Roman" w:hAnsi="Times New Roman" w:cs="Times New Roman"/>
          <w:sz w:val="28"/>
          <w:szCs w:val="28"/>
        </w:rPr>
        <w:t xml:space="preserve"> как в стенах центра, так и </w:t>
      </w:r>
      <w:proofErr w:type="spellStart"/>
      <w:r w:rsidR="00906113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906113">
        <w:rPr>
          <w:rFonts w:ascii="Times New Roman" w:hAnsi="Times New Roman" w:cs="Times New Roman"/>
          <w:sz w:val="28"/>
          <w:szCs w:val="28"/>
        </w:rPr>
        <w:t xml:space="preserve"> деятельности. Необходимым условием для достижения цели является привлечение внимания общественности к проблеме сохранения и укрепления здоровья обучающихся, создание системы взаимосвязи с районными и областными спортивными комплексами, внедрение новых видов спорта, апробация здоровье</w:t>
      </w:r>
      <w:r w:rsidR="000D0EDF">
        <w:rPr>
          <w:rFonts w:ascii="Times New Roman" w:hAnsi="Times New Roman" w:cs="Times New Roman"/>
          <w:sz w:val="28"/>
          <w:szCs w:val="28"/>
        </w:rPr>
        <w:t xml:space="preserve"> </w:t>
      </w:r>
      <w:r w:rsidR="00906113">
        <w:rPr>
          <w:rFonts w:ascii="Times New Roman" w:hAnsi="Times New Roman" w:cs="Times New Roman"/>
          <w:sz w:val="28"/>
          <w:szCs w:val="28"/>
        </w:rPr>
        <w:t>сберегающих технологий.</w:t>
      </w:r>
    </w:p>
    <w:p w:rsidR="00906113" w:rsidRDefault="00906113" w:rsidP="00562B0A">
      <w:pPr>
        <w:rPr>
          <w:rFonts w:ascii="Times New Roman" w:hAnsi="Times New Roman" w:cs="Times New Roman"/>
          <w:sz w:val="28"/>
          <w:szCs w:val="28"/>
        </w:rPr>
      </w:pPr>
    </w:p>
    <w:p w:rsidR="00906113" w:rsidRDefault="007142DE" w:rsidP="00562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A491B" w:rsidRPr="007371C0">
        <w:rPr>
          <w:rFonts w:ascii="Times New Roman" w:hAnsi="Times New Roman" w:cs="Times New Roman"/>
          <w:b/>
          <w:sz w:val="28"/>
          <w:szCs w:val="28"/>
        </w:rPr>
        <w:t>Основной проблемой</w:t>
      </w:r>
      <w:r w:rsidR="001A491B">
        <w:rPr>
          <w:rFonts w:ascii="Times New Roman" w:hAnsi="Times New Roman" w:cs="Times New Roman"/>
          <w:sz w:val="28"/>
          <w:szCs w:val="28"/>
        </w:rPr>
        <w:t>, над которой я работала в течени</w:t>
      </w:r>
      <w:proofErr w:type="gramStart"/>
      <w:r w:rsidR="001A49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A491B">
        <w:rPr>
          <w:rFonts w:ascii="Times New Roman" w:hAnsi="Times New Roman" w:cs="Times New Roman"/>
          <w:sz w:val="28"/>
          <w:szCs w:val="28"/>
        </w:rPr>
        <w:t xml:space="preserve"> двух лет, и продолжаю работать: « </w:t>
      </w:r>
      <w:r w:rsidR="001A491B" w:rsidRPr="007371C0">
        <w:rPr>
          <w:rFonts w:ascii="Times New Roman" w:hAnsi="Times New Roman" w:cs="Times New Roman"/>
          <w:b/>
          <w:sz w:val="28"/>
          <w:szCs w:val="28"/>
        </w:rPr>
        <w:t xml:space="preserve">Повышение мотивации у </w:t>
      </w:r>
      <w:proofErr w:type="gramStart"/>
      <w:r w:rsidR="001A491B" w:rsidRPr="007371C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1A491B" w:rsidRPr="007371C0">
        <w:rPr>
          <w:rFonts w:ascii="Times New Roman" w:hAnsi="Times New Roman" w:cs="Times New Roman"/>
          <w:b/>
          <w:sz w:val="28"/>
          <w:szCs w:val="28"/>
        </w:rPr>
        <w:t xml:space="preserve"> к занятиям физической культурой и здоровому образу жизни</w:t>
      </w:r>
      <w:r w:rsidR="001A491B">
        <w:rPr>
          <w:rFonts w:ascii="Times New Roman" w:hAnsi="Times New Roman" w:cs="Times New Roman"/>
          <w:sz w:val="28"/>
          <w:szCs w:val="28"/>
        </w:rPr>
        <w:t>»</w:t>
      </w:r>
    </w:p>
    <w:p w:rsidR="001A491B" w:rsidRDefault="001A491B" w:rsidP="00562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Pr="007371C0">
        <w:rPr>
          <w:rFonts w:ascii="Times New Roman" w:hAnsi="Times New Roman" w:cs="Times New Roman"/>
          <w:b/>
          <w:sz w:val="28"/>
          <w:szCs w:val="28"/>
        </w:rPr>
        <w:t>, целями</w:t>
      </w:r>
      <w:r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 являются:</w:t>
      </w:r>
    </w:p>
    <w:p w:rsidR="001A491B" w:rsidRDefault="001A491B" w:rsidP="001A4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занятиям физической культурой и спортом;</w:t>
      </w:r>
    </w:p>
    <w:p w:rsidR="001A491B" w:rsidRPr="001A491B" w:rsidRDefault="001A491B" w:rsidP="001A491B">
      <w:pPr>
        <w:rPr>
          <w:rFonts w:ascii="Times New Roman" w:hAnsi="Times New Roman" w:cs="Times New Roman"/>
          <w:sz w:val="28"/>
          <w:szCs w:val="28"/>
        </w:rPr>
      </w:pPr>
    </w:p>
    <w:p w:rsidR="001A491B" w:rsidRDefault="001A491B" w:rsidP="001A4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и поощрение здорового образа жизни;</w:t>
      </w:r>
    </w:p>
    <w:p w:rsidR="001A491B" w:rsidRPr="001A491B" w:rsidRDefault="001A491B" w:rsidP="001A491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A491B" w:rsidRDefault="001A491B" w:rsidP="001A49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условий для развития практических навыков ведения здорового образа жизни.</w:t>
      </w:r>
    </w:p>
    <w:p w:rsidR="00C05F22" w:rsidRPr="00C05F22" w:rsidRDefault="00C05F22" w:rsidP="00C05F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1D2C" w:rsidRPr="007142DE" w:rsidRDefault="001A1D2C" w:rsidP="007142DE">
      <w:pPr>
        <w:rPr>
          <w:rFonts w:ascii="Times New Roman" w:hAnsi="Times New Roman" w:cs="Times New Roman"/>
          <w:sz w:val="28"/>
          <w:szCs w:val="28"/>
        </w:rPr>
      </w:pPr>
    </w:p>
    <w:p w:rsidR="00C05F22" w:rsidRPr="001A1D2C" w:rsidRDefault="00C05F22" w:rsidP="007371C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поставленных целей я определила </w:t>
      </w:r>
      <w:r w:rsidRPr="001A1D2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55E9" w:rsidRDefault="00487A39">
      <w:pPr>
        <w:rPr>
          <w:rFonts w:ascii="Times New Roman" w:hAnsi="Times New Roman" w:cs="Times New Roman"/>
          <w:sz w:val="28"/>
          <w:szCs w:val="28"/>
        </w:rPr>
      </w:pPr>
      <w:r w:rsidRPr="005627C2">
        <w:rPr>
          <w:rFonts w:ascii="Times New Roman" w:hAnsi="Times New Roman" w:cs="Times New Roman"/>
          <w:sz w:val="28"/>
          <w:szCs w:val="28"/>
        </w:rPr>
        <w:t>1.</w:t>
      </w:r>
      <w:r w:rsidR="004055E9">
        <w:rPr>
          <w:rFonts w:ascii="Times New Roman" w:hAnsi="Times New Roman" w:cs="Times New Roman"/>
          <w:sz w:val="28"/>
          <w:szCs w:val="28"/>
        </w:rPr>
        <w:t>Образовательные.</w:t>
      </w:r>
    </w:p>
    <w:p w:rsidR="004055E9" w:rsidRDefault="0040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Формировать интерес обучающихся к занятиям физической культурой через формирования у обучающихся базы знаний об истории физической культуры, Олимпийского движения, развития видов спорта, оздоровительных систем;</w:t>
      </w:r>
    </w:p>
    <w:p w:rsidR="00487A39" w:rsidRPr="005627C2" w:rsidRDefault="00487A39">
      <w:pPr>
        <w:rPr>
          <w:rFonts w:ascii="Times New Roman" w:hAnsi="Times New Roman" w:cs="Times New Roman"/>
          <w:sz w:val="28"/>
          <w:szCs w:val="28"/>
        </w:rPr>
      </w:pPr>
      <w:r w:rsidRPr="005627C2">
        <w:rPr>
          <w:rFonts w:ascii="Times New Roman" w:hAnsi="Times New Roman" w:cs="Times New Roman"/>
          <w:sz w:val="28"/>
          <w:szCs w:val="28"/>
        </w:rPr>
        <w:t>2.</w:t>
      </w:r>
      <w:r w:rsidR="004055E9">
        <w:rPr>
          <w:rFonts w:ascii="Times New Roman" w:hAnsi="Times New Roman" w:cs="Times New Roman"/>
          <w:sz w:val="28"/>
          <w:szCs w:val="28"/>
        </w:rPr>
        <w:t>Оздоровительные.</w:t>
      </w:r>
    </w:p>
    <w:p w:rsidR="00487A39" w:rsidRPr="005627C2" w:rsidRDefault="00AD0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обучающихся понятий ценности здоровья и необходимости его укреплять.</w:t>
      </w:r>
      <w:r w:rsidR="00405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55E9">
        <w:rPr>
          <w:rFonts w:ascii="Times New Roman" w:hAnsi="Times New Roman" w:cs="Times New Roman"/>
          <w:sz w:val="28"/>
          <w:szCs w:val="28"/>
        </w:rPr>
        <w:t>Развивать жизненно важные физические качества: выносливость, сила, координация и др.</w:t>
      </w:r>
      <w:r w:rsidR="004514FF">
        <w:rPr>
          <w:rFonts w:ascii="Times New Roman" w:hAnsi="Times New Roman" w:cs="Times New Roman"/>
          <w:sz w:val="28"/>
          <w:szCs w:val="28"/>
        </w:rPr>
        <w:t xml:space="preserve"> (строевые упражнения, </w:t>
      </w:r>
      <w:proofErr w:type="spellStart"/>
      <w:r w:rsidR="004514FF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4514FF">
        <w:rPr>
          <w:rFonts w:ascii="Times New Roman" w:hAnsi="Times New Roman" w:cs="Times New Roman"/>
          <w:sz w:val="28"/>
          <w:szCs w:val="28"/>
        </w:rPr>
        <w:t xml:space="preserve"> упражнения, лазания, </w:t>
      </w:r>
      <w:proofErr w:type="spellStart"/>
      <w:r w:rsidR="004514FF">
        <w:rPr>
          <w:rFonts w:ascii="Times New Roman" w:hAnsi="Times New Roman" w:cs="Times New Roman"/>
          <w:sz w:val="28"/>
          <w:szCs w:val="28"/>
        </w:rPr>
        <w:t>переползания</w:t>
      </w:r>
      <w:proofErr w:type="spellEnd"/>
      <w:r w:rsidR="004514FF">
        <w:rPr>
          <w:rFonts w:ascii="Times New Roman" w:hAnsi="Times New Roman" w:cs="Times New Roman"/>
          <w:sz w:val="28"/>
          <w:szCs w:val="28"/>
        </w:rPr>
        <w:t>, упражнения в равновесии, простые прыжки, метание, переноска груза</w:t>
      </w:r>
      <w:r w:rsidR="005813FD">
        <w:rPr>
          <w:rFonts w:ascii="Times New Roman" w:hAnsi="Times New Roman" w:cs="Times New Roman"/>
          <w:sz w:val="28"/>
          <w:szCs w:val="28"/>
        </w:rPr>
        <w:t>, лыжная подготовка, гигиенические и закаливающие процедуры)</w:t>
      </w:r>
      <w:proofErr w:type="gramEnd"/>
    </w:p>
    <w:p w:rsidR="00487A39" w:rsidRDefault="0040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Воспитательные.</w:t>
      </w:r>
    </w:p>
    <w:p w:rsidR="004055E9" w:rsidRDefault="00524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потребность и умение самостоятельно заниматься физической культурой. Формировать личностные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воспитание чувства патриотизма, чувство товарищества, взаимоуважения, честности, ответственности за свои поступки;</w:t>
      </w:r>
    </w:p>
    <w:p w:rsidR="005627C2" w:rsidRPr="005627C2" w:rsidRDefault="005627C2">
      <w:pPr>
        <w:rPr>
          <w:rFonts w:ascii="Times New Roman" w:hAnsi="Times New Roman" w:cs="Times New Roman"/>
          <w:sz w:val="28"/>
          <w:szCs w:val="28"/>
        </w:rPr>
      </w:pPr>
    </w:p>
    <w:p w:rsidR="0096660E" w:rsidRDefault="0066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2DED">
        <w:rPr>
          <w:rFonts w:ascii="Times New Roman" w:hAnsi="Times New Roman" w:cs="Times New Roman"/>
          <w:sz w:val="28"/>
          <w:szCs w:val="28"/>
        </w:rPr>
        <w:t xml:space="preserve">К сожалению, у преподавателя есть много проблем и трудностей. На первый курс приходят ребята из разных школ, детских домов обучающихся по программе для лиц с ограниченными возможностями здоровья(7-8вида) и с разным уровнем подготовки. У многих обучающихся на первом курсе отмечается низкая физическая подготовка. Абитуриенты, поступая в наш центр или другие учебные заведения, уходят </w:t>
      </w:r>
      <w:proofErr w:type="gramStart"/>
      <w:r w:rsidR="00EB2DED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B2D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DED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EB2DED">
        <w:rPr>
          <w:rFonts w:ascii="Times New Roman" w:hAnsi="Times New Roman" w:cs="Times New Roman"/>
          <w:sz w:val="28"/>
          <w:szCs w:val="28"/>
        </w:rPr>
        <w:t xml:space="preserve"> контроля родителей, или опекунов, получают больше свободы в своих действиях и поступках. Самое главное не упустить момент и вовремя привлечь их к занятиям спортом. Для этого в начале учебного процесса я провожу собрание обучающихся и родителей, где рассказываю о пользе здорового образа жизни и занятиях физкультурой, показываю видео</w:t>
      </w:r>
      <w:r w:rsidR="004B7DFC">
        <w:rPr>
          <w:rFonts w:ascii="Times New Roman" w:hAnsi="Times New Roman" w:cs="Times New Roman"/>
          <w:sz w:val="28"/>
          <w:szCs w:val="28"/>
        </w:rPr>
        <w:t>материалы о спортивных достижениях ребят нашего центра в области спорта. Для этого привлекаю лучших спортсменов, которые участвовали в областных и всероссийских соревнованиях в рамках «Специальной Олимпиады России»</w:t>
      </w:r>
    </w:p>
    <w:p w:rsidR="004B7DFC" w:rsidRDefault="0066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B7DFC">
        <w:rPr>
          <w:rFonts w:ascii="Times New Roman" w:hAnsi="Times New Roman" w:cs="Times New Roman"/>
          <w:sz w:val="28"/>
          <w:szCs w:val="28"/>
        </w:rPr>
        <w:t xml:space="preserve">Занятия по физкультуре провожу в форме урока, так как урок – основная и обязательная форма </w:t>
      </w:r>
      <w:r w:rsidR="007371C0">
        <w:rPr>
          <w:rFonts w:ascii="Times New Roman" w:hAnsi="Times New Roman" w:cs="Times New Roman"/>
          <w:sz w:val="28"/>
          <w:szCs w:val="28"/>
        </w:rPr>
        <w:t>физического воспитания в центре</w:t>
      </w:r>
      <w:r w:rsidR="004B7DFC">
        <w:rPr>
          <w:rFonts w:ascii="Times New Roman" w:hAnsi="Times New Roman" w:cs="Times New Roman"/>
          <w:sz w:val="28"/>
          <w:szCs w:val="28"/>
        </w:rPr>
        <w:t xml:space="preserve">. На уроке </w:t>
      </w:r>
      <w:proofErr w:type="gramStart"/>
      <w:r w:rsidR="004B7DF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B7DFC">
        <w:rPr>
          <w:rFonts w:ascii="Times New Roman" w:hAnsi="Times New Roman" w:cs="Times New Roman"/>
          <w:sz w:val="28"/>
          <w:szCs w:val="28"/>
        </w:rPr>
        <w:t xml:space="preserve"> получают и закрепляют путем многократных повторений необходимый минимум знаний, предусмотренных программой по физической кул</w:t>
      </w:r>
      <w:r w:rsidR="007371C0">
        <w:rPr>
          <w:rFonts w:ascii="Times New Roman" w:hAnsi="Times New Roman" w:cs="Times New Roman"/>
          <w:sz w:val="28"/>
          <w:szCs w:val="28"/>
        </w:rPr>
        <w:t>ьтуре. Структура урока в центре</w:t>
      </w:r>
      <w:r w:rsidR="004B7DFC">
        <w:rPr>
          <w:rFonts w:ascii="Times New Roman" w:hAnsi="Times New Roman" w:cs="Times New Roman"/>
          <w:sz w:val="28"/>
          <w:szCs w:val="28"/>
        </w:rPr>
        <w:t xml:space="preserve"> включает 3 части: подготовительную, основную и заключительную. Часто </w:t>
      </w:r>
      <w:r w:rsidR="008C7084">
        <w:rPr>
          <w:rFonts w:ascii="Times New Roman" w:hAnsi="Times New Roman" w:cs="Times New Roman"/>
          <w:sz w:val="28"/>
          <w:szCs w:val="28"/>
        </w:rPr>
        <w:t>включаю в урок проведение подвижных спортивных игр по упрощенным правилам.</w:t>
      </w:r>
    </w:p>
    <w:p w:rsidR="008C7084" w:rsidRDefault="008C70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это волейбол, баскетбол, мини-футбол, бадминтон,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легкая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атлетика-виды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спорта, позволяющие обучение в малых группах с оптимальным сочетанием двигательных и статических нагрузок.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Данный подход к проведению урока оказывает положительное влияние на обучающихся, создает эмоционально- благоприятную атмосферу на уроке, формирует у ребят положительную мотивацию к обучению.</w:t>
      </w:r>
      <w:proofErr w:type="gramEnd"/>
    </w:p>
    <w:p w:rsidR="008C7084" w:rsidRDefault="000D0E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№1</w:t>
      </w:r>
      <w:r w:rsidR="008C7084">
        <w:rPr>
          <w:rFonts w:ascii="Times New Roman" w:hAnsi="Times New Roman" w:cs="Times New Roman"/>
          <w:sz w:val="28"/>
          <w:szCs w:val="28"/>
        </w:rPr>
        <w:t>)</w:t>
      </w:r>
    </w:p>
    <w:p w:rsidR="00582AC8" w:rsidRDefault="00661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7084">
        <w:rPr>
          <w:rFonts w:ascii="Times New Roman" w:hAnsi="Times New Roman" w:cs="Times New Roman"/>
          <w:sz w:val="28"/>
          <w:szCs w:val="28"/>
        </w:rPr>
        <w:t>На базе центра ежемесячно организовываю и провожу следующие мероприятия: Дни здоровья, спортивные соревнования по разным видам спорта, праздники, конкурс: «Веселые старты»</w:t>
      </w:r>
      <w:r w:rsidR="00582AC8">
        <w:rPr>
          <w:rFonts w:ascii="Times New Roman" w:hAnsi="Times New Roman" w:cs="Times New Roman"/>
          <w:sz w:val="28"/>
          <w:szCs w:val="28"/>
        </w:rPr>
        <w:t>.</w:t>
      </w:r>
      <w:r w:rsidR="000D0EDF">
        <w:rPr>
          <w:rFonts w:ascii="Times New Roman" w:hAnsi="Times New Roman" w:cs="Times New Roman"/>
          <w:sz w:val="28"/>
          <w:szCs w:val="28"/>
        </w:rPr>
        <w:t xml:space="preserve">  ( Приложение №2</w:t>
      </w:r>
      <w:r w:rsidR="00582AC8">
        <w:rPr>
          <w:rFonts w:ascii="Times New Roman" w:hAnsi="Times New Roman" w:cs="Times New Roman"/>
          <w:sz w:val="28"/>
          <w:szCs w:val="28"/>
        </w:rPr>
        <w:t>)</w:t>
      </w:r>
    </w:p>
    <w:p w:rsidR="008C7084" w:rsidRDefault="007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71C0">
        <w:rPr>
          <w:rFonts w:ascii="Times New Roman" w:hAnsi="Times New Roman" w:cs="Times New Roman"/>
          <w:sz w:val="28"/>
          <w:szCs w:val="28"/>
        </w:rPr>
        <w:t xml:space="preserve">Участвуя </w:t>
      </w:r>
      <w:r w:rsidR="00582AC8">
        <w:rPr>
          <w:rFonts w:ascii="Times New Roman" w:hAnsi="Times New Roman" w:cs="Times New Roman"/>
          <w:sz w:val="28"/>
          <w:szCs w:val="28"/>
        </w:rPr>
        <w:t xml:space="preserve"> в программе развития центра, добросовестно выполняю возложенные на меня администрацией центра и трудовым коллективом обязанности; планирую учебную и воспитательную работу; внедряю инновационные формы и методы обучения; повышаю свой методический уровень; создаю презентации;</w:t>
      </w:r>
      <w:r w:rsidR="000D0EDF">
        <w:rPr>
          <w:rFonts w:ascii="Times New Roman" w:hAnsi="Times New Roman" w:cs="Times New Roman"/>
          <w:sz w:val="28"/>
          <w:szCs w:val="28"/>
        </w:rPr>
        <w:t xml:space="preserve"> </w:t>
      </w:r>
      <w:r w:rsidR="00582AC8">
        <w:rPr>
          <w:rFonts w:ascii="Times New Roman" w:hAnsi="Times New Roman" w:cs="Times New Roman"/>
          <w:sz w:val="28"/>
          <w:szCs w:val="28"/>
        </w:rPr>
        <w:t xml:space="preserve">провожу анализ воспитательной работы и мониторинг уровня физической подготовленности </w:t>
      </w:r>
      <w:proofErr w:type="gramStart"/>
      <w:r w:rsidR="00582AC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82AC8">
        <w:rPr>
          <w:rFonts w:ascii="Times New Roman" w:hAnsi="Times New Roman" w:cs="Times New Roman"/>
          <w:sz w:val="28"/>
          <w:szCs w:val="28"/>
        </w:rPr>
        <w:t>.</w:t>
      </w:r>
    </w:p>
    <w:p w:rsidR="00582AC8" w:rsidRDefault="007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AC8">
        <w:rPr>
          <w:rFonts w:ascii="Times New Roman" w:hAnsi="Times New Roman" w:cs="Times New Roman"/>
          <w:sz w:val="28"/>
          <w:szCs w:val="28"/>
        </w:rPr>
        <w:t xml:space="preserve">Для организации учебного процесса использую различные, учебные и наглядные пособия, журналы по физической культуре, в том числе электронные версии. </w:t>
      </w:r>
    </w:p>
    <w:p w:rsidR="00582AC8" w:rsidRDefault="007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82AC8">
        <w:rPr>
          <w:rFonts w:ascii="Times New Roman" w:hAnsi="Times New Roman" w:cs="Times New Roman"/>
          <w:sz w:val="28"/>
          <w:szCs w:val="28"/>
        </w:rPr>
        <w:t xml:space="preserve">Использую интернет – ресурсы для подготовки и проведения учебных занятий: </w:t>
      </w:r>
      <w:hyperlink r:id="rId8" w:history="1">
        <w:r w:rsidR="00097DFD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97DFD" w:rsidRPr="00A358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97DFD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spo</w:t>
        </w:r>
        <w:r w:rsidR="00097DFD" w:rsidRPr="00097DFD">
          <w:rPr>
            <w:rStyle w:val="a4"/>
            <w:rFonts w:ascii="Times New Roman" w:hAnsi="Times New Roman" w:cs="Times New Roman"/>
            <w:sz w:val="28"/>
            <w:szCs w:val="28"/>
          </w:rPr>
          <w:t>.1</w:t>
        </w:r>
        <w:r w:rsidR="00097DFD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september</w:t>
        </w:r>
        <w:r w:rsidR="00097DFD" w:rsidRPr="00097DF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97DFD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97DFD" w:rsidRPr="00097DF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097DFD" w:rsidRPr="00097DFD">
        <w:rPr>
          <w:rFonts w:ascii="Times New Roman" w:hAnsi="Times New Roman" w:cs="Times New Roman"/>
          <w:sz w:val="28"/>
          <w:szCs w:val="28"/>
        </w:rPr>
        <w:t xml:space="preserve"> - </w:t>
      </w:r>
      <w:r w:rsidR="00097DFD">
        <w:rPr>
          <w:rFonts w:ascii="Times New Roman" w:hAnsi="Times New Roman" w:cs="Times New Roman"/>
          <w:sz w:val="28"/>
          <w:szCs w:val="28"/>
        </w:rPr>
        <w:t>газета «Спо</w:t>
      </w:r>
      <w:proofErr w:type="gramStart"/>
      <w:r w:rsidR="00097DFD">
        <w:rPr>
          <w:rFonts w:ascii="Times New Roman" w:hAnsi="Times New Roman" w:cs="Times New Roman"/>
          <w:sz w:val="28"/>
          <w:szCs w:val="28"/>
        </w:rPr>
        <w:t>рт в шк</w:t>
      </w:r>
      <w:proofErr w:type="gramEnd"/>
      <w:r w:rsidR="00097DFD">
        <w:rPr>
          <w:rFonts w:ascii="Times New Roman" w:hAnsi="Times New Roman" w:cs="Times New Roman"/>
          <w:sz w:val="28"/>
          <w:szCs w:val="28"/>
        </w:rPr>
        <w:t xml:space="preserve">оле»; </w:t>
      </w:r>
      <w:r w:rsidR="00097D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97DFD" w:rsidRPr="00097DFD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="00097DFD">
        <w:rPr>
          <w:rFonts w:ascii="Times New Roman" w:hAnsi="Times New Roman" w:cs="Times New Roman"/>
          <w:sz w:val="28"/>
          <w:szCs w:val="28"/>
          <w:lang w:val="en-US"/>
        </w:rPr>
        <w:t>zdd</w:t>
      </w:r>
      <w:proofErr w:type="spellEnd"/>
      <w:r w:rsidR="00097DFD" w:rsidRPr="00097DFD">
        <w:rPr>
          <w:rFonts w:ascii="Times New Roman" w:hAnsi="Times New Roman" w:cs="Times New Roman"/>
          <w:sz w:val="28"/>
          <w:szCs w:val="28"/>
        </w:rPr>
        <w:t>.1</w:t>
      </w:r>
      <w:proofErr w:type="spellStart"/>
      <w:r w:rsidR="00097DFD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="00097DFD" w:rsidRPr="0009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7D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97DFD" w:rsidRPr="00097DFD">
        <w:rPr>
          <w:rFonts w:ascii="Times New Roman" w:hAnsi="Times New Roman" w:cs="Times New Roman"/>
          <w:sz w:val="28"/>
          <w:szCs w:val="28"/>
        </w:rPr>
        <w:t>/</w:t>
      </w:r>
      <w:r w:rsidR="00097DFD">
        <w:rPr>
          <w:rFonts w:ascii="Times New Roman" w:hAnsi="Times New Roman" w:cs="Times New Roman"/>
          <w:sz w:val="28"/>
          <w:szCs w:val="28"/>
        </w:rPr>
        <w:t xml:space="preserve"> - газета «Здоровье детей»; </w:t>
      </w:r>
      <w:hyperlink r:id="rId9" w:history="1">
        <w:r w:rsidR="00097DFD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97DFD" w:rsidRPr="00097DF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97DFD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olympic</w:t>
        </w:r>
      </w:hyperlink>
      <w:r w:rsidR="00097DFD" w:rsidRPr="00097DFD">
        <w:rPr>
          <w:rFonts w:ascii="Times New Roman" w:hAnsi="Times New Roman" w:cs="Times New Roman"/>
          <w:sz w:val="28"/>
          <w:szCs w:val="28"/>
        </w:rPr>
        <w:t xml:space="preserve">. </w:t>
      </w:r>
      <w:r w:rsidR="00097DFD">
        <w:rPr>
          <w:rFonts w:ascii="Times New Roman" w:hAnsi="Times New Roman" w:cs="Times New Roman"/>
          <w:sz w:val="28"/>
          <w:szCs w:val="28"/>
          <w:lang w:val="en-US"/>
        </w:rPr>
        <w:t>ware</w:t>
      </w:r>
      <w:r w:rsidR="00097DFD" w:rsidRPr="00097DFD">
        <w:rPr>
          <w:rFonts w:ascii="Times New Roman" w:hAnsi="Times New Roman" w:cs="Times New Roman"/>
          <w:sz w:val="28"/>
          <w:szCs w:val="28"/>
        </w:rPr>
        <w:t>.</w:t>
      </w:r>
      <w:r w:rsidR="00097DFD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097DFD" w:rsidRPr="0009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97DFD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  <w:r w:rsidR="00097DFD" w:rsidRPr="00097DFD">
        <w:rPr>
          <w:rFonts w:ascii="Times New Roman" w:hAnsi="Times New Roman" w:cs="Times New Roman"/>
          <w:sz w:val="28"/>
          <w:szCs w:val="28"/>
        </w:rPr>
        <w:t>/</w:t>
      </w:r>
      <w:r w:rsidR="00097DFD">
        <w:rPr>
          <w:rFonts w:ascii="Times New Roman" w:hAnsi="Times New Roman" w:cs="Times New Roman"/>
          <w:sz w:val="28"/>
          <w:szCs w:val="28"/>
        </w:rPr>
        <w:t xml:space="preserve"> - базы данных обо всех Олимпиадах; </w:t>
      </w:r>
      <w:hyperlink r:id="rId10" w:history="1">
        <w:r w:rsidR="00BB33BB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B33BB" w:rsidRPr="00A3581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BB33BB" w:rsidRPr="00A358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members</w:t>
        </w:r>
      </w:hyperlink>
      <w:r w:rsidR="00BB33BB" w:rsidRPr="00BB33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33BB">
        <w:rPr>
          <w:rFonts w:ascii="Times New Roman" w:hAnsi="Times New Roman" w:cs="Times New Roman"/>
          <w:sz w:val="28"/>
          <w:szCs w:val="28"/>
          <w:lang w:val="en-US"/>
        </w:rPr>
        <w:t>fortunecity</w:t>
      </w:r>
      <w:proofErr w:type="spellEnd"/>
      <w:r w:rsidR="00BB33BB" w:rsidRPr="00BB33BB">
        <w:rPr>
          <w:rFonts w:ascii="Times New Roman" w:hAnsi="Times New Roman" w:cs="Times New Roman"/>
          <w:sz w:val="28"/>
          <w:szCs w:val="28"/>
        </w:rPr>
        <w:t>.</w:t>
      </w:r>
      <w:r w:rsidR="00BB33B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B33BB" w:rsidRPr="00BB33B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B33BB">
        <w:rPr>
          <w:rFonts w:ascii="Times New Roman" w:hAnsi="Times New Roman" w:cs="Times New Roman"/>
          <w:sz w:val="28"/>
          <w:szCs w:val="28"/>
          <w:lang w:val="en-US"/>
        </w:rPr>
        <w:t>healthdoc</w:t>
      </w:r>
      <w:proofErr w:type="spellEnd"/>
      <w:r w:rsidR="00BB33BB" w:rsidRPr="00BB33BB">
        <w:rPr>
          <w:rFonts w:ascii="Times New Roman" w:hAnsi="Times New Roman" w:cs="Times New Roman"/>
          <w:sz w:val="28"/>
          <w:szCs w:val="28"/>
        </w:rPr>
        <w:t>/</w:t>
      </w:r>
      <w:r w:rsidR="00BB33BB">
        <w:rPr>
          <w:rFonts w:ascii="Times New Roman" w:hAnsi="Times New Roman" w:cs="Times New Roman"/>
          <w:sz w:val="28"/>
          <w:szCs w:val="28"/>
          <w:lang w:val="en-US"/>
        </w:rPr>
        <w:t>default</w:t>
      </w:r>
      <w:r w:rsidR="00BB33BB" w:rsidRPr="00BB33B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33BB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="00BB33BB">
        <w:rPr>
          <w:rFonts w:ascii="Times New Roman" w:hAnsi="Times New Roman" w:cs="Times New Roman"/>
          <w:sz w:val="28"/>
          <w:szCs w:val="28"/>
        </w:rPr>
        <w:t xml:space="preserve"> – различные материалы по физкультуре и спорту. Материалы использую для улучшения качества урока, для профилактики ЗОЖ, для наглядности и закрепления знаний.</w:t>
      </w:r>
    </w:p>
    <w:p w:rsidR="00BB33BB" w:rsidRDefault="007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33BB">
        <w:rPr>
          <w:rFonts w:ascii="Times New Roman" w:hAnsi="Times New Roman" w:cs="Times New Roman"/>
          <w:sz w:val="28"/>
          <w:szCs w:val="28"/>
        </w:rPr>
        <w:t xml:space="preserve">Применяю современные педагогические технологии: технологию полного усвоения, которая дает единый для всех обучающихся уровень знаний, умений и навыков; технологию </w:t>
      </w:r>
      <w:proofErr w:type="spellStart"/>
      <w:r w:rsidR="00BB33BB">
        <w:rPr>
          <w:rFonts w:ascii="Times New Roman" w:hAnsi="Times New Roman" w:cs="Times New Roman"/>
          <w:sz w:val="28"/>
          <w:szCs w:val="28"/>
        </w:rPr>
        <w:t>разноуровнего</w:t>
      </w:r>
      <w:proofErr w:type="spellEnd"/>
      <w:r w:rsidR="00BB33BB">
        <w:rPr>
          <w:rFonts w:ascii="Times New Roman" w:hAnsi="Times New Roman" w:cs="Times New Roman"/>
          <w:sz w:val="28"/>
          <w:szCs w:val="28"/>
        </w:rPr>
        <w:t xml:space="preserve"> обучения, </w:t>
      </w:r>
      <w:r w:rsidR="00481D60">
        <w:rPr>
          <w:rFonts w:ascii="Times New Roman" w:hAnsi="Times New Roman" w:cs="Times New Roman"/>
          <w:sz w:val="28"/>
          <w:szCs w:val="28"/>
        </w:rPr>
        <w:t xml:space="preserve">которая заключается в том, чтобы создать условия для всестороннего развития </w:t>
      </w:r>
      <w:r w:rsidR="00481D60">
        <w:rPr>
          <w:rFonts w:ascii="Times New Roman" w:hAnsi="Times New Roman" w:cs="Times New Roman"/>
          <w:sz w:val="28"/>
          <w:szCs w:val="28"/>
        </w:rPr>
        <w:lastRenderedPageBreak/>
        <w:t>личности, индивидуальных особенностей каждого обучающегося, а также игровые технологии.</w:t>
      </w:r>
    </w:p>
    <w:p w:rsidR="00481D60" w:rsidRDefault="007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1D60">
        <w:rPr>
          <w:rFonts w:ascii="Times New Roman" w:hAnsi="Times New Roman" w:cs="Times New Roman"/>
          <w:sz w:val="28"/>
          <w:szCs w:val="28"/>
        </w:rPr>
        <w:t xml:space="preserve">Уровень познавательного интереса </w:t>
      </w:r>
      <w:proofErr w:type="gramStart"/>
      <w:r w:rsidR="00481D60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="00481D60">
        <w:rPr>
          <w:rFonts w:ascii="Times New Roman" w:hAnsi="Times New Roman" w:cs="Times New Roman"/>
          <w:sz w:val="28"/>
          <w:szCs w:val="28"/>
        </w:rPr>
        <w:t xml:space="preserve"> обучающихся можно определить как достаточный. Вместе с тем следует отметить, что его приходится постоянно поддерживать. Я стремлюсь задействовать эмоциональную сферу личности обучающихся, в частности, использую музыкальное сопровождение  на уроках и секционных занятиях, включаю в контекст занятий сюжетно-ролевые ситуации, специально сконструированные ситуации успеха </w:t>
      </w:r>
      <w:proofErr w:type="gramStart"/>
      <w:r w:rsidR="00481D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81D60">
        <w:rPr>
          <w:rFonts w:ascii="Times New Roman" w:hAnsi="Times New Roman" w:cs="Times New Roman"/>
          <w:sz w:val="28"/>
          <w:szCs w:val="28"/>
        </w:rPr>
        <w:t xml:space="preserve"> отдельных обучающихся. </w:t>
      </w:r>
      <w:r w:rsidR="00010408">
        <w:rPr>
          <w:rFonts w:ascii="Times New Roman" w:hAnsi="Times New Roman" w:cs="Times New Roman"/>
          <w:sz w:val="28"/>
          <w:szCs w:val="28"/>
        </w:rPr>
        <w:t>Безусловно, это, достаточно трудоемко, но эффективно.</w:t>
      </w:r>
    </w:p>
    <w:p w:rsidR="00231904" w:rsidRDefault="007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472A">
        <w:rPr>
          <w:rFonts w:ascii="Times New Roman" w:hAnsi="Times New Roman" w:cs="Times New Roman"/>
          <w:sz w:val="28"/>
          <w:szCs w:val="28"/>
        </w:rPr>
        <w:t xml:space="preserve">На занятиях я стараюсь периодически создавать поисковые ситуации. Которые заметно повышают активность обучающихся, развивают их творческие способности. Увидев, что </w:t>
      </w:r>
      <w:proofErr w:type="gramStart"/>
      <w:r w:rsidR="0037472A">
        <w:rPr>
          <w:rFonts w:ascii="Times New Roman" w:hAnsi="Times New Roman" w:cs="Times New Roman"/>
          <w:sz w:val="28"/>
          <w:szCs w:val="28"/>
        </w:rPr>
        <w:t>занимающиеся</w:t>
      </w:r>
      <w:proofErr w:type="gramEnd"/>
      <w:r w:rsidR="0037472A">
        <w:rPr>
          <w:rFonts w:ascii="Times New Roman" w:hAnsi="Times New Roman" w:cs="Times New Roman"/>
          <w:sz w:val="28"/>
          <w:szCs w:val="28"/>
        </w:rPr>
        <w:t xml:space="preserve"> безразлично относятся к упражнениям, а выполнив упражнение, не следят за работой товарищей, я предлагаю каждому подобрать к упражнению свой подход или нацеливаю на лучший результат в группах. Обучающие моментально оживают. Теперь они внимательно следят за действиями товарищей, анализируют их, продумывают последовательность движений.</w:t>
      </w:r>
      <w:r w:rsidR="004A22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29E">
        <w:rPr>
          <w:rFonts w:ascii="Times New Roman" w:hAnsi="Times New Roman" w:cs="Times New Roman"/>
          <w:sz w:val="28"/>
          <w:szCs w:val="28"/>
        </w:rPr>
        <w:t>По данным диаграммы мы видим, что с каждым годом все больше обучающихся участвуют в соревнованиях в рамках «Специальной  Олимпиады России» для лиц с ограниченными возможностями здоровья.</w:t>
      </w:r>
      <w:proofErr w:type="gramEnd"/>
    </w:p>
    <w:p w:rsidR="0037472A" w:rsidRDefault="0037472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71C0">
        <w:rPr>
          <w:rFonts w:ascii="Times New Roman" w:hAnsi="Times New Roman" w:cs="Times New Roman"/>
          <w:b/>
          <w:sz w:val="28"/>
          <w:szCs w:val="28"/>
        </w:rPr>
        <w:t>Обучающиеся</w:t>
      </w:r>
      <w:proofErr w:type="gramEnd"/>
      <w:r w:rsidRPr="007371C0">
        <w:rPr>
          <w:rFonts w:ascii="Times New Roman" w:hAnsi="Times New Roman" w:cs="Times New Roman"/>
          <w:b/>
          <w:sz w:val="28"/>
          <w:szCs w:val="28"/>
        </w:rPr>
        <w:t xml:space="preserve"> с большим интересом и желанием принимают участие в городских, </w:t>
      </w:r>
      <w:r w:rsidR="008E269A" w:rsidRPr="007371C0">
        <w:rPr>
          <w:rFonts w:ascii="Times New Roman" w:hAnsi="Times New Roman" w:cs="Times New Roman"/>
          <w:b/>
          <w:sz w:val="28"/>
          <w:szCs w:val="28"/>
        </w:rPr>
        <w:t>районных, областных,</w:t>
      </w:r>
      <w:r w:rsidR="000D0EDF">
        <w:rPr>
          <w:rFonts w:ascii="Times New Roman" w:hAnsi="Times New Roman" w:cs="Times New Roman"/>
          <w:b/>
          <w:sz w:val="28"/>
          <w:szCs w:val="28"/>
        </w:rPr>
        <w:t xml:space="preserve"> соревнованиях. (Приложение№3</w:t>
      </w:r>
      <w:r w:rsidRPr="007371C0">
        <w:rPr>
          <w:rFonts w:ascii="Times New Roman" w:hAnsi="Times New Roman" w:cs="Times New Roman"/>
          <w:b/>
          <w:sz w:val="28"/>
          <w:szCs w:val="28"/>
        </w:rPr>
        <w:t>)</w:t>
      </w:r>
    </w:p>
    <w:p w:rsidR="001C604B" w:rsidRDefault="002B3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участия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2015-2017</w:t>
      </w:r>
    </w:p>
    <w:p w:rsidR="001C604B" w:rsidRDefault="001C6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2DD" w:rsidRPr="002B32DD" w:rsidRDefault="002B32DD">
      <w:pPr>
        <w:rPr>
          <w:rFonts w:ascii="Times New Roman" w:hAnsi="Times New Roman" w:cs="Times New Roman"/>
          <w:sz w:val="28"/>
          <w:szCs w:val="28"/>
        </w:rPr>
      </w:pPr>
    </w:p>
    <w:p w:rsidR="00F92403" w:rsidRDefault="00F924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соревнованиях на базе центра стараюсь добиться 100% участия в различных видах соревнованиях.</w:t>
      </w:r>
    </w:p>
    <w:p w:rsidR="00555F75" w:rsidRDefault="00723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92403">
        <w:rPr>
          <w:rFonts w:ascii="Times New Roman" w:hAnsi="Times New Roman" w:cs="Times New Roman"/>
          <w:sz w:val="28"/>
          <w:szCs w:val="28"/>
        </w:rPr>
        <w:t xml:space="preserve">Особое внимание уделяют слабо </w:t>
      </w:r>
      <w:proofErr w:type="gramStart"/>
      <w:r w:rsidR="00F92403">
        <w:rPr>
          <w:rFonts w:ascii="Times New Roman" w:hAnsi="Times New Roman" w:cs="Times New Roman"/>
          <w:sz w:val="28"/>
          <w:szCs w:val="28"/>
        </w:rPr>
        <w:t>подготовленным</w:t>
      </w:r>
      <w:proofErr w:type="gramEnd"/>
      <w:r w:rsidR="00F92403">
        <w:rPr>
          <w:rFonts w:ascii="Times New Roman" w:hAnsi="Times New Roman" w:cs="Times New Roman"/>
          <w:sz w:val="28"/>
          <w:szCs w:val="28"/>
        </w:rPr>
        <w:t xml:space="preserve"> обучающимся, облегчаю условия выполнения упражнения, стремлюсь вселить надежду и уверенность в них. К </w:t>
      </w:r>
      <w:proofErr w:type="gramStart"/>
      <w:r w:rsidR="00F9240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F92403">
        <w:rPr>
          <w:rFonts w:ascii="Times New Roman" w:hAnsi="Times New Roman" w:cs="Times New Roman"/>
          <w:sz w:val="28"/>
          <w:szCs w:val="28"/>
        </w:rPr>
        <w:t xml:space="preserve"> с хоро</w:t>
      </w:r>
      <w:r w:rsidR="000D0EDF">
        <w:rPr>
          <w:rFonts w:ascii="Times New Roman" w:hAnsi="Times New Roman" w:cs="Times New Roman"/>
          <w:sz w:val="28"/>
          <w:szCs w:val="28"/>
        </w:rPr>
        <w:t>шей физической подготовкой предъ</w:t>
      </w:r>
      <w:r w:rsidR="00F92403">
        <w:rPr>
          <w:rFonts w:ascii="Times New Roman" w:hAnsi="Times New Roman" w:cs="Times New Roman"/>
          <w:sz w:val="28"/>
          <w:szCs w:val="28"/>
        </w:rPr>
        <w:t xml:space="preserve">являю повышенные требования при выполнении заданий и частично усложняю упражнения. </w:t>
      </w:r>
      <w:r w:rsidR="00555F75">
        <w:rPr>
          <w:rFonts w:ascii="Times New Roman" w:hAnsi="Times New Roman" w:cs="Times New Roman"/>
          <w:sz w:val="28"/>
          <w:szCs w:val="28"/>
        </w:rPr>
        <w:t>К тем обучающимся, которые не проявляют интереса к физической культуре, также подхожу индивидуально. Стараюсь выявить причины в беседе с ним, родителями, его товарищами и дать ему отдельные поручения по учебной или внеклассной работе.</w:t>
      </w:r>
    </w:p>
    <w:p w:rsidR="00A34E1E" w:rsidRPr="00395E95" w:rsidRDefault="00723043" w:rsidP="00E21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5F75">
        <w:rPr>
          <w:rFonts w:ascii="Times New Roman" w:hAnsi="Times New Roman" w:cs="Times New Roman"/>
          <w:sz w:val="28"/>
          <w:szCs w:val="28"/>
        </w:rPr>
        <w:t>Применяя метод исследования и диагностики на уроке физической культуры, я смог</w:t>
      </w:r>
      <w:r w:rsidR="008E269A">
        <w:rPr>
          <w:rFonts w:ascii="Times New Roman" w:hAnsi="Times New Roman" w:cs="Times New Roman"/>
          <w:sz w:val="28"/>
          <w:szCs w:val="28"/>
        </w:rPr>
        <w:t>ла</w:t>
      </w:r>
      <w:r w:rsidR="00555F75">
        <w:rPr>
          <w:rFonts w:ascii="Times New Roman" w:hAnsi="Times New Roman" w:cs="Times New Roman"/>
          <w:sz w:val="28"/>
          <w:szCs w:val="28"/>
        </w:rPr>
        <w:t xml:space="preserve"> определить уровень физической подготовленности обучающихся, индивидуальный уровень развития отдельных физических качеств, дать оценку физической подготовленности. Результаты тестирования дали возможность увидеть, насколько эффективно используется учебный материал программы, целенаправленно воздействовать на слабые и не достаточно развитые двигательные способности </w:t>
      </w:r>
      <w:proofErr w:type="gramStart"/>
      <w:r w:rsidR="00555F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55F75">
        <w:rPr>
          <w:rFonts w:ascii="Times New Roman" w:hAnsi="Times New Roman" w:cs="Times New Roman"/>
          <w:sz w:val="28"/>
          <w:szCs w:val="28"/>
        </w:rPr>
        <w:t xml:space="preserve"> выявить сильнейших. </w:t>
      </w:r>
    </w:p>
    <w:p w:rsidR="00D7003F" w:rsidRDefault="00D700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педагогической деятельности для достижения наибольшего эффекта я использую следующие образовательные технологии:</w:t>
      </w:r>
    </w:p>
    <w:p w:rsidR="00D7003F" w:rsidRDefault="00870D36" w:rsidP="00D700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7003F">
        <w:rPr>
          <w:rFonts w:ascii="Times New Roman" w:hAnsi="Times New Roman" w:cs="Times New Roman"/>
          <w:sz w:val="28"/>
          <w:szCs w:val="28"/>
        </w:rPr>
        <w:t>ехнологию сотрудничества;</w:t>
      </w:r>
    </w:p>
    <w:p w:rsidR="00D7003F" w:rsidRDefault="00870D36" w:rsidP="00D700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003F">
        <w:rPr>
          <w:rFonts w:ascii="Times New Roman" w:hAnsi="Times New Roman" w:cs="Times New Roman"/>
          <w:sz w:val="28"/>
          <w:szCs w:val="28"/>
        </w:rPr>
        <w:t>роблемное обучение;</w:t>
      </w:r>
    </w:p>
    <w:p w:rsidR="00D7003F" w:rsidRDefault="00870D36" w:rsidP="00D700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7003F">
        <w:rPr>
          <w:rFonts w:ascii="Times New Roman" w:hAnsi="Times New Roman" w:cs="Times New Roman"/>
          <w:sz w:val="28"/>
          <w:szCs w:val="28"/>
        </w:rPr>
        <w:t>абота в творческих группах;</w:t>
      </w:r>
    </w:p>
    <w:p w:rsidR="00D7003F" w:rsidRDefault="00870D36" w:rsidP="00D7003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7003F">
        <w:rPr>
          <w:rFonts w:ascii="Times New Roman" w:hAnsi="Times New Roman" w:cs="Times New Roman"/>
          <w:sz w:val="28"/>
          <w:szCs w:val="28"/>
        </w:rPr>
        <w:t>гровые технологии;</w:t>
      </w:r>
    </w:p>
    <w:p w:rsidR="00395E95" w:rsidRDefault="00870D36" w:rsidP="00870D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тестовые технологии.</w:t>
      </w:r>
    </w:p>
    <w:p w:rsidR="005234A2" w:rsidRPr="005234A2" w:rsidRDefault="005234A2" w:rsidP="005234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Сравнительный мониторинг</w:t>
      </w: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показателей образовательных достижений учащихся</w:t>
      </w: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два года</w:t>
      </w: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                                  1 курс                                       2 курс</w:t>
      </w: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                                 86%                                         82%</w:t>
      </w: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</w:p>
    <w:p w:rsidR="00B65547" w:rsidRDefault="00B65547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2016                                  96%                                          98%</w:t>
      </w:r>
    </w:p>
    <w:p w:rsidR="00B65547" w:rsidRDefault="00723043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65547">
        <w:rPr>
          <w:rFonts w:ascii="Times New Roman" w:hAnsi="Times New Roman" w:cs="Times New Roman"/>
          <w:sz w:val="28"/>
          <w:szCs w:val="28"/>
        </w:rPr>
        <w:t>Высокое качество освоения учащимися учебных программ свидетельствуют о позитивной мотивации к учению по физической культуре.</w:t>
      </w:r>
    </w:p>
    <w:p w:rsidR="00B65547" w:rsidRDefault="00723043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5547">
        <w:rPr>
          <w:rFonts w:ascii="Times New Roman" w:hAnsi="Times New Roman" w:cs="Times New Roman"/>
          <w:sz w:val="28"/>
          <w:szCs w:val="28"/>
        </w:rPr>
        <w:t xml:space="preserve">Оценивая обучающегося, </w:t>
      </w:r>
      <w:r w:rsidR="00A60C0D">
        <w:rPr>
          <w:rFonts w:ascii="Times New Roman" w:hAnsi="Times New Roman" w:cs="Times New Roman"/>
          <w:sz w:val="28"/>
          <w:szCs w:val="28"/>
        </w:rPr>
        <w:t xml:space="preserve">я стараюсь учитывать не только результаты тестов или контрольных упражнений, </w:t>
      </w:r>
      <w:r w:rsidR="00B65547">
        <w:rPr>
          <w:rFonts w:ascii="Times New Roman" w:hAnsi="Times New Roman" w:cs="Times New Roman"/>
          <w:sz w:val="28"/>
          <w:szCs w:val="28"/>
        </w:rPr>
        <w:t>но отслеживаю то, насколько есть продвижение в видах деятельности</w:t>
      </w:r>
      <w:r w:rsidR="00727758">
        <w:rPr>
          <w:rFonts w:ascii="Times New Roman" w:hAnsi="Times New Roman" w:cs="Times New Roman"/>
          <w:sz w:val="28"/>
          <w:szCs w:val="28"/>
        </w:rPr>
        <w:t xml:space="preserve"> с начала года и в конце определенного периода. К выставлению оценки я подхожу дифференцированно, выставляю текущую, тематическую и итоговую оценки.</w:t>
      </w:r>
      <w:r w:rsidR="00C04974">
        <w:rPr>
          <w:rFonts w:ascii="Times New Roman" w:hAnsi="Times New Roman" w:cs="Times New Roman"/>
          <w:sz w:val="28"/>
          <w:szCs w:val="28"/>
        </w:rPr>
        <w:t xml:space="preserve">  На некоторых уроках применяю индивидуальные, групповые оценки, а также </w:t>
      </w:r>
      <w:proofErr w:type="spellStart"/>
      <w:r w:rsidR="00C04974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="00C04974">
        <w:rPr>
          <w:rFonts w:ascii="Times New Roman" w:hAnsi="Times New Roman" w:cs="Times New Roman"/>
          <w:sz w:val="28"/>
          <w:szCs w:val="28"/>
        </w:rPr>
        <w:t xml:space="preserve"> и самооценки обучающихся для более полного и объективного оценивания результатов деятельности обучаемых. </w:t>
      </w:r>
      <w:r w:rsidR="009C310C">
        <w:rPr>
          <w:rFonts w:ascii="Times New Roman" w:hAnsi="Times New Roman" w:cs="Times New Roman"/>
          <w:sz w:val="28"/>
          <w:szCs w:val="28"/>
        </w:rPr>
        <w:t>Выставляя оценку, всегда ком</w:t>
      </w:r>
      <w:r w:rsidR="000D0EDF">
        <w:rPr>
          <w:rFonts w:ascii="Times New Roman" w:hAnsi="Times New Roman" w:cs="Times New Roman"/>
          <w:sz w:val="28"/>
          <w:szCs w:val="28"/>
        </w:rPr>
        <w:t>м</w:t>
      </w:r>
      <w:r w:rsidR="009C310C">
        <w:rPr>
          <w:rFonts w:ascii="Times New Roman" w:hAnsi="Times New Roman" w:cs="Times New Roman"/>
          <w:sz w:val="28"/>
          <w:szCs w:val="28"/>
        </w:rPr>
        <w:t xml:space="preserve">ентирую, за что ставится такой балл </w:t>
      </w:r>
      <w:proofErr w:type="gramStart"/>
      <w:r w:rsidR="009C310C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="009C310C">
        <w:rPr>
          <w:rFonts w:ascii="Times New Roman" w:hAnsi="Times New Roman" w:cs="Times New Roman"/>
          <w:sz w:val="28"/>
          <w:szCs w:val="28"/>
        </w:rPr>
        <w:t xml:space="preserve"> за что снижена оценка.</w:t>
      </w:r>
    </w:p>
    <w:p w:rsidR="00851DDB" w:rsidRDefault="00723043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1DDB">
        <w:rPr>
          <w:rFonts w:ascii="Times New Roman" w:hAnsi="Times New Roman" w:cs="Times New Roman"/>
          <w:sz w:val="28"/>
          <w:szCs w:val="28"/>
        </w:rPr>
        <w:t>На своих занятиях стараюсь поддерживать положительную психологическую атмосферу, построенную на доброжелательных, уважительных и открытых отношениях с учениками.</w:t>
      </w:r>
    </w:p>
    <w:p w:rsidR="00851DDB" w:rsidRDefault="00723043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1DDB">
        <w:rPr>
          <w:rFonts w:ascii="Times New Roman" w:hAnsi="Times New Roman" w:cs="Times New Roman"/>
          <w:sz w:val="28"/>
          <w:szCs w:val="28"/>
        </w:rPr>
        <w:t xml:space="preserve">Два раза в год выступаю перед родительской общественностью с лекциями в рамках родительского всеобуча. </w:t>
      </w:r>
      <w:r w:rsidR="002D0FAE">
        <w:rPr>
          <w:rFonts w:ascii="Times New Roman" w:hAnsi="Times New Roman" w:cs="Times New Roman"/>
          <w:sz w:val="28"/>
          <w:szCs w:val="28"/>
        </w:rPr>
        <w:t>Веду активную работу с родителями по привлечению их детей в спортивные секции и дополнительных занятий с ними. Систематично довожу до сведения родителей мониторинг физического развития, успеваемость, спортивные успехи и результаты обучающихся.</w:t>
      </w:r>
    </w:p>
    <w:p w:rsidR="002D0FAE" w:rsidRDefault="00723043" w:rsidP="00870D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0FAE">
        <w:rPr>
          <w:rFonts w:ascii="Times New Roman" w:hAnsi="Times New Roman" w:cs="Times New Roman"/>
          <w:sz w:val="28"/>
          <w:szCs w:val="28"/>
        </w:rPr>
        <w:t>Большое внимание уделяю вопросам самообразования, слежу за новинками методической литературы, изучаю материалы периодической печати, читаю журналы «Физкультура в школе», «Здоровье школьника». С большим интересом посещаю открытые уроки своих коллег, семинары, конференции.</w:t>
      </w:r>
    </w:p>
    <w:p w:rsidR="002D0FAE" w:rsidRPr="00A60C0D" w:rsidRDefault="002D0FAE" w:rsidP="00870D36">
      <w:pPr>
        <w:rPr>
          <w:rFonts w:ascii="Times New Roman" w:hAnsi="Times New Roman" w:cs="Times New Roman"/>
          <w:b/>
          <w:sz w:val="28"/>
          <w:szCs w:val="28"/>
        </w:rPr>
      </w:pPr>
      <w:r w:rsidRPr="00A60C0D">
        <w:rPr>
          <w:rFonts w:ascii="Times New Roman" w:hAnsi="Times New Roman" w:cs="Times New Roman"/>
          <w:b/>
          <w:sz w:val="28"/>
          <w:szCs w:val="28"/>
        </w:rPr>
        <w:t>Для дальнейшего повышения уровня профессиональных компетенций ставлю перед собой задачи:</w:t>
      </w:r>
    </w:p>
    <w:p w:rsidR="00AE663B" w:rsidRDefault="00AE663B" w:rsidP="00AE66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E663B">
        <w:rPr>
          <w:rFonts w:ascii="Times New Roman" w:hAnsi="Times New Roman" w:cs="Times New Roman"/>
          <w:sz w:val="28"/>
          <w:szCs w:val="28"/>
        </w:rPr>
        <w:t xml:space="preserve">Продолжить поиск эффективной модели урока, способной максимально решать образовательные задачи. </w:t>
      </w:r>
      <w:r>
        <w:rPr>
          <w:rFonts w:ascii="Times New Roman" w:hAnsi="Times New Roman" w:cs="Times New Roman"/>
          <w:sz w:val="28"/>
          <w:szCs w:val="28"/>
        </w:rPr>
        <w:t>Изучение особенностей применения технологии проблемного обучения и разнообразных форм интерактивного обучения, внедрение их в учебный процесс</w:t>
      </w:r>
      <w:r w:rsidR="004856C3">
        <w:rPr>
          <w:rFonts w:ascii="Times New Roman" w:hAnsi="Times New Roman" w:cs="Times New Roman"/>
          <w:sz w:val="28"/>
          <w:szCs w:val="28"/>
        </w:rPr>
        <w:t>.</w:t>
      </w:r>
    </w:p>
    <w:p w:rsidR="002C669A" w:rsidRDefault="002C669A" w:rsidP="002C6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6C3" w:rsidRDefault="004856C3" w:rsidP="00AE66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изучать и внедрять возможности информационных технологий.</w:t>
      </w:r>
    </w:p>
    <w:p w:rsidR="004856C3" w:rsidRDefault="004856C3" w:rsidP="00AE663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воспитательной деятельности.</w:t>
      </w:r>
    </w:p>
    <w:p w:rsidR="002C669A" w:rsidRPr="002C669A" w:rsidRDefault="002C669A" w:rsidP="002C669A">
      <w:pPr>
        <w:rPr>
          <w:rFonts w:ascii="Times New Roman" w:hAnsi="Times New Roman" w:cs="Times New Roman"/>
          <w:sz w:val="28"/>
          <w:szCs w:val="28"/>
        </w:rPr>
      </w:pPr>
    </w:p>
    <w:p w:rsidR="002C669A" w:rsidRDefault="004856C3" w:rsidP="002C669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Совершенствовать личностные и деловые качества для повышения профессионального уровня, т.к. современный педагог должен быть не только предметником и методистом, а в первую очередь, Личностью, интересной себе и окружающим.</w:t>
      </w:r>
    </w:p>
    <w:p w:rsidR="002C669A" w:rsidRPr="002C669A" w:rsidRDefault="002C669A" w:rsidP="002C669A">
      <w:pPr>
        <w:rPr>
          <w:rFonts w:ascii="Times New Roman" w:hAnsi="Times New Roman" w:cs="Times New Roman"/>
          <w:sz w:val="28"/>
          <w:szCs w:val="28"/>
        </w:rPr>
      </w:pPr>
    </w:p>
    <w:p w:rsidR="004856C3" w:rsidRDefault="004856C3" w:rsidP="004856C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литературу и статьи в периодических изданиях, посвященные передовым технологиям обучения и адекватным проблемам теории и практики педагогической деятельности.</w:t>
      </w:r>
    </w:p>
    <w:p w:rsidR="004856C3" w:rsidRDefault="00723043" w:rsidP="004856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56C3">
        <w:rPr>
          <w:rFonts w:ascii="Times New Roman" w:hAnsi="Times New Roman" w:cs="Times New Roman"/>
          <w:sz w:val="28"/>
          <w:szCs w:val="28"/>
        </w:rPr>
        <w:t xml:space="preserve">Подводя итоги, </w:t>
      </w:r>
      <w:r w:rsidR="00A63F6C">
        <w:rPr>
          <w:rFonts w:ascii="Times New Roman" w:hAnsi="Times New Roman" w:cs="Times New Roman"/>
          <w:sz w:val="28"/>
          <w:szCs w:val="28"/>
        </w:rPr>
        <w:t>хочу сказать, что работа преподавателя – это творчество, поэтому каждый выбирает свои методы, как в учебной, так и воспитательной деятельности, пользуется индивидуальными методическими приемами.</w:t>
      </w:r>
    </w:p>
    <w:p w:rsidR="00A63F6C" w:rsidRPr="00A60C0D" w:rsidRDefault="00723043" w:rsidP="001C60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3F6C">
        <w:rPr>
          <w:rFonts w:ascii="Times New Roman" w:hAnsi="Times New Roman" w:cs="Times New Roman"/>
          <w:sz w:val="28"/>
          <w:szCs w:val="28"/>
        </w:rPr>
        <w:t xml:space="preserve">Но, несмотря на положительную динамику моей деятельности, хотелось бы заострить внимание на проблемах, с которыми сталкиваюсь. Хотела бы выделить более важные. Обучающиеся это дети с ограниченными возможностями здоровья (7,8 вида). Неосознанное выполнение упражнений – одна из основных причин, которая не позволяет добиться успехов в физическом воспитании, а главное, сделать физическую культуру спутником жизни, сформировать привычку к ежедневной </w:t>
      </w:r>
      <w:r w:rsidR="006438DE">
        <w:rPr>
          <w:rFonts w:ascii="Times New Roman" w:hAnsi="Times New Roman" w:cs="Times New Roman"/>
          <w:sz w:val="28"/>
          <w:szCs w:val="28"/>
        </w:rPr>
        <w:t xml:space="preserve">двигательной деятельности. Поэтому на уроках я стараюсь объяснять </w:t>
      </w:r>
      <w:proofErr w:type="gramStart"/>
      <w:r w:rsidR="006438D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438DE">
        <w:rPr>
          <w:rFonts w:ascii="Times New Roman" w:hAnsi="Times New Roman" w:cs="Times New Roman"/>
          <w:sz w:val="28"/>
          <w:szCs w:val="28"/>
        </w:rPr>
        <w:t xml:space="preserve"> значимость каждого упражнения и мотивировать их на осознанное выполнение каждого двигательного действия</w:t>
      </w:r>
      <w:r w:rsidR="006438DE" w:rsidRPr="00A60C0D">
        <w:rPr>
          <w:rFonts w:ascii="Times New Roman" w:hAnsi="Times New Roman" w:cs="Times New Roman"/>
          <w:b/>
          <w:sz w:val="28"/>
          <w:szCs w:val="28"/>
        </w:rPr>
        <w:t>.  Но трудности и возникающие с ними проблемы являются движущей силой, которая способствует развитию творческой личности</w:t>
      </w:r>
      <w:r w:rsidR="000D0E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8DE" w:rsidRPr="00A60C0D">
        <w:rPr>
          <w:rFonts w:ascii="Times New Roman" w:hAnsi="Times New Roman" w:cs="Times New Roman"/>
          <w:b/>
          <w:sz w:val="28"/>
          <w:szCs w:val="28"/>
        </w:rPr>
        <w:t>преподавателя.</w:t>
      </w:r>
    </w:p>
    <w:p w:rsidR="0096660E" w:rsidRDefault="0096660E"/>
    <w:p w:rsidR="0096660E" w:rsidRDefault="0096660E"/>
    <w:p w:rsidR="0096660E" w:rsidRDefault="0096660E"/>
    <w:p w:rsidR="002D2102" w:rsidRDefault="002D2102"/>
    <w:p w:rsidR="00422E55" w:rsidRDefault="00422E55"/>
    <w:p w:rsidR="00A34E1E" w:rsidRDefault="00A34E1E"/>
    <w:p w:rsidR="00A34E1E" w:rsidRDefault="00A34E1E"/>
    <w:p w:rsidR="00A34E1E" w:rsidRDefault="00A34E1E"/>
    <w:p w:rsidR="00A34E1E" w:rsidRDefault="00A34E1E"/>
    <w:p w:rsidR="00A34E1E" w:rsidRDefault="00A34E1E"/>
    <w:p w:rsidR="00A34E1E" w:rsidRDefault="00A34E1E"/>
    <w:sectPr w:rsidR="00A34E1E" w:rsidSect="001C60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FFB" w:rsidRDefault="00817FFB" w:rsidP="00560311">
      <w:pPr>
        <w:spacing w:after="0" w:line="240" w:lineRule="auto"/>
      </w:pPr>
      <w:r>
        <w:separator/>
      </w:r>
    </w:p>
  </w:endnote>
  <w:endnote w:type="continuationSeparator" w:id="0">
    <w:p w:rsidR="00817FFB" w:rsidRDefault="00817FFB" w:rsidP="0056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6" w:rsidRDefault="001C762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1759"/>
      <w:docPartObj>
        <w:docPartGallery w:val="Page Numbers (Bottom of Page)"/>
        <w:docPartUnique/>
      </w:docPartObj>
    </w:sdtPr>
    <w:sdtContent>
      <w:p w:rsidR="001C7626" w:rsidRDefault="003C2561">
        <w:pPr>
          <w:pStyle w:val="aa"/>
          <w:jc w:val="center"/>
        </w:pPr>
        <w:r>
          <w:fldChar w:fldCharType="begin"/>
        </w:r>
        <w:r w:rsidR="00AF2B05">
          <w:instrText xml:space="preserve"> PAGE   \* MERGEFORMAT </w:instrText>
        </w:r>
        <w:r>
          <w:fldChar w:fldCharType="separate"/>
        </w:r>
        <w:r w:rsidR="00E430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7626" w:rsidRDefault="001C762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6" w:rsidRDefault="001C76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FFB" w:rsidRDefault="00817FFB" w:rsidP="00560311">
      <w:pPr>
        <w:spacing w:after="0" w:line="240" w:lineRule="auto"/>
      </w:pPr>
      <w:r>
        <w:separator/>
      </w:r>
    </w:p>
  </w:footnote>
  <w:footnote w:type="continuationSeparator" w:id="0">
    <w:p w:rsidR="00817FFB" w:rsidRDefault="00817FFB" w:rsidP="0056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6" w:rsidRDefault="001C762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11" w:rsidRPr="0085489C" w:rsidRDefault="00560311" w:rsidP="0085489C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26" w:rsidRDefault="001C762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BC8"/>
    <w:multiLevelType w:val="hybridMultilevel"/>
    <w:tmpl w:val="B7B0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B1C66"/>
    <w:multiLevelType w:val="hybridMultilevel"/>
    <w:tmpl w:val="CE0A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6310"/>
    <w:multiLevelType w:val="hybridMultilevel"/>
    <w:tmpl w:val="585A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169B0"/>
    <w:multiLevelType w:val="hybridMultilevel"/>
    <w:tmpl w:val="0A7235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6BBB"/>
    <w:multiLevelType w:val="hybridMultilevel"/>
    <w:tmpl w:val="E8025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262DF"/>
    <w:multiLevelType w:val="hybridMultilevel"/>
    <w:tmpl w:val="DE4E1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F50C8"/>
    <w:multiLevelType w:val="hybridMultilevel"/>
    <w:tmpl w:val="948C64E0"/>
    <w:lvl w:ilvl="0" w:tplc="C88420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3E2B84"/>
    <w:multiLevelType w:val="hybridMultilevel"/>
    <w:tmpl w:val="A984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E11B0"/>
    <w:rsid w:val="00010408"/>
    <w:rsid w:val="000257EA"/>
    <w:rsid w:val="000357B4"/>
    <w:rsid w:val="00042C44"/>
    <w:rsid w:val="00085499"/>
    <w:rsid w:val="00097DFD"/>
    <w:rsid w:val="000B5296"/>
    <w:rsid w:val="000D0EDF"/>
    <w:rsid w:val="000D4F52"/>
    <w:rsid w:val="000F227A"/>
    <w:rsid w:val="000F310F"/>
    <w:rsid w:val="00181A82"/>
    <w:rsid w:val="00196367"/>
    <w:rsid w:val="001A1BBA"/>
    <w:rsid w:val="001A1D2C"/>
    <w:rsid w:val="001A491B"/>
    <w:rsid w:val="001A5BE2"/>
    <w:rsid w:val="001A74C9"/>
    <w:rsid w:val="001C604B"/>
    <w:rsid w:val="001C7626"/>
    <w:rsid w:val="001D619D"/>
    <w:rsid w:val="001F2916"/>
    <w:rsid w:val="0022009F"/>
    <w:rsid w:val="00231904"/>
    <w:rsid w:val="00236C56"/>
    <w:rsid w:val="002458BD"/>
    <w:rsid w:val="002551C2"/>
    <w:rsid w:val="002914BD"/>
    <w:rsid w:val="002B32DD"/>
    <w:rsid w:val="002C669A"/>
    <w:rsid w:val="002D0FAE"/>
    <w:rsid w:val="002D2102"/>
    <w:rsid w:val="002E2C3C"/>
    <w:rsid w:val="002E6E7C"/>
    <w:rsid w:val="002F6F5C"/>
    <w:rsid w:val="003340E5"/>
    <w:rsid w:val="00363151"/>
    <w:rsid w:val="0037472A"/>
    <w:rsid w:val="003754DE"/>
    <w:rsid w:val="00395E95"/>
    <w:rsid w:val="003A2091"/>
    <w:rsid w:val="003B6FB6"/>
    <w:rsid w:val="003C2561"/>
    <w:rsid w:val="0040058E"/>
    <w:rsid w:val="004055E9"/>
    <w:rsid w:val="004207FF"/>
    <w:rsid w:val="00422E55"/>
    <w:rsid w:val="00435B88"/>
    <w:rsid w:val="0044137B"/>
    <w:rsid w:val="004514FF"/>
    <w:rsid w:val="0046723D"/>
    <w:rsid w:val="00474F50"/>
    <w:rsid w:val="00481D60"/>
    <w:rsid w:val="004842AF"/>
    <w:rsid w:val="004856C3"/>
    <w:rsid w:val="00487A39"/>
    <w:rsid w:val="00491220"/>
    <w:rsid w:val="004942A6"/>
    <w:rsid w:val="004A229E"/>
    <w:rsid w:val="004A703F"/>
    <w:rsid w:val="004A7C67"/>
    <w:rsid w:val="004B7DFC"/>
    <w:rsid w:val="004D2DA9"/>
    <w:rsid w:val="004F5370"/>
    <w:rsid w:val="00515B91"/>
    <w:rsid w:val="005234A2"/>
    <w:rsid w:val="00524EA2"/>
    <w:rsid w:val="00555F75"/>
    <w:rsid w:val="00560311"/>
    <w:rsid w:val="005627C2"/>
    <w:rsid w:val="00562B0A"/>
    <w:rsid w:val="00572286"/>
    <w:rsid w:val="0057694C"/>
    <w:rsid w:val="005813FD"/>
    <w:rsid w:val="00582AC8"/>
    <w:rsid w:val="005973CF"/>
    <w:rsid w:val="005A15BF"/>
    <w:rsid w:val="005E11B0"/>
    <w:rsid w:val="006424E0"/>
    <w:rsid w:val="006438DE"/>
    <w:rsid w:val="006520B6"/>
    <w:rsid w:val="00661087"/>
    <w:rsid w:val="00687806"/>
    <w:rsid w:val="0069256F"/>
    <w:rsid w:val="007142DE"/>
    <w:rsid w:val="0071570B"/>
    <w:rsid w:val="00723043"/>
    <w:rsid w:val="00727758"/>
    <w:rsid w:val="007371C0"/>
    <w:rsid w:val="007D4D08"/>
    <w:rsid w:val="007D7306"/>
    <w:rsid w:val="007F267D"/>
    <w:rsid w:val="008159F4"/>
    <w:rsid w:val="00817FFB"/>
    <w:rsid w:val="008450BE"/>
    <w:rsid w:val="00851DDB"/>
    <w:rsid w:val="0085489C"/>
    <w:rsid w:val="008661F2"/>
    <w:rsid w:val="00870D36"/>
    <w:rsid w:val="008762C1"/>
    <w:rsid w:val="00882A49"/>
    <w:rsid w:val="008C7084"/>
    <w:rsid w:val="008E269A"/>
    <w:rsid w:val="00906113"/>
    <w:rsid w:val="00934608"/>
    <w:rsid w:val="0096660E"/>
    <w:rsid w:val="0097685D"/>
    <w:rsid w:val="0098027B"/>
    <w:rsid w:val="00985C3E"/>
    <w:rsid w:val="00990606"/>
    <w:rsid w:val="009C2418"/>
    <w:rsid w:val="009C310C"/>
    <w:rsid w:val="00A34E1E"/>
    <w:rsid w:val="00A354F1"/>
    <w:rsid w:val="00A60859"/>
    <w:rsid w:val="00A60C0D"/>
    <w:rsid w:val="00A63F6C"/>
    <w:rsid w:val="00A65B64"/>
    <w:rsid w:val="00A70A8D"/>
    <w:rsid w:val="00AA21BE"/>
    <w:rsid w:val="00AA30F1"/>
    <w:rsid w:val="00AC22A8"/>
    <w:rsid w:val="00AD0C26"/>
    <w:rsid w:val="00AE663B"/>
    <w:rsid w:val="00AF2B05"/>
    <w:rsid w:val="00B128D7"/>
    <w:rsid w:val="00B2303B"/>
    <w:rsid w:val="00B239CB"/>
    <w:rsid w:val="00B27D79"/>
    <w:rsid w:val="00B65547"/>
    <w:rsid w:val="00BB33BB"/>
    <w:rsid w:val="00BC08AD"/>
    <w:rsid w:val="00C04974"/>
    <w:rsid w:val="00C05F22"/>
    <w:rsid w:val="00C47E5D"/>
    <w:rsid w:val="00CA7FA6"/>
    <w:rsid w:val="00CE2745"/>
    <w:rsid w:val="00D370A9"/>
    <w:rsid w:val="00D45B4D"/>
    <w:rsid w:val="00D7003F"/>
    <w:rsid w:val="00DD4B58"/>
    <w:rsid w:val="00E21978"/>
    <w:rsid w:val="00E26225"/>
    <w:rsid w:val="00E41833"/>
    <w:rsid w:val="00E430CF"/>
    <w:rsid w:val="00EB06FE"/>
    <w:rsid w:val="00EB2DED"/>
    <w:rsid w:val="00EE6052"/>
    <w:rsid w:val="00F0791C"/>
    <w:rsid w:val="00F605E2"/>
    <w:rsid w:val="00F90CB0"/>
    <w:rsid w:val="00F92403"/>
    <w:rsid w:val="00FC7FC8"/>
    <w:rsid w:val="00FF3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B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DFD"/>
    <w:rPr>
      <w:color w:val="0563C1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1C604B"/>
  </w:style>
  <w:style w:type="paragraph" w:styleId="a6">
    <w:name w:val="Balloon Text"/>
    <w:basedOn w:val="a"/>
    <w:link w:val="a7"/>
    <w:uiPriority w:val="99"/>
    <w:semiHidden/>
    <w:unhideWhenUsed/>
    <w:rsid w:val="001C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60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6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60311"/>
  </w:style>
  <w:style w:type="paragraph" w:styleId="aa">
    <w:name w:val="footer"/>
    <w:basedOn w:val="a"/>
    <w:link w:val="ab"/>
    <w:uiPriority w:val="99"/>
    <w:unhideWhenUsed/>
    <w:rsid w:val="0056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0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.1september.ru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memb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lympic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1">
                  <c:v>0.15000000000000024</c:v>
                </c:pt>
                <c:pt idx="2">
                  <c:v>0.35000000000000031</c:v>
                </c:pt>
                <c:pt idx="3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DB-4FC0-B768-9961558DE28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DB-4FC0-B768-9961558DE28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ADB-4FC0-B768-9961558DE285}"/>
            </c:ext>
          </c:extLst>
        </c:ser>
        <c:overlap val="100"/>
        <c:axId val="37034624"/>
        <c:axId val="37167488"/>
      </c:barChart>
      <c:catAx>
        <c:axId val="37034624"/>
        <c:scaling>
          <c:orientation val="minMax"/>
        </c:scaling>
        <c:axPos val="b"/>
        <c:numFmt formatCode="General" sourceLinked="1"/>
        <c:tickLblPos val="nextTo"/>
        <c:crossAx val="37167488"/>
        <c:crosses val="autoZero"/>
        <c:auto val="1"/>
        <c:lblAlgn val="ctr"/>
        <c:lblOffset val="100"/>
      </c:catAx>
      <c:valAx>
        <c:axId val="37167488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37034624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4CE22-7B98-4DCF-AD2E-3F4622970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76</cp:revision>
  <cp:lastPrinted>2017-09-28T05:51:00Z</cp:lastPrinted>
  <dcterms:created xsi:type="dcterms:W3CDTF">2017-02-04T12:25:00Z</dcterms:created>
  <dcterms:modified xsi:type="dcterms:W3CDTF">2018-09-06T03:22:00Z</dcterms:modified>
</cp:coreProperties>
</file>