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2D12" w14:textId="77777777" w:rsidR="0081708F" w:rsidRDefault="002B4239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34F663" wp14:editId="4CD150A2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DFD3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03F46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9B92B" w14:textId="3C548FDF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ПРАКТИКИ ПО ОСНОВНОЙ ПРОГРАММЕ ПРОФЕССИОНАЛЬНОГО ОБУЧЕНИЯ</w:t>
      </w:r>
    </w:p>
    <w:p w14:paraId="0E81669D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17531 «Рабочий зеленого хозяйства»</w:t>
      </w:r>
    </w:p>
    <w:p w14:paraId="154A4D29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ED33E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AD7F3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B6ABA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A5F87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F7E8F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6F67B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AD846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7DE8D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1C15C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39CE6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6D90F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1BC16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98C32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44084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BE670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43266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E597C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BA922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1EBD4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4B282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98CDB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07086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20E06" w14:textId="77777777" w:rsidR="0081708F" w:rsidRDefault="0081708F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47B4E" w14:textId="50D974C8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675B4636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179A5" w14:textId="68A1A6EE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АДАПТИРОВАННОЙ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14:paraId="09E46964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ПРАКТИКИ</w:t>
      </w:r>
    </w:p>
    <w:p w14:paraId="1AABC885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</w:p>
    <w:p w14:paraId="4B3849B8" w14:textId="77777777" w:rsidR="006D1585" w:rsidRDefault="006D1585" w:rsidP="006D1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программа практики направлена на освоение профессиональных компетенций17531 Рабочий зеленого хозяйства:</w:t>
      </w: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8100"/>
      </w:tblGrid>
      <w:tr w:rsidR="006D1585" w14:paraId="1AF1F45D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0E28C" w14:textId="77777777" w:rsidR="006D1585" w:rsidRDefault="006D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FF260" w14:textId="77777777" w:rsidR="006D1585" w:rsidRDefault="006D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6D1585" w14:paraId="5FA96CEA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8630F" w14:textId="77777777" w:rsidR="006D1585" w:rsidRDefault="006D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А/01.1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D1708" w14:textId="77777777" w:rsidR="006D1585" w:rsidRDefault="006D1585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вспомогательных работ по выращиванию и уходу за </w:t>
            </w:r>
            <w:proofErr w:type="gramStart"/>
            <w:r>
              <w:rPr>
                <w:sz w:val="28"/>
                <w:szCs w:val="28"/>
                <w:lang w:eastAsia="en-US"/>
              </w:rPr>
              <w:t>декоративными  растениями</w:t>
            </w:r>
            <w:proofErr w:type="gramEnd"/>
          </w:p>
        </w:tc>
      </w:tr>
      <w:tr w:rsidR="006D1585" w14:paraId="67881852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43324" w14:textId="77777777" w:rsidR="006D1585" w:rsidRDefault="006D1585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А/02.1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A8F4B" w14:textId="77777777" w:rsidR="006D1585" w:rsidRDefault="006D1585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rStyle w:val="FontStyle47"/>
                <w:sz w:val="28"/>
                <w:szCs w:val="28"/>
                <w:lang w:eastAsia="en-US"/>
              </w:rPr>
              <w:t>Выполнение вспомогательных работ при использовании декоративных растений в озеленении</w:t>
            </w:r>
          </w:p>
        </w:tc>
      </w:tr>
      <w:tr w:rsidR="006D1585" w14:paraId="2CED2124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FE18" w14:textId="77777777" w:rsidR="006D1585" w:rsidRDefault="006D158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5C5AB" w14:textId="77777777" w:rsidR="006D1585" w:rsidRDefault="006D1585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6D1585" w14:paraId="40FC40C2" w14:textId="77777777" w:rsidTr="006D1585">
        <w:trPr>
          <w:trHeight w:val="927"/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D2AC3" w14:textId="77777777" w:rsidR="006D1585" w:rsidRDefault="006D1585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E35A9" w14:textId="77777777" w:rsidR="006D1585" w:rsidRDefault="006D1585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ыращивание и уход за декоративными цветочными, древесно-    кустарниковыми растениями</w:t>
            </w:r>
          </w:p>
          <w:p w14:paraId="485D5E6C" w14:textId="77777777" w:rsidR="006D1585" w:rsidRDefault="006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85" w14:paraId="5AE3EED3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D1F0E" w14:textId="77777777" w:rsidR="006D1585" w:rsidRDefault="006D15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В/03.3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D27FD" w14:textId="77777777" w:rsidR="006D1585" w:rsidRDefault="006D1585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6D1585" w14:paraId="7AB335B3" w14:textId="77777777" w:rsidTr="006D1585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DED4A" w14:textId="77777777" w:rsidR="006D1585" w:rsidRDefault="006D15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В/04.3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52B84" w14:textId="77777777" w:rsidR="006D1585" w:rsidRDefault="006D1585">
            <w:pPr>
              <w:tabs>
                <w:tab w:val="left" w:pos="142"/>
              </w:tabs>
              <w:spacing w:after="0"/>
              <w:rPr>
                <w:rStyle w:val="FontStyle47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формирование газонов, цветников, посадка декоративных древесно-кустарниковых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20108F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</w:p>
    <w:p w14:paraId="11281398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практики обучающиеся должен получить практический опыт:</w:t>
      </w:r>
    </w:p>
    <w:p w14:paraId="4984794C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-обработка почвы и выполнение подготовительных работ для посадки растений;</w:t>
      </w:r>
    </w:p>
    <w:p w14:paraId="7A2E3298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окучивание и полив растений;</w:t>
      </w:r>
    </w:p>
    <w:p w14:paraId="5957F730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обработки почвы;</w:t>
      </w:r>
    </w:p>
    <w:p w14:paraId="1EB2E3F3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посева семян и высадки рассады;</w:t>
      </w:r>
    </w:p>
    <w:p w14:paraId="4FDFB040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орошения, норма и временя полива;</w:t>
      </w:r>
    </w:p>
    <w:p w14:paraId="53797252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посадки, пересаживания саженцев, черенков, сеянца, деревьев,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цветочных  растений</w:t>
      </w:r>
      <w:proofErr w:type="gramEnd"/>
    </w:p>
    <w:p w14:paraId="7523A348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-пользование садово-огородным инструментом и инвентарем;</w:t>
      </w:r>
    </w:p>
    <w:p w14:paraId="733BE5C8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способы, пересадки растений;</w:t>
      </w:r>
    </w:p>
    <w:p w14:paraId="5BEB27C2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процессы кошения, обрезки, трамбовки;</w:t>
      </w:r>
    </w:p>
    <w:p w14:paraId="6761324A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-умение владеть приёмам подготовки семян, сортировки луковиц и клубнелуковиц цветочных растений;</w:t>
      </w:r>
    </w:p>
    <w:p w14:paraId="16D3218B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приемами пикировки и черенкования декоративных растений;</w:t>
      </w:r>
    </w:p>
    <w:p w14:paraId="3CBA911C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выращивания отводками саженцев, черенками, древесно- кустарных растений;</w:t>
      </w:r>
    </w:p>
    <w:p w14:paraId="5C5DC12D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планировать сроки зеленого черенкования, посадки;</w:t>
      </w:r>
    </w:p>
    <w:p w14:paraId="13C8CBAB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обрезки и формирования кроны молодых деревьев и кустарников;</w:t>
      </w:r>
    </w:p>
    <w:p w14:paraId="193A1D50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-применения методов вегетативного и генеративного размножения декоративных растений;</w:t>
      </w:r>
    </w:p>
    <w:p w14:paraId="658356C2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-обрезки и формирования крон молодых деревьев и кустарников</w:t>
      </w:r>
    </w:p>
    <w:p w14:paraId="7AA4425D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отбирать и составлять травосмесь;</w:t>
      </w:r>
    </w:p>
    <w:p w14:paraId="0A92ED96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производить укатку при засыпке семян растительной смесью;</w:t>
      </w:r>
    </w:p>
    <w:p w14:paraId="41B15A73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техникой посадки декоративных растений по рисунку;</w:t>
      </w:r>
    </w:p>
    <w:p w14:paraId="4BE7C824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 высева семян, плотности посадки декоративных растений;</w:t>
      </w:r>
    </w:p>
    <w:p w14:paraId="15F5E92B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по внешним признакам декоративные растения;</w:t>
      </w:r>
    </w:p>
    <w:p w14:paraId="15FED32B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оценивать результаты анализа почв;</w:t>
      </w:r>
    </w:p>
    <w:p w14:paraId="6BF7C31A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-применять приемы раскисляя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расщелачивания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почвы;</w:t>
      </w:r>
    </w:p>
    <w:p w14:paraId="1B04BC47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техникой сбора и сушки семян декоративных растений;</w:t>
      </w:r>
    </w:p>
    <w:p w14:paraId="1FB79EC6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владеть методами обмолота и очистки семян;</w:t>
      </w:r>
    </w:p>
    <w:p w14:paraId="6252E77F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14:paraId="2187DD9D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- выращивания </w:t>
      </w:r>
      <w:proofErr w:type="spellStart"/>
      <w:r>
        <w:rPr>
          <w:szCs w:val="28"/>
        </w:rPr>
        <w:t>цветочно</w:t>
      </w:r>
      <w:proofErr w:type="spellEnd"/>
      <w:r>
        <w:rPr>
          <w:szCs w:val="28"/>
        </w:rPr>
        <w:t xml:space="preserve"> - декоративных культур;</w:t>
      </w:r>
    </w:p>
    <w:p w14:paraId="744D87C7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выращивания древесное - кустарниковых культур;</w:t>
      </w:r>
    </w:p>
    <w:p w14:paraId="5D5EE2E3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озеленение и благоустройство территории;</w:t>
      </w:r>
    </w:p>
    <w:p w14:paraId="1C331993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</w:p>
    <w:p w14:paraId="6F68E096" w14:textId="77777777" w:rsidR="006D1585" w:rsidRDefault="006D1585" w:rsidP="006D1585">
      <w:pPr>
        <w:pStyle w:val="a3"/>
        <w:spacing w:line="276" w:lineRule="auto"/>
        <w:ind w:right="134"/>
        <w:jc w:val="both"/>
        <w:rPr>
          <w:szCs w:val="28"/>
        </w:rPr>
      </w:pPr>
    </w:p>
    <w:p w14:paraId="257CBF93" w14:textId="77777777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учебной практики учебные мастерские</w:t>
      </w:r>
    </w:p>
    <w:p w14:paraId="3DCE1F3A" w14:textId="6219FB25" w:rsidR="006D1585" w:rsidRDefault="006D1585" w:rsidP="006D1585">
      <w:pPr>
        <w:rPr>
          <w:rFonts w:ascii="Times New Roman" w:hAnsi="Times New Roman" w:cs="Times New Roman"/>
          <w:sz w:val="28"/>
          <w:szCs w:val="28"/>
        </w:rPr>
      </w:pPr>
    </w:p>
    <w:p w14:paraId="19C4B0C1" w14:textId="29BDAEB0" w:rsidR="0081708F" w:rsidRDefault="0081708F" w:rsidP="006D1585">
      <w:pPr>
        <w:rPr>
          <w:rFonts w:ascii="Times New Roman" w:hAnsi="Times New Roman" w:cs="Times New Roman"/>
          <w:sz w:val="28"/>
          <w:szCs w:val="28"/>
        </w:rPr>
      </w:pPr>
    </w:p>
    <w:p w14:paraId="6CE34FDB" w14:textId="677B6E0E" w:rsidR="0081708F" w:rsidRDefault="0081708F" w:rsidP="006D1585">
      <w:pPr>
        <w:rPr>
          <w:rFonts w:ascii="Times New Roman" w:hAnsi="Times New Roman" w:cs="Times New Roman"/>
          <w:sz w:val="28"/>
          <w:szCs w:val="28"/>
        </w:rPr>
      </w:pPr>
    </w:p>
    <w:p w14:paraId="053A05B4" w14:textId="77777777" w:rsidR="0081708F" w:rsidRDefault="0081708F" w:rsidP="006D1585">
      <w:pPr>
        <w:rPr>
          <w:rFonts w:ascii="Times New Roman" w:hAnsi="Times New Roman" w:cs="Times New Roman"/>
          <w:sz w:val="28"/>
          <w:szCs w:val="28"/>
        </w:rPr>
      </w:pPr>
    </w:p>
    <w:p w14:paraId="5E291963" w14:textId="77777777" w:rsidR="00196E70" w:rsidRDefault="00196E70" w:rsidP="00196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14:paraId="69BFD297" w14:textId="77777777" w:rsidR="00196E70" w:rsidRDefault="00196E70" w:rsidP="00196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ПРАКТИКИ</w:t>
      </w:r>
    </w:p>
    <w:tbl>
      <w:tblPr>
        <w:tblStyle w:val="a5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196E70" w:rsidRPr="007F2FF3" w14:paraId="7550A901" w14:textId="77777777" w:rsidTr="000A435E">
        <w:trPr>
          <w:trHeight w:val="591"/>
        </w:trPr>
        <w:tc>
          <w:tcPr>
            <w:tcW w:w="8359" w:type="dxa"/>
          </w:tcPr>
          <w:p w14:paraId="7EFECCB5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7F2FF3">
              <w:rPr>
                <w:sz w:val="28"/>
                <w:szCs w:val="28"/>
              </w:rPr>
              <w:t>Виды работ</w:t>
            </w:r>
          </w:p>
        </w:tc>
        <w:tc>
          <w:tcPr>
            <w:tcW w:w="1275" w:type="dxa"/>
          </w:tcPr>
          <w:p w14:paraId="10004480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 w:rsidRPr="007F2FF3">
              <w:rPr>
                <w:bCs/>
                <w:sz w:val="28"/>
                <w:szCs w:val="28"/>
              </w:rPr>
              <w:t>Объём часов</w:t>
            </w:r>
          </w:p>
        </w:tc>
      </w:tr>
      <w:tr w:rsidR="00196E70" w:rsidRPr="007F2FF3" w14:paraId="30B10CFD" w14:textId="77777777" w:rsidTr="000A435E">
        <w:trPr>
          <w:trHeight w:val="591"/>
        </w:trPr>
        <w:tc>
          <w:tcPr>
            <w:tcW w:w="8359" w:type="dxa"/>
          </w:tcPr>
          <w:p w14:paraId="327088A5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ПЕРВЫЙ КУРС</w:t>
            </w:r>
          </w:p>
        </w:tc>
        <w:tc>
          <w:tcPr>
            <w:tcW w:w="1275" w:type="dxa"/>
          </w:tcPr>
          <w:p w14:paraId="2236F065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5C0574E4" w14:textId="77777777" w:rsidTr="000A435E">
        <w:trPr>
          <w:trHeight w:val="591"/>
        </w:trPr>
        <w:tc>
          <w:tcPr>
            <w:tcW w:w="8359" w:type="dxa"/>
          </w:tcPr>
          <w:p w14:paraId="134C058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Первый семестр</w:t>
            </w:r>
          </w:p>
        </w:tc>
        <w:tc>
          <w:tcPr>
            <w:tcW w:w="1275" w:type="dxa"/>
          </w:tcPr>
          <w:p w14:paraId="667CC7AF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7AD6E07F" w14:textId="77777777" w:rsidTr="000A435E">
        <w:trPr>
          <w:trHeight w:val="591"/>
        </w:trPr>
        <w:tc>
          <w:tcPr>
            <w:tcW w:w="8359" w:type="dxa"/>
          </w:tcPr>
          <w:p w14:paraId="58623361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Раздел№1Выполнение вспомогательных работ по выращиванию, уходу, посадке декоративных цветочных, древесно-кустарниковых растений</w:t>
            </w:r>
          </w:p>
        </w:tc>
        <w:tc>
          <w:tcPr>
            <w:tcW w:w="1275" w:type="dxa"/>
          </w:tcPr>
          <w:p w14:paraId="4A5A074D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10AB142D" w14:textId="77777777" w:rsidTr="000A435E">
        <w:trPr>
          <w:trHeight w:val="803"/>
        </w:trPr>
        <w:tc>
          <w:tcPr>
            <w:tcW w:w="8359" w:type="dxa"/>
          </w:tcPr>
          <w:p w14:paraId="206F6BF0" w14:textId="77777777" w:rsidR="00196E70" w:rsidRPr="009758BD" w:rsidRDefault="00196E70" w:rsidP="000A435E">
            <w:pPr>
              <w:rPr>
                <w:b/>
                <w:sz w:val="28"/>
                <w:szCs w:val="28"/>
              </w:rPr>
            </w:pPr>
            <w:r w:rsidRPr="009758BD">
              <w:rPr>
                <w:b/>
                <w:sz w:val="28"/>
                <w:szCs w:val="28"/>
              </w:rPr>
              <w:t>Тема №1. Вводное. Инструктаж по технике безопасности пожарной организации в учебно- мастерских корпусах.</w:t>
            </w:r>
          </w:p>
          <w:p w14:paraId="6D8C9D24" w14:textId="77777777" w:rsidR="00196E70" w:rsidRPr="0091522E" w:rsidRDefault="00196E70" w:rsidP="000A435E">
            <w:pPr>
              <w:pStyle w:val="TableParagraph"/>
              <w:ind w:left="33"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-введение в профессию</w:t>
            </w:r>
          </w:p>
          <w:p w14:paraId="46756ECE" w14:textId="77777777" w:rsidR="00196E70" w:rsidRPr="0091522E" w:rsidRDefault="00196E70" w:rsidP="000A435E">
            <w:pPr>
              <w:rPr>
                <w:sz w:val="28"/>
                <w:szCs w:val="28"/>
              </w:rPr>
            </w:pPr>
            <w:r w:rsidRPr="009152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91522E">
              <w:rPr>
                <w:color w:val="000000"/>
                <w:sz w:val="28"/>
                <w:szCs w:val="28"/>
              </w:rPr>
              <w:t>зучение правил безопа</w:t>
            </w:r>
            <w:r>
              <w:rPr>
                <w:color w:val="000000"/>
                <w:sz w:val="28"/>
                <w:szCs w:val="28"/>
              </w:rPr>
              <w:t xml:space="preserve">сности при выполнении  </w:t>
            </w:r>
            <w:r w:rsidRPr="0091522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выращиванию, уходу, посадке декоративных цветочных, древесно-кустарниковых растений</w:t>
            </w:r>
            <w:r w:rsidRPr="0091522E">
              <w:rPr>
                <w:color w:val="000000"/>
                <w:sz w:val="28"/>
                <w:szCs w:val="28"/>
              </w:rPr>
              <w:t xml:space="preserve"> работ в учебной мастерской</w:t>
            </w:r>
          </w:p>
          <w:p w14:paraId="2228B113" w14:textId="77777777" w:rsidR="00196E70" w:rsidRPr="0091522E" w:rsidRDefault="00196E70" w:rsidP="000A435E">
            <w:pPr>
              <w:pStyle w:val="TableParagraph"/>
              <w:ind w:left="33" w:right="154"/>
              <w:rPr>
                <w:sz w:val="28"/>
                <w:szCs w:val="28"/>
              </w:rPr>
            </w:pPr>
            <w:r w:rsidRPr="003667E7">
              <w:rPr>
                <w:sz w:val="28"/>
                <w:szCs w:val="28"/>
              </w:rPr>
              <w:t>-</w:t>
            </w:r>
            <w:r w:rsidRPr="0091522E">
              <w:rPr>
                <w:sz w:val="28"/>
                <w:szCs w:val="28"/>
              </w:rPr>
              <w:t>изучение правил электробезопасности, пожаробезопасности в учебных мастерских.</w:t>
            </w:r>
          </w:p>
          <w:p w14:paraId="0E1DF062" w14:textId="77777777" w:rsidR="00196E70" w:rsidRPr="0091522E" w:rsidRDefault="00196E70" w:rsidP="000A435E">
            <w:pPr>
              <w:pStyle w:val="TableParagraph"/>
              <w:ind w:left="33"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1522E">
              <w:rPr>
                <w:sz w:val="28"/>
                <w:szCs w:val="28"/>
              </w:rPr>
              <w:t>организация рабочего места в учебной мастерской.</w:t>
            </w:r>
          </w:p>
          <w:p w14:paraId="2D9BA835" w14:textId="77777777" w:rsidR="00196E70" w:rsidRPr="009758BD" w:rsidRDefault="00196E70" w:rsidP="000A4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790D378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1A0D70BF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45444724" w14:textId="77777777" w:rsidTr="000A435E">
        <w:trPr>
          <w:trHeight w:val="802"/>
        </w:trPr>
        <w:tc>
          <w:tcPr>
            <w:tcW w:w="8359" w:type="dxa"/>
          </w:tcPr>
          <w:p w14:paraId="0E31AC16" w14:textId="77777777" w:rsidR="00196E70" w:rsidRDefault="00196E70" w:rsidP="000A435E">
            <w:pPr>
              <w:rPr>
                <w:b/>
                <w:bCs/>
                <w:sz w:val="28"/>
                <w:szCs w:val="28"/>
              </w:rPr>
            </w:pPr>
            <w:r w:rsidRPr="009758BD">
              <w:rPr>
                <w:b/>
                <w:bCs/>
                <w:sz w:val="28"/>
                <w:szCs w:val="28"/>
              </w:rPr>
              <w:t xml:space="preserve">Тема №2. </w:t>
            </w:r>
            <w:r>
              <w:rPr>
                <w:b/>
                <w:bCs/>
                <w:sz w:val="28"/>
                <w:szCs w:val="28"/>
              </w:rPr>
              <w:t>Ручной инструмент</w:t>
            </w:r>
          </w:p>
          <w:p w14:paraId="22A38223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-выбор, устройство инструмента для обработки почвы</w:t>
            </w:r>
          </w:p>
          <w:p w14:paraId="75C450C1" w14:textId="77777777" w:rsidR="00196E70" w:rsidRPr="003923E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3923E0">
              <w:rPr>
                <w:bCs/>
                <w:sz w:val="28"/>
                <w:szCs w:val="28"/>
              </w:rPr>
              <w:t xml:space="preserve"> подготовка ручного инструмента к</w:t>
            </w:r>
            <w:r w:rsidRPr="009758BD">
              <w:rPr>
                <w:b/>
                <w:bCs/>
                <w:sz w:val="28"/>
                <w:szCs w:val="28"/>
              </w:rPr>
              <w:t xml:space="preserve"> </w:t>
            </w:r>
            <w:r w:rsidRPr="003923E0">
              <w:rPr>
                <w:bCs/>
                <w:sz w:val="28"/>
                <w:szCs w:val="28"/>
              </w:rPr>
              <w:t>работе.</w:t>
            </w:r>
          </w:p>
        </w:tc>
        <w:tc>
          <w:tcPr>
            <w:tcW w:w="1275" w:type="dxa"/>
          </w:tcPr>
          <w:p w14:paraId="075AE65E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2125475C" w14:textId="77777777" w:rsidTr="000A435E">
        <w:trPr>
          <w:trHeight w:val="990"/>
        </w:trPr>
        <w:tc>
          <w:tcPr>
            <w:tcW w:w="8359" w:type="dxa"/>
          </w:tcPr>
          <w:p w14:paraId="676A033F" w14:textId="77777777" w:rsidR="00196E70" w:rsidRDefault="00196E70" w:rsidP="000A435E">
            <w:pPr>
              <w:rPr>
                <w:sz w:val="28"/>
                <w:szCs w:val="28"/>
              </w:rPr>
            </w:pPr>
            <w:r w:rsidRPr="009758BD">
              <w:rPr>
                <w:b/>
                <w:sz w:val="28"/>
                <w:szCs w:val="28"/>
              </w:rPr>
              <w:t>Тема №3. Подготовка и обработка почвы</w:t>
            </w:r>
            <w:r>
              <w:rPr>
                <w:sz w:val="28"/>
                <w:szCs w:val="28"/>
              </w:rPr>
              <w:t>.</w:t>
            </w:r>
          </w:p>
          <w:p w14:paraId="690B798D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обработки почвы</w:t>
            </w:r>
          </w:p>
          <w:p w14:paraId="7843051D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приемы окучивание почвы</w:t>
            </w:r>
          </w:p>
          <w:p w14:paraId="3E282325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приемы раз окучивание почвы</w:t>
            </w:r>
          </w:p>
          <w:p w14:paraId="24D914CA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приемы мульчирование почвы</w:t>
            </w:r>
          </w:p>
          <w:p w14:paraId="36FF54C3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копка почвы</w:t>
            </w:r>
          </w:p>
          <w:p w14:paraId="7C638C56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приемы рыхления почвы</w:t>
            </w:r>
          </w:p>
          <w:p w14:paraId="120BB4BC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нарезка рядов прикатывание почвы</w:t>
            </w:r>
          </w:p>
        </w:tc>
        <w:tc>
          <w:tcPr>
            <w:tcW w:w="1275" w:type="dxa"/>
          </w:tcPr>
          <w:p w14:paraId="66213C94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  <w:p w14:paraId="241DE105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94E3BD5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395A2B01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33089E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0828044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23977C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1B3FE07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77133C8F" w14:textId="77777777" w:rsidTr="000A435E">
        <w:trPr>
          <w:trHeight w:val="966"/>
        </w:trPr>
        <w:tc>
          <w:tcPr>
            <w:tcW w:w="8359" w:type="dxa"/>
          </w:tcPr>
          <w:p w14:paraId="2E2F65B8" w14:textId="77777777" w:rsidR="00196E70" w:rsidRDefault="00196E70" w:rsidP="000A435E">
            <w:pPr>
              <w:rPr>
                <w:sz w:val="28"/>
                <w:szCs w:val="28"/>
              </w:rPr>
            </w:pPr>
            <w:r w:rsidRPr="009758BD">
              <w:rPr>
                <w:b/>
                <w:sz w:val="28"/>
                <w:szCs w:val="28"/>
              </w:rPr>
              <w:t>Тема 4. Подготовка посадочного материала</w:t>
            </w:r>
            <w:r>
              <w:rPr>
                <w:sz w:val="28"/>
                <w:szCs w:val="28"/>
              </w:rPr>
              <w:t>.</w:t>
            </w:r>
          </w:p>
          <w:p w14:paraId="6B5E20C1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затаривание посадочным материалом горшков</w:t>
            </w:r>
          </w:p>
          <w:p w14:paraId="151B6EF2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затаривание посадочным материалом ящиков</w:t>
            </w:r>
          </w:p>
          <w:p w14:paraId="587C03DE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семян сортировка луковиц</w:t>
            </w:r>
          </w:p>
          <w:p w14:paraId="28AD4034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семян сортировка клубнелуковиц</w:t>
            </w:r>
          </w:p>
          <w:p w14:paraId="1984DB9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отбор</w:t>
            </w:r>
          </w:p>
          <w:p w14:paraId="18E8FB63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-выкопка</w:t>
            </w:r>
          </w:p>
          <w:p w14:paraId="3D00BC0A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-хранение посадочного материала </w:t>
            </w:r>
          </w:p>
        </w:tc>
        <w:tc>
          <w:tcPr>
            <w:tcW w:w="1275" w:type="dxa"/>
          </w:tcPr>
          <w:p w14:paraId="603A9283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  <w:p w14:paraId="4213A559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06BB278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54E8BBA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F743D20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2959E2B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85A9A0E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6D511A8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5533AD7D" w14:textId="77777777" w:rsidTr="000A435E">
        <w:trPr>
          <w:trHeight w:val="432"/>
        </w:trPr>
        <w:tc>
          <w:tcPr>
            <w:tcW w:w="8359" w:type="dxa"/>
          </w:tcPr>
          <w:p w14:paraId="380734AF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 w:rsidRPr="009758BD">
              <w:rPr>
                <w:b/>
                <w:sz w:val="28"/>
                <w:szCs w:val="28"/>
              </w:rPr>
              <w:t xml:space="preserve">Тема 5. </w:t>
            </w:r>
            <w:r w:rsidRPr="009758BD">
              <w:rPr>
                <w:b/>
                <w:bCs/>
                <w:sz w:val="28"/>
                <w:szCs w:val="28"/>
              </w:rPr>
              <w:t>Посадка цветочно-декоративных культур в открытом</w:t>
            </w:r>
            <w:r w:rsidRPr="00773093">
              <w:rPr>
                <w:bCs/>
                <w:sz w:val="28"/>
                <w:szCs w:val="28"/>
              </w:rPr>
              <w:t xml:space="preserve"> защищенном грунте и уход за ними</w:t>
            </w:r>
            <w:r>
              <w:rPr>
                <w:bCs/>
                <w:sz w:val="28"/>
                <w:szCs w:val="28"/>
              </w:rPr>
              <w:t>.</w:t>
            </w:r>
          </w:p>
          <w:p w14:paraId="077CE56F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способы </w:t>
            </w:r>
          </w:p>
          <w:p w14:paraId="5D7A8E37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норма посева </w:t>
            </w:r>
          </w:p>
          <w:p w14:paraId="41AECB57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глубина посева семян</w:t>
            </w:r>
          </w:p>
          <w:p w14:paraId="69BBB001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рассадный способ выращивания цветочных культур</w:t>
            </w:r>
          </w:p>
          <w:p w14:paraId="605C09AD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без рассадного способа </w:t>
            </w:r>
          </w:p>
          <w:p w14:paraId="45EC2097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выращивания цветочных культур</w:t>
            </w:r>
          </w:p>
          <w:p w14:paraId="0EAB2C88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приемы ухода за пересаженными растениями</w:t>
            </w:r>
          </w:p>
          <w:p w14:paraId="57D8118E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пинцировка</w:t>
            </w:r>
          </w:p>
          <w:p w14:paraId="17265E9D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полив</w:t>
            </w:r>
          </w:p>
          <w:p w14:paraId="36086156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опрыскивание </w:t>
            </w:r>
          </w:p>
          <w:p w14:paraId="7A8AF1D6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прополка</w:t>
            </w:r>
          </w:p>
          <w:p w14:paraId="3F6C9787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подкормка</w:t>
            </w:r>
          </w:p>
          <w:p w14:paraId="43FDE864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рыхление</w:t>
            </w:r>
          </w:p>
        </w:tc>
        <w:tc>
          <w:tcPr>
            <w:tcW w:w="1275" w:type="dxa"/>
          </w:tcPr>
          <w:p w14:paraId="7EC90FB4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72</w:t>
            </w:r>
          </w:p>
          <w:p w14:paraId="026C624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130226D1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  <w:p w14:paraId="5497D32E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5F8D5F7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D94CE5F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0BDE06F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F57FEED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DDBCCED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4515945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FDA7640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AF721F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5DF84E3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AF99EC0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54C24FD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0FDDBFFE" w14:textId="77777777" w:rsidTr="000A435E">
        <w:trPr>
          <w:trHeight w:val="400"/>
        </w:trPr>
        <w:tc>
          <w:tcPr>
            <w:tcW w:w="8359" w:type="dxa"/>
          </w:tcPr>
          <w:p w14:paraId="3A937B5D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Дифференцированный зачет </w:t>
            </w:r>
            <w:r w:rsidRPr="007F2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46F0684A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196E70" w:rsidRPr="007F2FF3" w14:paraId="0A37C2E3" w14:textId="77777777" w:rsidTr="000A435E">
        <w:trPr>
          <w:trHeight w:val="291"/>
        </w:trPr>
        <w:tc>
          <w:tcPr>
            <w:tcW w:w="8359" w:type="dxa"/>
          </w:tcPr>
          <w:p w14:paraId="491B3656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 w:rsidRPr="007F2FF3">
              <w:rPr>
                <w:sz w:val="28"/>
                <w:szCs w:val="28"/>
              </w:rPr>
              <w:t>Итого первый семестр</w:t>
            </w:r>
          </w:p>
        </w:tc>
        <w:tc>
          <w:tcPr>
            <w:tcW w:w="1275" w:type="dxa"/>
          </w:tcPr>
          <w:p w14:paraId="34004A86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</w:tr>
      <w:tr w:rsidR="00196E70" w:rsidRPr="007F2FF3" w14:paraId="658A314B" w14:textId="77777777" w:rsidTr="000A435E">
        <w:trPr>
          <w:trHeight w:val="381"/>
        </w:trPr>
        <w:tc>
          <w:tcPr>
            <w:tcW w:w="8359" w:type="dxa"/>
          </w:tcPr>
          <w:p w14:paraId="183C2787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Второй семестр</w:t>
            </w:r>
          </w:p>
        </w:tc>
        <w:tc>
          <w:tcPr>
            <w:tcW w:w="1275" w:type="dxa"/>
          </w:tcPr>
          <w:p w14:paraId="56C52E33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1C386EC7" w14:textId="77777777" w:rsidTr="000A435E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359" w:type="dxa"/>
          </w:tcPr>
          <w:p w14:paraId="0191F120" w14:textId="77777777" w:rsidR="00196E70" w:rsidRPr="003923E0" w:rsidRDefault="00196E70" w:rsidP="000A435E">
            <w:pPr>
              <w:rPr>
                <w:b/>
                <w:sz w:val="28"/>
                <w:szCs w:val="28"/>
              </w:rPr>
            </w:pPr>
            <w:r w:rsidRPr="003923E0">
              <w:rPr>
                <w:b/>
                <w:sz w:val="28"/>
                <w:szCs w:val="28"/>
              </w:rPr>
              <w:t>Тема № 1. Инструктаж по технике безопасности. Организация рабочего места</w:t>
            </w:r>
          </w:p>
        </w:tc>
        <w:tc>
          <w:tcPr>
            <w:tcW w:w="1275" w:type="dxa"/>
          </w:tcPr>
          <w:p w14:paraId="56DC1B29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550AD91F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3567673C" w14:textId="77777777" w:rsidTr="000A435E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359" w:type="dxa"/>
          </w:tcPr>
          <w:p w14:paraId="3BFE8D14" w14:textId="77777777" w:rsidR="00196E70" w:rsidRPr="00E7591D" w:rsidRDefault="00196E70" w:rsidP="000A435E">
            <w:pPr>
              <w:rPr>
                <w:b/>
                <w:bCs/>
                <w:sz w:val="28"/>
                <w:szCs w:val="28"/>
              </w:rPr>
            </w:pPr>
            <w:r w:rsidRPr="00E7591D">
              <w:rPr>
                <w:b/>
                <w:bCs/>
                <w:sz w:val="28"/>
                <w:szCs w:val="28"/>
              </w:rPr>
              <w:t>Тема № 2. Ручной инструмент для работы для древесное – кустарниковых культур.</w:t>
            </w:r>
          </w:p>
          <w:p w14:paraId="2F77085E" w14:textId="77777777" w:rsidR="00196E70" w:rsidRPr="00E7591D" w:rsidRDefault="00196E70" w:rsidP="000A435E">
            <w:pPr>
              <w:rPr>
                <w:bCs/>
                <w:sz w:val="28"/>
                <w:szCs w:val="28"/>
              </w:rPr>
            </w:pPr>
            <w:r w:rsidRPr="00E7591D">
              <w:rPr>
                <w:b/>
                <w:bCs/>
                <w:sz w:val="28"/>
                <w:szCs w:val="28"/>
              </w:rPr>
              <w:t xml:space="preserve">- </w:t>
            </w:r>
            <w:r w:rsidRPr="00E7591D">
              <w:rPr>
                <w:bCs/>
                <w:sz w:val="28"/>
                <w:szCs w:val="28"/>
              </w:rPr>
              <w:t>виды инструмента</w:t>
            </w:r>
          </w:p>
          <w:p w14:paraId="0488B84C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обработка за древесными кустарниковыми культурами</w:t>
            </w:r>
          </w:p>
          <w:p w14:paraId="0C12ED4A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уход за древесными кустарниковыми культурами</w:t>
            </w:r>
          </w:p>
          <w:p w14:paraId="4D25F3C4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инструмент для обработки почвы</w:t>
            </w:r>
          </w:p>
          <w:p w14:paraId="440595C5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инструмент для обрезки кустарников и деревьев</w:t>
            </w:r>
          </w:p>
        </w:tc>
        <w:tc>
          <w:tcPr>
            <w:tcW w:w="1275" w:type="dxa"/>
          </w:tcPr>
          <w:p w14:paraId="254F922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  <w:p w14:paraId="78A728CD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3FD52E9E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06A3DD6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36D31DC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5C2AFA0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7C75727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0D4D3795" w14:textId="77777777" w:rsidTr="000A435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14:paraId="5AF02A35" w14:textId="77777777" w:rsidR="00196E70" w:rsidRPr="00E7591D" w:rsidRDefault="00196E70" w:rsidP="000A435E">
            <w:pPr>
              <w:rPr>
                <w:b/>
                <w:sz w:val="28"/>
                <w:szCs w:val="28"/>
              </w:rPr>
            </w:pPr>
            <w:r w:rsidRPr="00E7591D">
              <w:rPr>
                <w:b/>
                <w:sz w:val="28"/>
                <w:szCs w:val="28"/>
              </w:rPr>
              <w:t>Тема № 3.  Посадки кустарников</w:t>
            </w:r>
          </w:p>
          <w:p w14:paraId="4A90230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сроки посадки кустарников </w:t>
            </w:r>
          </w:p>
          <w:p w14:paraId="169D5D80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правила посадки </w:t>
            </w:r>
          </w:p>
          <w:p w14:paraId="2E18BEAF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качества посадочного материала </w:t>
            </w:r>
          </w:p>
          <w:p w14:paraId="0658087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посадки саженцев</w:t>
            </w:r>
          </w:p>
          <w:p w14:paraId="7A4A266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посадочных ям </w:t>
            </w:r>
          </w:p>
          <w:p w14:paraId="09B047D0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заготовка кольев </w:t>
            </w:r>
          </w:p>
          <w:p w14:paraId="4ABFBCEB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кольев</w:t>
            </w:r>
          </w:p>
          <w:p w14:paraId="38BF72B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подрезка корней в грунте </w:t>
            </w:r>
          </w:p>
          <w:p w14:paraId="23A0AD2D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отделение отводок саженцев древесное- кустарниковых растений </w:t>
            </w:r>
          </w:p>
        </w:tc>
        <w:tc>
          <w:tcPr>
            <w:tcW w:w="1275" w:type="dxa"/>
          </w:tcPr>
          <w:p w14:paraId="662050E4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  <w:p w14:paraId="00CC27D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332194B0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2A51EA26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14:paraId="23907A5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78B295E9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762E1193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0653BA5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6AE23E7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1A40B2C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1DC63E53" w14:textId="77777777" w:rsidTr="000A435E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14:paraId="665A0321" w14:textId="77777777" w:rsidR="00196E70" w:rsidRPr="00E7591D" w:rsidRDefault="00196E70" w:rsidP="000A435E">
            <w:pPr>
              <w:rPr>
                <w:b/>
                <w:sz w:val="28"/>
                <w:szCs w:val="28"/>
              </w:rPr>
            </w:pPr>
            <w:r w:rsidRPr="00E7591D">
              <w:rPr>
                <w:b/>
                <w:sz w:val="28"/>
                <w:szCs w:val="28"/>
              </w:rPr>
              <w:t xml:space="preserve">Тема № 4.  Посадки деревьев </w:t>
            </w:r>
          </w:p>
          <w:p w14:paraId="2636F094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посадки деревьев</w:t>
            </w:r>
          </w:p>
          <w:p w14:paraId="24B828FF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правила посадки </w:t>
            </w:r>
          </w:p>
          <w:p w14:paraId="48098033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качества посадочного материала </w:t>
            </w:r>
          </w:p>
          <w:p w14:paraId="2F87FBE5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посадки саженцев</w:t>
            </w:r>
          </w:p>
          <w:p w14:paraId="0ED7521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посадочных ям </w:t>
            </w:r>
          </w:p>
          <w:p w14:paraId="75750449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заготовка кольев </w:t>
            </w:r>
          </w:p>
          <w:p w14:paraId="25324CBF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установка кольев</w:t>
            </w:r>
          </w:p>
          <w:p w14:paraId="15B7085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подрезка корней в грунте </w:t>
            </w:r>
          </w:p>
          <w:p w14:paraId="29C7B9FD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отводок саженцев древесное – кустарниковых растений</w:t>
            </w:r>
          </w:p>
        </w:tc>
        <w:tc>
          <w:tcPr>
            <w:tcW w:w="1275" w:type="dxa"/>
          </w:tcPr>
          <w:p w14:paraId="6E36E437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</w:t>
            </w:r>
          </w:p>
          <w:p w14:paraId="4ADE12D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44864595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E283FC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19242059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14:paraId="19F9A278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14:paraId="18DA888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2B52A1F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  <w:p w14:paraId="4B1D90C6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847C788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4BE90D0" w14:textId="77777777" w:rsidR="00196E70" w:rsidRDefault="00196E70" w:rsidP="000A435E">
            <w:pPr>
              <w:rPr>
                <w:bCs/>
                <w:sz w:val="28"/>
                <w:szCs w:val="28"/>
              </w:rPr>
            </w:pPr>
          </w:p>
        </w:tc>
      </w:tr>
      <w:tr w:rsidR="00196E70" w:rsidRPr="007F2FF3" w14:paraId="552BF434" w14:textId="77777777" w:rsidTr="000A435E">
        <w:tblPrEx>
          <w:tblLook w:val="01E0" w:firstRow="1" w:lastRow="1" w:firstColumn="1" w:lastColumn="1" w:noHBand="0" w:noVBand="0"/>
        </w:tblPrEx>
        <w:trPr>
          <w:trHeight w:val="1166"/>
        </w:trPr>
        <w:tc>
          <w:tcPr>
            <w:tcW w:w="8359" w:type="dxa"/>
          </w:tcPr>
          <w:p w14:paraId="5951C9EC" w14:textId="77777777" w:rsidR="00196E70" w:rsidRPr="00E7591D" w:rsidRDefault="00196E70" w:rsidP="000A435E">
            <w:pPr>
              <w:rPr>
                <w:b/>
                <w:sz w:val="28"/>
                <w:szCs w:val="28"/>
              </w:rPr>
            </w:pPr>
            <w:r w:rsidRPr="00E7591D">
              <w:rPr>
                <w:b/>
                <w:sz w:val="28"/>
                <w:szCs w:val="28"/>
              </w:rPr>
              <w:lastRenderedPageBreak/>
              <w:t>Тема № 5. Обрезка деревьев и кустарников</w:t>
            </w:r>
          </w:p>
          <w:p w14:paraId="31BC3F6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способы обрезки </w:t>
            </w:r>
          </w:p>
          <w:p w14:paraId="1DD9E02A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санитарная обрезка</w:t>
            </w:r>
          </w:p>
          <w:p w14:paraId="4A795B23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формовочная обрезка</w:t>
            </w:r>
          </w:p>
          <w:p w14:paraId="2CAA2A2E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омолаживающая обрезка</w:t>
            </w:r>
          </w:p>
          <w:p w14:paraId="1720DFB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сроки работ </w:t>
            </w:r>
          </w:p>
          <w:p w14:paraId="6333EB8A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этапы работ</w:t>
            </w:r>
          </w:p>
          <w:p w14:paraId="59DFE878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кроны молодых деревьев и кустарников</w:t>
            </w:r>
          </w:p>
        </w:tc>
        <w:tc>
          <w:tcPr>
            <w:tcW w:w="1275" w:type="dxa"/>
          </w:tcPr>
          <w:p w14:paraId="7DE62D8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  <w:p w14:paraId="026E013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1308A98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E41C23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BC5608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E15B226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1604D18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67A8422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E70" w:rsidRPr="007F2FF3" w14:paraId="336E8064" w14:textId="77777777" w:rsidTr="000A435E">
        <w:tblPrEx>
          <w:tblLook w:val="01E0" w:firstRow="1" w:lastRow="1" w:firstColumn="1" w:lastColumn="1" w:noHBand="0" w:noVBand="0"/>
        </w:tblPrEx>
        <w:trPr>
          <w:trHeight w:val="4760"/>
        </w:trPr>
        <w:tc>
          <w:tcPr>
            <w:tcW w:w="8359" w:type="dxa"/>
          </w:tcPr>
          <w:p w14:paraId="12443F71" w14:textId="77777777" w:rsidR="00196E70" w:rsidRPr="00E7591D" w:rsidRDefault="00196E70" w:rsidP="000A435E">
            <w:pPr>
              <w:rPr>
                <w:b/>
                <w:sz w:val="28"/>
                <w:szCs w:val="28"/>
              </w:rPr>
            </w:pPr>
            <w:r w:rsidRPr="00E7591D">
              <w:rPr>
                <w:b/>
                <w:sz w:val="28"/>
                <w:szCs w:val="28"/>
              </w:rPr>
              <w:t>Тема № 6. Защита декоративных цветочных, древесно-кустарниковых растений от неблагоприятных метеорологических условий.</w:t>
            </w:r>
          </w:p>
          <w:p w14:paraId="5F428FA4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измерение солнечной радиации </w:t>
            </w:r>
          </w:p>
          <w:p w14:paraId="178D6C42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температурного режима почвы и воздуха </w:t>
            </w:r>
          </w:p>
          <w:p w14:paraId="277EE61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водного режима почвы и воздуха</w:t>
            </w:r>
          </w:p>
          <w:p w14:paraId="4A4E9A9C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обвязка декоративных растений </w:t>
            </w:r>
          </w:p>
          <w:p w14:paraId="448E35BA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укрытие декоративных растений</w:t>
            </w:r>
          </w:p>
          <w:p w14:paraId="1EAFFF5B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от заморозков дымлением</w:t>
            </w:r>
          </w:p>
          <w:p w14:paraId="60E41747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поливом</w:t>
            </w:r>
          </w:p>
          <w:p w14:paraId="295DFB1A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мульчированием </w:t>
            </w:r>
          </w:p>
          <w:p w14:paraId="1576D509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установка защитных колпаков от дождя </w:t>
            </w:r>
          </w:p>
          <w:p w14:paraId="0AD783C7" w14:textId="77777777" w:rsidR="00196E70" w:rsidRPr="007F2FF3" w:rsidRDefault="00196E70" w:rsidP="000A4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8E7240A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  <w:p w14:paraId="265E56B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0C30B3F3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4374171E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7A7A952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6179D4F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2FAB677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736DA1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E5A26B6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38BD2F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629D03C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D265A9A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4EA44983" w14:textId="77777777" w:rsidTr="000A435E">
        <w:tblPrEx>
          <w:tblLook w:val="01E0" w:firstRow="1" w:lastRow="1" w:firstColumn="1" w:lastColumn="1" w:noHBand="0" w:noVBand="0"/>
        </w:tblPrEx>
        <w:trPr>
          <w:trHeight w:val="3762"/>
        </w:trPr>
        <w:tc>
          <w:tcPr>
            <w:tcW w:w="8359" w:type="dxa"/>
          </w:tcPr>
          <w:p w14:paraId="314049E1" w14:textId="77777777" w:rsidR="00196E70" w:rsidRPr="00E7591D" w:rsidRDefault="00196E70" w:rsidP="000A435E">
            <w:pPr>
              <w:rPr>
                <w:b/>
                <w:sz w:val="28"/>
                <w:szCs w:val="28"/>
              </w:rPr>
            </w:pPr>
            <w:r w:rsidRPr="00E7591D">
              <w:rPr>
                <w:b/>
                <w:sz w:val="28"/>
                <w:szCs w:val="28"/>
              </w:rPr>
              <w:t>Тема № 7. Защита декоративных цветочных, древесно-кустарниковых растений от вредителей и болезней.</w:t>
            </w:r>
          </w:p>
          <w:p w14:paraId="0A5F1682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глубокая культивация почвы</w:t>
            </w:r>
          </w:p>
          <w:p w14:paraId="7CEF1D90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ее влияние на вредителей</w:t>
            </w:r>
          </w:p>
          <w:p w14:paraId="7C4E212F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пломбирование дупел</w:t>
            </w:r>
          </w:p>
          <w:p w14:paraId="5C5BFC49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лечение трещин</w:t>
            </w:r>
          </w:p>
          <w:p w14:paraId="4FEA723B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расколов</w:t>
            </w:r>
          </w:p>
          <w:p w14:paraId="702D28FB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опрыскивание химическими препаратами от вредителей и болезней</w:t>
            </w:r>
          </w:p>
          <w:p w14:paraId="0F8A2670" w14:textId="77777777" w:rsidR="00196E70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опыливание химическими препаратами от вредителей и болезней</w:t>
            </w:r>
          </w:p>
          <w:p w14:paraId="41F156E7" w14:textId="77777777" w:rsidR="00196E70" w:rsidRPr="007F2FF3" w:rsidRDefault="00196E70" w:rsidP="000A43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29FA8F1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  <w:p w14:paraId="22211B44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6B1FC0E3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3C37C5B7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42A8E40F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6441E079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4E4D77AB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0CF4C2AD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4DD1B60" w14:textId="77777777" w:rsidR="00196E70" w:rsidRDefault="00196E70" w:rsidP="000A435E">
            <w:pPr>
              <w:jc w:val="center"/>
              <w:rPr>
                <w:bCs/>
                <w:sz w:val="28"/>
                <w:szCs w:val="28"/>
              </w:rPr>
            </w:pPr>
          </w:p>
          <w:p w14:paraId="516FF203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6E70" w:rsidRPr="007F2FF3" w14:paraId="4A63F089" w14:textId="77777777" w:rsidTr="000A435E">
        <w:tblPrEx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359" w:type="dxa"/>
          </w:tcPr>
          <w:p w14:paraId="0FA4FA10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4719F8A0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 w:rsidRPr="007F2FF3">
              <w:rPr>
                <w:bCs/>
                <w:sz w:val="28"/>
                <w:szCs w:val="28"/>
              </w:rPr>
              <w:t>12</w:t>
            </w:r>
          </w:p>
        </w:tc>
      </w:tr>
      <w:tr w:rsidR="00196E70" w:rsidRPr="007F2FF3" w14:paraId="343DEBF2" w14:textId="77777777" w:rsidTr="000A435E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359" w:type="dxa"/>
          </w:tcPr>
          <w:p w14:paraId="770F8C83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 w:rsidRPr="007F2FF3">
              <w:rPr>
                <w:sz w:val="28"/>
                <w:szCs w:val="28"/>
              </w:rPr>
              <w:t xml:space="preserve">Итого за 2 семестр </w:t>
            </w:r>
          </w:p>
        </w:tc>
        <w:tc>
          <w:tcPr>
            <w:tcW w:w="1275" w:type="dxa"/>
          </w:tcPr>
          <w:p w14:paraId="2A8E6824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</w:t>
            </w:r>
          </w:p>
        </w:tc>
      </w:tr>
      <w:tr w:rsidR="00196E70" w:rsidRPr="007F2FF3" w14:paraId="652B2D31" w14:textId="77777777" w:rsidTr="000A435E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59" w:type="dxa"/>
          </w:tcPr>
          <w:p w14:paraId="4691659A" w14:textId="77777777" w:rsidR="00196E70" w:rsidRPr="007F2FF3" w:rsidRDefault="00196E70" w:rsidP="000A435E">
            <w:pPr>
              <w:rPr>
                <w:sz w:val="28"/>
                <w:szCs w:val="28"/>
              </w:rPr>
            </w:pPr>
            <w:r w:rsidRPr="007F2FF3">
              <w:rPr>
                <w:sz w:val="28"/>
                <w:szCs w:val="28"/>
              </w:rPr>
              <w:t>Всего за первый курс</w:t>
            </w:r>
          </w:p>
        </w:tc>
        <w:tc>
          <w:tcPr>
            <w:tcW w:w="1275" w:type="dxa"/>
          </w:tcPr>
          <w:p w14:paraId="52F391BF" w14:textId="77777777" w:rsidR="00196E70" w:rsidRPr="007F2FF3" w:rsidRDefault="00196E70" w:rsidP="000A4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564</w:t>
            </w:r>
          </w:p>
        </w:tc>
      </w:tr>
    </w:tbl>
    <w:p w14:paraId="4471A4B7" w14:textId="77777777" w:rsidR="00196E70" w:rsidRDefault="00196E70" w:rsidP="00196E70"/>
    <w:p w14:paraId="338FF89A" w14:textId="77777777" w:rsidR="00196E70" w:rsidRDefault="00196E70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AC2AC" w14:textId="77777777" w:rsidR="00196E70" w:rsidRDefault="00196E70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E7CD3" w14:textId="77777777" w:rsidR="00196E70" w:rsidRDefault="00196E70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F46F2" w14:textId="77777777" w:rsidR="00196E70" w:rsidRDefault="00196E70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7C889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141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14:paraId="7BC53151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141">
        <w:rPr>
          <w:rFonts w:ascii="Times New Roman" w:eastAsia="Calibri" w:hAnsi="Times New Roman" w:cs="Times New Roman"/>
          <w:sz w:val="28"/>
          <w:szCs w:val="28"/>
        </w:rPr>
        <w:t>УЧЕБНОЙ ПРАКТИКИ</w:t>
      </w:r>
    </w:p>
    <w:tbl>
      <w:tblPr>
        <w:tblStyle w:val="a5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625141" w:rsidRPr="00625141" w14:paraId="2E63A0E0" w14:textId="77777777" w:rsidTr="00117E4E">
        <w:trPr>
          <w:trHeight w:val="591"/>
        </w:trPr>
        <w:tc>
          <w:tcPr>
            <w:tcW w:w="8359" w:type="dxa"/>
          </w:tcPr>
          <w:p w14:paraId="5701F2E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                                              Виды работ</w:t>
            </w:r>
          </w:p>
        </w:tc>
        <w:tc>
          <w:tcPr>
            <w:tcW w:w="1275" w:type="dxa"/>
          </w:tcPr>
          <w:p w14:paraId="00CF5E5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Объём часов</w:t>
            </w:r>
          </w:p>
        </w:tc>
      </w:tr>
      <w:tr w:rsidR="00625141" w:rsidRPr="00625141" w14:paraId="49A1E0BA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F1F86B8" w14:textId="77777777" w:rsidR="00625141" w:rsidRPr="00625141" w:rsidRDefault="00625141" w:rsidP="0062514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ВТОРОЙ КУРС</w:t>
            </w:r>
          </w:p>
        </w:tc>
        <w:tc>
          <w:tcPr>
            <w:tcW w:w="1275" w:type="dxa"/>
          </w:tcPr>
          <w:p w14:paraId="378021EA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4E018793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62372DCA" w14:textId="77777777" w:rsidR="00625141" w:rsidRPr="00625141" w:rsidRDefault="00625141" w:rsidP="0062514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1 семестр</w:t>
            </w:r>
          </w:p>
        </w:tc>
        <w:tc>
          <w:tcPr>
            <w:tcW w:w="1275" w:type="dxa"/>
          </w:tcPr>
          <w:p w14:paraId="79E47FA3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0A5317A8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2BBAF9E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Раздел №</w:t>
            </w:r>
            <w:proofErr w:type="gramStart"/>
            <w:r w:rsidRPr="00625141">
              <w:rPr>
                <w:sz w:val="28"/>
                <w:szCs w:val="28"/>
                <w:lang w:eastAsia="ru-RU"/>
              </w:rPr>
              <w:t>2.Выращивание</w:t>
            </w:r>
            <w:proofErr w:type="gramEnd"/>
            <w:r w:rsidRPr="00625141">
              <w:rPr>
                <w:sz w:val="28"/>
                <w:szCs w:val="28"/>
                <w:lang w:eastAsia="ru-RU"/>
              </w:rPr>
              <w:t>,уход и использование декоративных цветочных, древесно-кустарниковых растений в озеленении</w:t>
            </w:r>
          </w:p>
        </w:tc>
        <w:tc>
          <w:tcPr>
            <w:tcW w:w="1275" w:type="dxa"/>
          </w:tcPr>
          <w:p w14:paraId="3F1100A9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75FD1669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0BF4DB7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 xml:space="preserve">Тема № 1. Инструктаж по технике безопасности. Организация рабочего места </w:t>
            </w:r>
          </w:p>
        </w:tc>
        <w:tc>
          <w:tcPr>
            <w:tcW w:w="1275" w:type="dxa"/>
          </w:tcPr>
          <w:p w14:paraId="36153C7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7BDC36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423C5EDD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0951A080" w14:textId="77777777" w:rsidR="00625141" w:rsidRPr="00625141" w:rsidRDefault="00625141" w:rsidP="00625141">
            <w:pPr>
              <w:spacing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625141">
              <w:rPr>
                <w:b/>
                <w:bCs/>
                <w:sz w:val="28"/>
                <w:szCs w:val="28"/>
                <w:lang w:eastAsia="ru-RU"/>
              </w:rPr>
              <w:t>Тема № 2. Выбор, устройство и подготовка ручного инструмента к работе для древесное - кустарниковых культур.</w:t>
            </w:r>
          </w:p>
          <w:p w14:paraId="1B8706C6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- виды инструмента</w:t>
            </w:r>
          </w:p>
          <w:p w14:paraId="261B9D38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- обработка за древесными кустарниковыми культурами</w:t>
            </w:r>
          </w:p>
          <w:p w14:paraId="0C6B252B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- уход за древесными кустарниковыми культурами</w:t>
            </w:r>
          </w:p>
          <w:p w14:paraId="057DA277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- инструмент для обработки почвы</w:t>
            </w:r>
          </w:p>
          <w:p w14:paraId="3FCE596A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- инструмент для обрезки кустарников и деревьев</w:t>
            </w:r>
          </w:p>
        </w:tc>
        <w:tc>
          <w:tcPr>
            <w:tcW w:w="1275" w:type="dxa"/>
          </w:tcPr>
          <w:p w14:paraId="6A491B7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30</w:t>
            </w:r>
          </w:p>
          <w:p w14:paraId="11AF638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08AB7F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34C165B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A67DA2B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D29A8C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1AC9E906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21102146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№ 3.  Посадки кустарников</w:t>
            </w:r>
          </w:p>
          <w:p w14:paraId="02D93DD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сроки посадки кустарников </w:t>
            </w:r>
          </w:p>
          <w:p w14:paraId="6327336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правила посадки </w:t>
            </w:r>
          </w:p>
          <w:p w14:paraId="71EBFABE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определение качества посадочного материала </w:t>
            </w:r>
          </w:p>
          <w:p w14:paraId="04FF335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сроки посадки саженцев</w:t>
            </w:r>
          </w:p>
          <w:p w14:paraId="4D60CAF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подготовка посадочных ям </w:t>
            </w:r>
          </w:p>
          <w:p w14:paraId="15587C4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заготовка кольев </w:t>
            </w:r>
          </w:p>
          <w:p w14:paraId="7EA5130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установка кольев</w:t>
            </w:r>
          </w:p>
          <w:p w14:paraId="1DD8B05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подрезка корней в грунте </w:t>
            </w:r>
          </w:p>
          <w:p w14:paraId="1CF1D28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отделение отводок саженцев древесное- кустарниковых растений </w:t>
            </w:r>
          </w:p>
        </w:tc>
        <w:tc>
          <w:tcPr>
            <w:tcW w:w="1275" w:type="dxa"/>
          </w:tcPr>
          <w:p w14:paraId="04270FA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36</w:t>
            </w:r>
          </w:p>
          <w:p w14:paraId="698FC4B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B79AA6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58AB45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5354AA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687E4C8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04A98AE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8D0298B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4D6ADA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AD00E8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42BBE395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4EFD4373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 xml:space="preserve">Тема № 4.  Посадки деревьев </w:t>
            </w:r>
          </w:p>
          <w:p w14:paraId="65117C6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сроки посадки деревьев</w:t>
            </w:r>
          </w:p>
          <w:p w14:paraId="6ADF3FC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правила посадки </w:t>
            </w:r>
          </w:p>
          <w:p w14:paraId="119EC1D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определение качества посадочного материала </w:t>
            </w:r>
          </w:p>
          <w:p w14:paraId="127FE57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сроки посадки саженцев</w:t>
            </w:r>
          </w:p>
          <w:p w14:paraId="4F93108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подготовка посадочных ям </w:t>
            </w:r>
          </w:p>
          <w:p w14:paraId="57EEB08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заготовка кольев </w:t>
            </w:r>
          </w:p>
          <w:p w14:paraId="7AF7644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установка кольев</w:t>
            </w:r>
          </w:p>
          <w:p w14:paraId="7FCE5F2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подрезка корней в грунте </w:t>
            </w:r>
          </w:p>
          <w:p w14:paraId="2B24CB36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отделение отводок саженцев древесное - кустарниковых растений</w:t>
            </w:r>
          </w:p>
        </w:tc>
        <w:tc>
          <w:tcPr>
            <w:tcW w:w="1275" w:type="dxa"/>
          </w:tcPr>
          <w:p w14:paraId="3D94961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48</w:t>
            </w:r>
          </w:p>
          <w:p w14:paraId="084E77B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552E03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770CE8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DAF4F5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9833E4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AF81D4E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B88FD1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21617D2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340BCE7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3FC57AA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4FC1C818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D16A844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№ 5. Обрезка деревьев и кустарников</w:t>
            </w:r>
          </w:p>
          <w:p w14:paraId="29420A1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lastRenderedPageBreak/>
              <w:t xml:space="preserve">- способы обрезки </w:t>
            </w:r>
          </w:p>
          <w:p w14:paraId="65895EC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санитарная обрезка</w:t>
            </w:r>
          </w:p>
          <w:p w14:paraId="6205FD5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формовочная обрезка</w:t>
            </w:r>
          </w:p>
          <w:p w14:paraId="1AD5C96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омолаживающая обрезка</w:t>
            </w:r>
          </w:p>
          <w:p w14:paraId="169C4E7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сроки работ </w:t>
            </w:r>
          </w:p>
          <w:p w14:paraId="057BAB4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этапы работ</w:t>
            </w:r>
          </w:p>
          <w:p w14:paraId="7465F65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формирование кроны молодых деревьев и кустарников</w:t>
            </w:r>
          </w:p>
        </w:tc>
        <w:tc>
          <w:tcPr>
            <w:tcW w:w="1275" w:type="dxa"/>
          </w:tcPr>
          <w:p w14:paraId="06A9438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lastRenderedPageBreak/>
              <w:t>30</w:t>
            </w:r>
          </w:p>
          <w:p w14:paraId="268F46C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lastRenderedPageBreak/>
              <w:t>6</w:t>
            </w:r>
          </w:p>
          <w:p w14:paraId="619A88B2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07AF70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8644DC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B0934B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B376EB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8A0113B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232DAEC7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58261B6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lastRenderedPageBreak/>
              <w:t>Тема № 6. Защита декоративных цветочных, древесно</w:t>
            </w:r>
            <w:r w:rsidRPr="00625141">
              <w:rPr>
                <w:sz w:val="28"/>
                <w:szCs w:val="28"/>
                <w:lang w:eastAsia="ru-RU"/>
              </w:rPr>
              <w:t>-кустарниковых растений от неблагоприятных метеорологических условий.</w:t>
            </w:r>
          </w:p>
          <w:p w14:paraId="48F5503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измерение солнечной радиации </w:t>
            </w:r>
          </w:p>
          <w:p w14:paraId="061286F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температурного режима почвы и воздуха </w:t>
            </w:r>
          </w:p>
          <w:p w14:paraId="0FCFEAA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водного режима почвы и воздуха</w:t>
            </w:r>
          </w:p>
          <w:p w14:paraId="3668C78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обвязка декоративных растений </w:t>
            </w:r>
          </w:p>
          <w:p w14:paraId="6CBA6F5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укрытие декоративных растений</w:t>
            </w:r>
          </w:p>
          <w:p w14:paraId="474F11E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защита от заморозков дымлением</w:t>
            </w:r>
          </w:p>
          <w:p w14:paraId="3F6EEA4A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поливом</w:t>
            </w:r>
          </w:p>
          <w:p w14:paraId="1D1F002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мульчированием </w:t>
            </w:r>
          </w:p>
          <w:p w14:paraId="4954FDB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установка защитных колпаков от дождя </w:t>
            </w:r>
          </w:p>
          <w:p w14:paraId="5C96BF8E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E3F958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42</w:t>
            </w:r>
          </w:p>
          <w:p w14:paraId="08577DC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F814E8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EAE67F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3D716D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2D93309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2BBAA1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7479AFD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B5AAEE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60F3E94B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849D052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2C986C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84326A0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65635B5A" w14:textId="77777777" w:rsidTr="00117E4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2A96DC4A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№ 7. Защита декоративных цветочных, древесно-кустарниковых растений от вредителей и болезней.</w:t>
            </w:r>
          </w:p>
          <w:p w14:paraId="788DCE1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глубокая культивация почвы</w:t>
            </w:r>
          </w:p>
          <w:p w14:paraId="7328F01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ее влияние на вредителей</w:t>
            </w:r>
          </w:p>
          <w:p w14:paraId="048FC68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пломбирование дупел</w:t>
            </w:r>
          </w:p>
          <w:p w14:paraId="1ABFDB9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лечение трещин</w:t>
            </w:r>
          </w:p>
          <w:p w14:paraId="4D592D8A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расколов</w:t>
            </w:r>
          </w:p>
          <w:p w14:paraId="7134EB9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опрыскивание химическими препаратами от вредителей и болезней</w:t>
            </w:r>
          </w:p>
          <w:p w14:paraId="163FAFC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опыливание химическими препаратами от вредителей и болезней</w:t>
            </w:r>
          </w:p>
          <w:p w14:paraId="2446C1D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987A542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42</w:t>
            </w:r>
          </w:p>
          <w:p w14:paraId="73DB9F6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B7E343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3A6E67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4E563E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F36D05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4E271D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E362AB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F11474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24E873B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4AC162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8DB0533" w14:textId="77777777" w:rsidR="00625141" w:rsidRPr="00625141" w:rsidRDefault="00625141" w:rsidP="00625141">
            <w:pPr>
              <w:spacing w:line="24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494B58E1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2FB48621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8. Инструктаж по технике безопасности древесно-кустарниковых культур и декоративных цветов</w:t>
            </w:r>
          </w:p>
        </w:tc>
        <w:tc>
          <w:tcPr>
            <w:tcW w:w="1275" w:type="dxa"/>
          </w:tcPr>
          <w:p w14:paraId="3B8A722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30B02A9A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6A9D877A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9. Создание и оформление цветников различных типов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3863480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планировка цветника </w:t>
            </w:r>
          </w:p>
          <w:p w14:paraId="53D0412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разбивка цветника</w:t>
            </w:r>
          </w:p>
          <w:p w14:paraId="775FC5C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создание сложных композиций из декоративных растений </w:t>
            </w:r>
          </w:p>
          <w:p w14:paraId="30349E3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устройство газонов</w:t>
            </w:r>
          </w:p>
          <w:p w14:paraId="6DA5B1B6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-составление композиций из древесно-кустарниковых культур </w:t>
            </w:r>
          </w:p>
          <w:p w14:paraId="089F934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сезонные морфологические характеристики декоративных растений </w:t>
            </w:r>
          </w:p>
          <w:p w14:paraId="6CE0A2B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составление композиций </w:t>
            </w:r>
          </w:p>
        </w:tc>
        <w:tc>
          <w:tcPr>
            <w:tcW w:w="1275" w:type="dxa"/>
          </w:tcPr>
          <w:p w14:paraId="00D0181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4A39AFEE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21F1B6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E6BDAF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ABD3D8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8EE5C8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B6083E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719CB72A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715F23F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10. Устройство и оформление газонов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69F2D81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виды газонных трав </w:t>
            </w:r>
          </w:p>
          <w:p w14:paraId="245A1BF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lastRenderedPageBreak/>
              <w:t xml:space="preserve">- варианты травосмесей </w:t>
            </w:r>
          </w:p>
          <w:p w14:paraId="2FEFB27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нормы высева семян </w:t>
            </w:r>
          </w:p>
          <w:p w14:paraId="199F447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плотности посадки декоративных растений </w:t>
            </w:r>
          </w:p>
          <w:p w14:paraId="0E1382D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подготовка почвы под газоны </w:t>
            </w:r>
          </w:p>
          <w:p w14:paraId="1D906A7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уход за газонами</w:t>
            </w:r>
          </w:p>
          <w:p w14:paraId="4851660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стрижка </w:t>
            </w:r>
          </w:p>
          <w:p w14:paraId="75C495C6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полив</w:t>
            </w:r>
          </w:p>
        </w:tc>
        <w:tc>
          <w:tcPr>
            <w:tcW w:w="1275" w:type="dxa"/>
          </w:tcPr>
          <w:p w14:paraId="11B2CEB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  <w:p w14:paraId="13B0C05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ECE664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F36618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448204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E0B326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E98DDB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97DFEC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1A427EE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1E8D7372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242BC111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lastRenderedPageBreak/>
              <w:t>Тема 11. Подготовка почвы для выращивания цветочных растений</w:t>
            </w:r>
          </w:p>
          <w:p w14:paraId="3D9A77E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состав почв</w:t>
            </w:r>
          </w:p>
          <w:p w14:paraId="69F7954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свойства почв</w:t>
            </w:r>
          </w:p>
          <w:p w14:paraId="5A26273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подготовка удобрений под глубокую перекопку</w:t>
            </w:r>
          </w:p>
          <w:p w14:paraId="04BA8CA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внесение добавок песка</w:t>
            </w:r>
          </w:p>
          <w:p w14:paraId="03B35E5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опилок</w:t>
            </w:r>
          </w:p>
          <w:p w14:paraId="1337818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торфа</w:t>
            </w:r>
          </w:p>
          <w:p w14:paraId="5371FCC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компоста для улучшения состава почвы</w:t>
            </w:r>
          </w:p>
        </w:tc>
        <w:tc>
          <w:tcPr>
            <w:tcW w:w="1275" w:type="dxa"/>
          </w:tcPr>
          <w:p w14:paraId="56FB301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7D71AFD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D74774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8105EB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370E8BB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412C14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18179314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3392AE2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12. Подготовка семян и посадочного материала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1D303B4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нормы высева семян </w:t>
            </w:r>
          </w:p>
          <w:p w14:paraId="5E5DF6B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плотности посадки декоративных растений </w:t>
            </w:r>
          </w:p>
          <w:p w14:paraId="55CEBCF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выбраковка саженцев</w:t>
            </w:r>
          </w:p>
          <w:p w14:paraId="773464E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посев травосмесей </w:t>
            </w:r>
          </w:p>
          <w:p w14:paraId="3010314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обработка семян препаратами </w:t>
            </w:r>
          </w:p>
          <w:p w14:paraId="783F940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подготовка к посеву</w:t>
            </w:r>
          </w:p>
          <w:p w14:paraId="3A1FFBC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транспортировка посадочного материала</w:t>
            </w:r>
          </w:p>
        </w:tc>
        <w:tc>
          <w:tcPr>
            <w:tcW w:w="1275" w:type="dxa"/>
          </w:tcPr>
          <w:p w14:paraId="780B1D1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5D67073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48CB48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4F5857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A0D0BF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190698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C2E453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622976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6B3DDCC7" w14:textId="77777777" w:rsidTr="00117E4E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5B722A6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</w:tcPr>
          <w:p w14:paraId="45D082F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25141" w:rsidRPr="00625141" w14:paraId="56BD16E0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3F4BB95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Всего за 1 семестр </w:t>
            </w:r>
          </w:p>
        </w:tc>
        <w:tc>
          <w:tcPr>
            <w:tcW w:w="1275" w:type="dxa"/>
          </w:tcPr>
          <w:p w14:paraId="571188E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348</w:t>
            </w:r>
          </w:p>
        </w:tc>
      </w:tr>
      <w:tr w:rsidR="00625141" w:rsidRPr="00625141" w14:paraId="59643AC5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2F2361DF" w14:textId="77777777" w:rsidR="00625141" w:rsidRPr="00625141" w:rsidRDefault="00625141" w:rsidP="0062514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Второй семестр</w:t>
            </w:r>
          </w:p>
        </w:tc>
        <w:tc>
          <w:tcPr>
            <w:tcW w:w="1275" w:type="dxa"/>
          </w:tcPr>
          <w:p w14:paraId="7B6E815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33EB8E22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752F8DE0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13. Инструктаж по технике безопасности древесно-кустарниковых культур и декоративных цветов</w:t>
            </w:r>
          </w:p>
        </w:tc>
        <w:tc>
          <w:tcPr>
            <w:tcW w:w="1275" w:type="dxa"/>
          </w:tcPr>
          <w:p w14:paraId="3C62C34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4A20E13E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6EB87F6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14. Создание и оформление цветников различных типов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36FD409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планировка цветника </w:t>
            </w:r>
          </w:p>
          <w:p w14:paraId="2CA4433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разбивка цветника</w:t>
            </w:r>
          </w:p>
          <w:p w14:paraId="34B364B5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создание сложных композиций из декоративных растений </w:t>
            </w:r>
          </w:p>
          <w:p w14:paraId="612B316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устройство газонов</w:t>
            </w:r>
          </w:p>
          <w:p w14:paraId="5113C28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-составление композиций из древесно-кустарниковых культур </w:t>
            </w:r>
          </w:p>
          <w:p w14:paraId="7E1A2A5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сезонные морфологические характеристики декоративных растений </w:t>
            </w:r>
          </w:p>
          <w:p w14:paraId="4CD6B354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составление композиций </w:t>
            </w:r>
          </w:p>
        </w:tc>
        <w:tc>
          <w:tcPr>
            <w:tcW w:w="1275" w:type="dxa"/>
          </w:tcPr>
          <w:p w14:paraId="63AA7D0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1E8C25E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196E20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46977C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2D254D0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B0930A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A9BE80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5AAA58FB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6A6DEC73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15. Устройство и оформление газонов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1614EB5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виды газонных трав </w:t>
            </w:r>
          </w:p>
          <w:p w14:paraId="3B945FB6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варианты травосмесей </w:t>
            </w:r>
          </w:p>
          <w:p w14:paraId="4628A86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нормы высева семян </w:t>
            </w:r>
          </w:p>
          <w:p w14:paraId="20D2393D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плотности посадки декоративных растений </w:t>
            </w:r>
          </w:p>
          <w:p w14:paraId="3BEA924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подготовка почвы под газоны </w:t>
            </w:r>
          </w:p>
          <w:p w14:paraId="30F9B13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lastRenderedPageBreak/>
              <w:t>- уход за газонами</w:t>
            </w:r>
          </w:p>
          <w:p w14:paraId="760F55A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стрижка </w:t>
            </w:r>
          </w:p>
          <w:p w14:paraId="4555D1FE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полив</w:t>
            </w:r>
          </w:p>
        </w:tc>
        <w:tc>
          <w:tcPr>
            <w:tcW w:w="1275" w:type="dxa"/>
          </w:tcPr>
          <w:p w14:paraId="0865CD86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  <w:p w14:paraId="448A55C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0A08E9A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2F7FD37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EB9E92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D31F2D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03D864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lastRenderedPageBreak/>
              <w:t>6</w:t>
            </w:r>
          </w:p>
          <w:p w14:paraId="23564FA1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1399F8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32A3DC12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54248BF2" w14:textId="77777777" w:rsidR="00625141" w:rsidRPr="00625141" w:rsidRDefault="00625141" w:rsidP="00625141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lastRenderedPageBreak/>
              <w:t>Тема 16. Подготовка почвы для выращивания цветочных растений</w:t>
            </w:r>
          </w:p>
          <w:p w14:paraId="191998EF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состав почв</w:t>
            </w:r>
          </w:p>
          <w:p w14:paraId="060CD06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свойства почв</w:t>
            </w:r>
          </w:p>
          <w:p w14:paraId="34A304FC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подготовка удобрений под глубокую перекопку</w:t>
            </w:r>
          </w:p>
          <w:p w14:paraId="6D031907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внесение добавок песка</w:t>
            </w:r>
          </w:p>
          <w:p w14:paraId="2AE40772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опилок</w:t>
            </w:r>
          </w:p>
          <w:p w14:paraId="08FE7B75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торфа</w:t>
            </w:r>
          </w:p>
          <w:p w14:paraId="25D2DF3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компоста для улучшения состава почвы</w:t>
            </w:r>
          </w:p>
        </w:tc>
        <w:tc>
          <w:tcPr>
            <w:tcW w:w="1275" w:type="dxa"/>
          </w:tcPr>
          <w:p w14:paraId="25CA2529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57006A1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45F3BAAB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324D0DA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112CB10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9051282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25141" w:rsidRPr="00625141" w14:paraId="26B97CBA" w14:textId="77777777" w:rsidTr="00117E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533E6605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Тема 17. Подготовка семян и посадочного материала</w:t>
            </w:r>
            <w:r w:rsidRPr="00625141">
              <w:rPr>
                <w:sz w:val="28"/>
                <w:szCs w:val="28"/>
                <w:lang w:eastAsia="ru-RU"/>
              </w:rPr>
              <w:t>.</w:t>
            </w:r>
          </w:p>
          <w:p w14:paraId="1BDCB299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нормы высева семян </w:t>
            </w:r>
          </w:p>
          <w:p w14:paraId="7CBC56D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плотности посадки декоративных растений </w:t>
            </w:r>
          </w:p>
          <w:p w14:paraId="605B9BD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выбраковка саженцев</w:t>
            </w:r>
          </w:p>
          <w:p w14:paraId="35757F90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посев травосмесей </w:t>
            </w:r>
          </w:p>
          <w:p w14:paraId="77AB7A98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- обработка семян препаратами </w:t>
            </w:r>
          </w:p>
          <w:p w14:paraId="088B1DC5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подготовка к посеву</w:t>
            </w:r>
          </w:p>
          <w:p w14:paraId="5C01CE7B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- транспортировка посадочного материала</w:t>
            </w:r>
          </w:p>
        </w:tc>
        <w:tc>
          <w:tcPr>
            <w:tcW w:w="1275" w:type="dxa"/>
          </w:tcPr>
          <w:p w14:paraId="4C5B1C33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24</w:t>
            </w:r>
          </w:p>
          <w:p w14:paraId="5E55B05C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185B9F7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E01CDEF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6460FA8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78D384F5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5A09E9E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6</w:t>
            </w:r>
          </w:p>
          <w:p w14:paraId="5DF1F7BA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25141" w:rsidRPr="00625141" w14:paraId="47605028" w14:textId="77777777" w:rsidTr="00117E4E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34F2C376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14:paraId="6041622D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25141" w:rsidRPr="00625141" w14:paraId="271107A5" w14:textId="77777777" w:rsidTr="00117E4E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54EFF961" w14:textId="77777777" w:rsidR="00625141" w:rsidRPr="00625141" w:rsidRDefault="00625141" w:rsidP="00625141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625141">
              <w:rPr>
                <w:sz w:val="28"/>
                <w:szCs w:val="28"/>
                <w:lang w:eastAsia="ru-RU"/>
              </w:rPr>
              <w:t>Итого за 2 семестр</w:t>
            </w:r>
          </w:p>
        </w:tc>
        <w:tc>
          <w:tcPr>
            <w:tcW w:w="1275" w:type="dxa"/>
          </w:tcPr>
          <w:p w14:paraId="153ED8D4" w14:textId="77777777" w:rsidR="00625141" w:rsidRPr="00625141" w:rsidRDefault="00625141" w:rsidP="00625141">
            <w:pPr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5141">
              <w:rPr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625141" w:rsidRPr="00625141" w14:paraId="705B2CB7" w14:textId="77777777" w:rsidTr="00117E4E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8359" w:type="dxa"/>
          </w:tcPr>
          <w:p w14:paraId="535F1B7C" w14:textId="77777777" w:rsidR="00625141" w:rsidRPr="00625141" w:rsidRDefault="00625141" w:rsidP="00625141">
            <w:pPr>
              <w:spacing w:line="240" w:lineRule="auto"/>
              <w:jc w:val="right"/>
              <w:rPr>
                <w:b/>
                <w:sz w:val="28"/>
                <w:szCs w:val="28"/>
                <w:lang w:eastAsia="ru-RU"/>
              </w:rPr>
            </w:pPr>
            <w:r w:rsidRPr="00625141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</w:tcPr>
          <w:p w14:paraId="02AE3606" w14:textId="77777777" w:rsidR="00625141" w:rsidRPr="00625141" w:rsidRDefault="00625141" w:rsidP="00625141">
            <w:pPr>
              <w:spacing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625141">
              <w:rPr>
                <w:b/>
                <w:bCs/>
                <w:sz w:val="28"/>
                <w:szCs w:val="28"/>
                <w:lang w:eastAsia="ru-RU"/>
              </w:rPr>
              <w:t xml:space="preserve">    420</w:t>
            </w:r>
          </w:p>
        </w:tc>
      </w:tr>
    </w:tbl>
    <w:p w14:paraId="74CF4C96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B9FAD2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82C86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30C92C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A29B89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5CF07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542DEA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67232D7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152ADD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1A2212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99F8D0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EB092B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CBAD02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B8FF44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25AFDD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D89B29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C5409E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4CED9A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43FE9D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8BCCCA" w14:textId="77777777" w:rsidR="00625141" w:rsidRPr="00625141" w:rsidRDefault="00625141" w:rsidP="0062514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3C2FB0" w14:textId="77777777" w:rsidR="00625141" w:rsidRPr="00625141" w:rsidRDefault="00625141" w:rsidP="00625141">
      <w:pPr>
        <w:spacing w:line="259" w:lineRule="auto"/>
        <w:rPr>
          <w:rFonts w:ascii="Calibri" w:eastAsia="Calibri" w:hAnsi="Calibri" w:cs="Times New Roman"/>
        </w:rPr>
      </w:pPr>
    </w:p>
    <w:p w14:paraId="19F16E81" w14:textId="77777777" w:rsidR="00196E70" w:rsidRDefault="00196E70" w:rsidP="006D15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6E70" w:rsidSect="008170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75"/>
    <w:rsid w:val="00196E70"/>
    <w:rsid w:val="002B4239"/>
    <w:rsid w:val="00625141"/>
    <w:rsid w:val="006D1585"/>
    <w:rsid w:val="0081708F"/>
    <w:rsid w:val="00F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37AC"/>
  <w15:chartTrackingRefBased/>
  <w15:docId w15:val="{DA6DEF9C-06E2-458D-80D2-F515D39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15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1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6D1585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D1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47">
    <w:name w:val="Font Style47"/>
    <w:basedOn w:val="a0"/>
    <w:rsid w:val="006D1585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6D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2024-05-07T04:00:00Z</dcterms:created>
  <dcterms:modified xsi:type="dcterms:W3CDTF">2024-05-08T02:59:00Z</dcterms:modified>
</cp:coreProperties>
</file>